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7FBBF" w14:textId="77777777" w:rsidR="002F063B" w:rsidRDefault="002F063B" w:rsidP="002F063B">
      <w:pPr>
        <w:shd w:val="clear" w:color="auto" w:fill="DAE9F7" w:themeFill="text2" w:themeFillTint="1A"/>
        <w:spacing w:after="0"/>
        <w:jc w:val="center"/>
        <w:rPr>
          <w:rFonts w:ascii="Calibri" w:hAnsi="Calibri" w:cs="Calibri"/>
          <w:b/>
          <w:bCs/>
          <w:sz w:val="22"/>
          <w:szCs w:val="22"/>
        </w:rPr>
      </w:pPr>
      <w:r w:rsidRPr="002F063B">
        <w:rPr>
          <w:rFonts w:ascii="Calibri" w:hAnsi="Calibri" w:cs="Calibri"/>
          <w:b/>
          <w:bCs/>
          <w:sz w:val="22"/>
          <w:szCs w:val="22"/>
        </w:rPr>
        <w:t>Tapas–TI Training Academy for Progressive Educators</w:t>
      </w:r>
    </w:p>
    <w:p w14:paraId="0C5A7ECE" w14:textId="1AB84584" w:rsidR="002F063B" w:rsidRPr="002F063B" w:rsidRDefault="009E6409" w:rsidP="002F063B">
      <w:pPr>
        <w:shd w:val="clear" w:color="auto" w:fill="DAE9F7" w:themeFill="text2" w:themeFillTint="1A"/>
        <w:jc w:val="center"/>
        <w:rPr>
          <w:rFonts w:ascii="Calibri" w:hAnsi="Calibri" w:cs="Calibri"/>
          <w:b/>
          <w:bCs/>
          <w:sz w:val="22"/>
          <w:szCs w:val="22"/>
        </w:rPr>
      </w:pPr>
      <w:r>
        <w:rPr>
          <w:rFonts w:ascii="Calibri" w:hAnsi="Calibri" w:cs="Calibri"/>
          <w:b/>
          <w:bCs/>
          <w:sz w:val="22"/>
          <w:szCs w:val="22"/>
        </w:rPr>
        <w:t>Course Title: Post Graduate Diploma in Progressive Teaching &amp; Learning</w:t>
      </w:r>
      <w:r w:rsidR="007C542B">
        <w:rPr>
          <w:rFonts w:ascii="Calibri" w:hAnsi="Calibri" w:cs="Calibri"/>
          <w:b/>
          <w:bCs/>
          <w:sz w:val="22"/>
          <w:szCs w:val="22"/>
        </w:rPr>
        <w:t xml:space="preserve"> (Prospectus)</w:t>
      </w:r>
    </w:p>
    <w:p w14:paraId="0BF19559" w14:textId="26C73868" w:rsidR="002F063B" w:rsidRPr="002F063B" w:rsidRDefault="00F06728" w:rsidP="002F063B">
      <w:pPr>
        <w:rPr>
          <w:rFonts w:ascii="Calibri" w:hAnsi="Calibri" w:cs="Calibri"/>
          <w:b/>
          <w:bCs/>
          <w:sz w:val="22"/>
          <w:szCs w:val="22"/>
        </w:rPr>
      </w:pPr>
      <w:r>
        <w:rPr>
          <w:rFonts w:ascii="Calibri" w:hAnsi="Calibri" w:cs="Calibri"/>
          <w:b/>
          <w:bCs/>
          <w:sz w:val="22"/>
          <w:szCs w:val="22"/>
        </w:rPr>
        <w:t xml:space="preserve">Programme </w:t>
      </w:r>
      <w:r w:rsidR="002F063B" w:rsidRPr="002F063B">
        <w:rPr>
          <w:rFonts w:ascii="Calibri" w:hAnsi="Calibri" w:cs="Calibri"/>
          <w:b/>
          <w:bCs/>
          <w:sz w:val="22"/>
          <w:szCs w:val="22"/>
        </w:rPr>
        <w:t>Vision</w:t>
      </w:r>
    </w:p>
    <w:p w14:paraId="4DFB2B55" w14:textId="77777777" w:rsidR="002F063B" w:rsidRPr="002F063B" w:rsidRDefault="002F063B" w:rsidP="002F063B">
      <w:pPr>
        <w:rPr>
          <w:rFonts w:ascii="Calibri" w:hAnsi="Calibri" w:cs="Calibri"/>
          <w:sz w:val="22"/>
          <w:szCs w:val="22"/>
        </w:rPr>
      </w:pPr>
      <w:r w:rsidRPr="002F063B">
        <w:rPr>
          <w:rFonts w:ascii="Calibri" w:hAnsi="Calibri" w:cs="Calibri"/>
          <w:sz w:val="22"/>
          <w:szCs w:val="22"/>
        </w:rPr>
        <w:t>To cultivate a new generation of educators who are intellectually curious, emotionally grounded, physically aware, socially conscious, and capable of transforming learning spaces to meet the needs of a rapidly changing world.</w:t>
      </w:r>
    </w:p>
    <w:p w14:paraId="603359EB" w14:textId="1A2CB047" w:rsidR="002F063B" w:rsidRPr="002F063B" w:rsidRDefault="00F06728" w:rsidP="002F063B">
      <w:pPr>
        <w:rPr>
          <w:rFonts w:ascii="Calibri" w:hAnsi="Calibri" w:cs="Calibri"/>
          <w:b/>
          <w:bCs/>
          <w:sz w:val="22"/>
          <w:szCs w:val="22"/>
        </w:rPr>
      </w:pPr>
      <w:r>
        <w:rPr>
          <w:rFonts w:ascii="Calibri" w:hAnsi="Calibri" w:cs="Calibri"/>
          <w:b/>
          <w:bCs/>
          <w:sz w:val="22"/>
          <w:szCs w:val="22"/>
        </w:rPr>
        <w:t>Programme Objectives</w:t>
      </w:r>
    </w:p>
    <w:p w14:paraId="2D0D677C" w14:textId="77777777" w:rsidR="002F063B" w:rsidRPr="002F063B" w:rsidRDefault="002F063B" w:rsidP="00DB0692">
      <w:pPr>
        <w:numPr>
          <w:ilvl w:val="0"/>
          <w:numId w:val="4"/>
        </w:numPr>
        <w:rPr>
          <w:rFonts w:ascii="Calibri" w:hAnsi="Calibri" w:cs="Calibri"/>
          <w:sz w:val="22"/>
          <w:szCs w:val="22"/>
        </w:rPr>
      </w:pPr>
      <w:r w:rsidRPr="002F063B">
        <w:rPr>
          <w:rFonts w:ascii="Calibri" w:hAnsi="Calibri" w:cs="Calibri"/>
          <w:b/>
          <w:bCs/>
          <w:sz w:val="22"/>
          <w:szCs w:val="22"/>
        </w:rPr>
        <w:t>Nurture Educators as Independent Thinkers and Learners</w:t>
      </w:r>
      <w:r w:rsidRPr="002F063B">
        <w:rPr>
          <w:rFonts w:ascii="Calibri" w:hAnsi="Calibri" w:cs="Calibri"/>
          <w:b/>
          <w:bCs/>
          <w:sz w:val="22"/>
          <w:szCs w:val="22"/>
        </w:rPr>
        <w:br/>
      </w:r>
      <w:r w:rsidRPr="002F063B">
        <w:rPr>
          <w:rFonts w:ascii="Calibri" w:hAnsi="Calibri" w:cs="Calibri"/>
          <w:sz w:val="22"/>
          <w:szCs w:val="22"/>
        </w:rPr>
        <w:t>To cultivate teachers who continuously inquire, question, and reflect—developing intellectual curiosity and academic depth so they can respond thoughtfully to evolving educational needs rather than relying on fixed methods.</w:t>
      </w:r>
    </w:p>
    <w:p w14:paraId="7647D516" w14:textId="09F4B7CB" w:rsidR="002F063B" w:rsidRPr="002F063B" w:rsidRDefault="002F063B" w:rsidP="00DB0692">
      <w:pPr>
        <w:numPr>
          <w:ilvl w:val="0"/>
          <w:numId w:val="4"/>
        </w:numPr>
        <w:rPr>
          <w:rFonts w:ascii="Calibri" w:hAnsi="Calibri" w:cs="Calibri"/>
          <w:sz w:val="22"/>
          <w:szCs w:val="22"/>
        </w:rPr>
      </w:pPr>
      <w:r w:rsidRPr="002F063B">
        <w:rPr>
          <w:rFonts w:ascii="Calibri" w:hAnsi="Calibri" w:cs="Calibri"/>
          <w:b/>
          <w:bCs/>
          <w:sz w:val="22"/>
          <w:szCs w:val="22"/>
        </w:rPr>
        <w:t>Develop Emotional Presence and Reflective Awareness</w:t>
      </w:r>
      <w:r w:rsidRPr="002F063B">
        <w:rPr>
          <w:rFonts w:ascii="Calibri" w:hAnsi="Calibri" w:cs="Calibri"/>
          <w:b/>
          <w:bCs/>
          <w:sz w:val="22"/>
          <w:szCs w:val="22"/>
        </w:rPr>
        <w:br/>
      </w:r>
      <w:r w:rsidRPr="002F063B">
        <w:rPr>
          <w:rFonts w:ascii="Calibri" w:hAnsi="Calibri" w:cs="Calibri"/>
          <w:sz w:val="22"/>
          <w:szCs w:val="22"/>
        </w:rPr>
        <w:t xml:space="preserve">To support educators in building </w:t>
      </w:r>
      <w:r w:rsidR="007709E8" w:rsidRPr="00025B63">
        <w:rPr>
          <w:rFonts w:ascii="Calibri" w:hAnsi="Calibri" w:cs="Calibri"/>
          <w:color w:val="EE0000"/>
          <w:sz w:val="22"/>
          <w:szCs w:val="22"/>
        </w:rPr>
        <w:t xml:space="preserve">inner </w:t>
      </w:r>
      <w:r w:rsidRPr="00025B63">
        <w:rPr>
          <w:rFonts w:ascii="Calibri" w:hAnsi="Calibri" w:cs="Calibri"/>
          <w:color w:val="EE0000"/>
          <w:sz w:val="22"/>
          <w:szCs w:val="22"/>
        </w:rPr>
        <w:t>self</w:t>
      </w:r>
      <w:r w:rsidRPr="002F063B">
        <w:rPr>
          <w:rFonts w:ascii="Calibri" w:hAnsi="Calibri" w:cs="Calibri"/>
          <w:sz w:val="22"/>
          <w:szCs w:val="22"/>
        </w:rPr>
        <w:t>-awareness, empathy, and emotional balance, enabling them to create safe, meaningful, and attuned learning relationships with students and colleagues</w:t>
      </w:r>
      <w:r w:rsidR="007709E8">
        <w:rPr>
          <w:rFonts w:ascii="Calibri" w:hAnsi="Calibri" w:cs="Calibri"/>
          <w:sz w:val="22"/>
          <w:szCs w:val="22"/>
        </w:rPr>
        <w:t xml:space="preserve"> </w:t>
      </w:r>
      <w:r w:rsidR="003B45D7">
        <w:rPr>
          <w:rFonts w:ascii="Calibri" w:hAnsi="Calibri" w:cs="Calibri"/>
          <w:sz w:val="22"/>
          <w:szCs w:val="22"/>
        </w:rPr>
        <w:t xml:space="preserve">to </w:t>
      </w:r>
      <w:r w:rsidR="003B45D7" w:rsidRPr="00025B63">
        <w:rPr>
          <w:rFonts w:ascii="Calibri" w:hAnsi="Calibri" w:cs="Calibri"/>
          <w:color w:val="EE0000"/>
          <w:sz w:val="22"/>
          <w:szCs w:val="22"/>
        </w:rPr>
        <w:t>reach the concept of excellence</w:t>
      </w:r>
      <w:r w:rsidR="003B45D7">
        <w:rPr>
          <w:rFonts w:ascii="Calibri" w:hAnsi="Calibri" w:cs="Calibri"/>
          <w:sz w:val="22"/>
          <w:szCs w:val="22"/>
        </w:rPr>
        <w:t>.</w:t>
      </w:r>
    </w:p>
    <w:p w14:paraId="3CC6B36A" w14:textId="77777777" w:rsidR="002F063B" w:rsidRPr="002F063B" w:rsidRDefault="002F063B" w:rsidP="00DB0692">
      <w:pPr>
        <w:numPr>
          <w:ilvl w:val="0"/>
          <w:numId w:val="4"/>
        </w:numPr>
        <w:rPr>
          <w:rFonts w:ascii="Calibri" w:hAnsi="Calibri" w:cs="Calibri"/>
          <w:sz w:val="22"/>
          <w:szCs w:val="22"/>
        </w:rPr>
      </w:pPr>
      <w:r w:rsidRPr="002F063B">
        <w:rPr>
          <w:rFonts w:ascii="Calibri" w:hAnsi="Calibri" w:cs="Calibri"/>
          <w:b/>
          <w:bCs/>
          <w:sz w:val="22"/>
          <w:szCs w:val="22"/>
        </w:rPr>
        <w:t>Strengthen Physical Awareness, Wellbeing, and Embodied Learning</w:t>
      </w:r>
      <w:r w:rsidRPr="002F063B">
        <w:rPr>
          <w:rFonts w:ascii="Calibri" w:hAnsi="Calibri" w:cs="Calibri"/>
          <w:b/>
          <w:bCs/>
          <w:sz w:val="22"/>
          <w:szCs w:val="22"/>
        </w:rPr>
        <w:br/>
      </w:r>
      <w:r w:rsidRPr="002F063B">
        <w:rPr>
          <w:rFonts w:ascii="Calibri" w:hAnsi="Calibri" w:cs="Calibri"/>
          <w:sz w:val="22"/>
          <w:szCs w:val="22"/>
        </w:rPr>
        <w:t>To promote practices that connect educators with their bodies—through movement, mindfulness, and an understanding of how physical well-being influences cognition, creativity, and presence in learning spaces.</w:t>
      </w:r>
    </w:p>
    <w:p w14:paraId="2DDDBE41" w14:textId="77777777" w:rsidR="002F063B" w:rsidRPr="002F063B" w:rsidRDefault="002F063B" w:rsidP="00DB0692">
      <w:pPr>
        <w:numPr>
          <w:ilvl w:val="0"/>
          <w:numId w:val="4"/>
        </w:numPr>
        <w:rPr>
          <w:rFonts w:ascii="Calibri" w:hAnsi="Calibri" w:cs="Calibri"/>
          <w:sz w:val="22"/>
          <w:szCs w:val="22"/>
        </w:rPr>
      </w:pPr>
      <w:r w:rsidRPr="002F063B">
        <w:rPr>
          <w:rFonts w:ascii="Calibri" w:hAnsi="Calibri" w:cs="Calibri"/>
          <w:b/>
          <w:bCs/>
          <w:sz w:val="22"/>
          <w:szCs w:val="22"/>
        </w:rPr>
        <w:t>Provide Real-World Learning Through Progressive School and Community Immersions</w:t>
      </w:r>
      <w:r w:rsidRPr="002F063B">
        <w:rPr>
          <w:rFonts w:ascii="Calibri" w:hAnsi="Calibri" w:cs="Calibri"/>
          <w:b/>
          <w:bCs/>
          <w:sz w:val="22"/>
          <w:szCs w:val="22"/>
        </w:rPr>
        <w:br/>
      </w:r>
      <w:r w:rsidRPr="002F063B">
        <w:rPr>
          <w:rFonts w:ascii="Calibri" w:hAnsi="Calibri" w:cs="Calibri"/>
          <w:sz w:val="22"/>
          <w:szCs w:val="22"/>
        </w:rPr>
        <w:t xml:space="preserve">To offer hands-on experience in innovative schools, community spaces, and interdisciplinary workplaces, ensuring educators understand </w:t>
      </w:r>
      <w:r w:rsidRPr="002F063B">
        <w:rPr>
          <w:rFonts w:ascii="Calibri" w:hAnsi="Calibri" w:cs="Calibri"/>
          <w:i/>
          <w:iCs/>
          <w:sz w:val="22"/>
          <w:szCs w:val="22"/>
        </w:rPr>
        <w:t>how</w:t>
      </w:r>
      <w:r w:rsidRPr="002F063B">
        <w:rPr>
          <w:rFonts w:ascii="Calibri" w:hAnsi="Calibri" w:cs="Calibri"/>
          <w:sz w:val="22"/>
          <w:szCs w:val="22"/>
        </w:rPr>
        <w:t xml:space="preserve"> learning happens in diverse, authentic environments beyond traditional classrooms.</w:t>
      </w:r>
    </w:p>
    <w:p w14:paraId="2ED887CD" w14:textId="77777777" w:rsidR="002F063B" w:rsidRPr="002F063B" w:rsidRDefault="002F063B" w:rsidP="00DB0692">
      <w:pPr>
        <w:numPr>
          <w:ilvl w:val="0"/>
          <w:numId w:val="4"/>
        </w:numPr>
        <w:rPr>
          <w:rFonts w:ascii="Calibri" w:hAnsi="Calibri" w:cs="Calibri"/>
          <w:sz w:val="22"/>
          <w:szCs w:val="22"/>
        </w:rPr>
      </w:pPr>
      <w:r w:rsidRPr="002F063B">
        <w:rPr>
          <w:rFonts w:ascii="Calibri" w:hAnsi="Calibri" w:cs="Calibri"/>
          <w:b/>
          <w:bCs/>
          <w:sz w:val="22"/>
          <w:szCs w:val="22"/>
        </w:rPr>
        <w:t>Equip Educators as Designers of Learning Experiences and Curriculum</w:t>
      </w:r>
      <w:r w:rsidRPr="002F063B">
        <w:rPr>
          <w:rFonts w:ascii="Calibri" w:hAnsi="Calibri" w:cs="Calibri"/>
          <w:b/>
          <w:bCs/>
          <w:sz w:val="22"/>
          <w:szCs w:val="22"/>
        </w:rPr>
        <w:br/>
      </w:r>
      <w:r w:rsidRPr="002F063B">
        <w:rPr>
          <w:rFonts w:ascii="Calibri" w:hAnsi="Calibri" w:cs="Calibri"/>
          <w:sz w:val="22"/>
          <w:szCs w:val="22"/>
        </w:rPr>
        <w:t>To empower participants to design meaningful, context-driven learning journeys—using research, learner observation, and collaboration to shape curriculum that supports agency, curiosity, and deep understanding.</w:t>
      </w:r>
    </w:p>
    <w:p w14:paraId="43DE8230" w14:textId="77777777" w:rsidR="002F063B" w:rsidRPr="002F063B" w:rsidRDefault="002F063B" w:rsidP="00DB0692">
      <w:pPr>
        <w:numPr>
          <w:ilvl w:val="0"/>
          <w:numId w:val="4"/>
        </w:numPr>
        <w:rPr>
          <w:rFonts w:ascii="Calibri" w:hAnsi="Calibri" w:cs="Calibri"/>
          <w:sz w:val="22"/>
          <w:szCs w:val="22"/>
        </w:rPr>
      </w:pPr>
      <w:r w:rsidRPr="002F063B">
        <w:rPr>
          <w:rFonts w:ascii="Calibri" w:hAnsi="Calibri" w:cs="Calibri"/>
          <w:b/>
          <w:bCs/>
          <w:sz w:val="22"/>
          <w:szCs w:val="22"/>
        </w:rPr>
        <w:t>Enable Mastery of Flexible and Inclusive Teaching-Learning Pedagogies</w:t>
      </w:r>
      <w:r w:rsidRPr="002F063B">
        <w:rPr>
          <w:rFonts w:ascii="Calibri" w:hAnsi="Calibri" w:cs="Calibri"/>
          <w:b/>
          <w:bCs/>
          <w:sz w:val="22"/>
          <w:szCs w:val="22"/>
        </w:rPr>
        <w:br/>
      </w:r>
      <w:r w:rsidRPr="002F063B">
        <w:rPr>
          <w:rFonts w:ascii="Calibri" w:hAnsi="Calibri" w:cs="Calibri"/>
          <w:sz w:val="22"/>
          <w:szCs w:val="22"/>
        </w:rPr>
        <w:t>To help educators gain expertise in strategies that honour learner diversity—across classroom, outdoor, experiential, and interdisciplinary modes—so learning becomes active, relational, personalised, and relevant.</w:t>
      </w:r>
    </w:p>
    <w:p w14:paraId="4A35468D" w14:textId="77777777" w:rsidR="002F063B" w:rsidRPr="002F063B" w:rsidRDefault="002F063B" w:rsidP="00DB0692">
      <w:pPr>
        <w:numPr>
          <w:ilvl w:val="0"/>
          <w:numId w:val="4"/>
        </w:numPr>
        <w:rPr>
          <w:rFonts w:ascii="Calibri" w:hAnsi="Calibri" w:cs="Calibri"/>
          <w:sz w:val="22"/>
          <w:szCs w:val="22"/>
        </w:rPr>
      </w:pPr>
      <w:r w:rsidRPr="002F063B">
        <w:rPr>
          <w:rFonts w:ascii="Calibri" w:hAnsi="Calibri" w:cs="Calibri"/>
          <w:b/>
          <w:bCs/>
          <w:sz w:val="22"/>
          <w:szCs w:val="22"/>
        </w:rPr>
        <w:t>Cultivate Competence in Data-Informed and Authentic Assessment Practices</w:t>
      </w:r>
      <w:r w:rsidRPr="002F063B">
        <w:rPr>
          <w:rFonts w:ascii="Calibri" w:hAnsi="Calibri" w:cs="Calibri"/>
          <w:b/>
          <w:bCs/>
          <w:sz w:val="22"/>
          <w:szCs w:val="22"/>
        </w:rPr>
        <w:br/>
      </w:r>
      <w:r w:rsidRPr="002F063B">
        <w:rPr>
          <w:rFonts w:ascii="Calibri" w:hAnsi="Calibri" w:cs="Calibri"/>
          <w:sz w:val="22"/>
          <w:szCs w:val="22"/>
        </w:rPr>
        <w:t>To develop the capacity to design assessments that document growth, guide learning, and support reflection—shifting away from rote testing toward processes that value insight, progress, and understanding.</w:t>
      </w:r>
    </w:p>
    <w:p w14:paraId="78E06443" w14:textId="77777777" w:rsidR="002F063B" w:rsidRPr="002F063B" w:rsidRDefault="002F063B" w:rsidP="00DB0692">
      <w:pPr>
        <w:numPr>
          <w:ilvl w:val="0"/>
          <w:numId w:val="4"/>
        </w:numPr>
        <w:rPr>
          <w:rFonts w:ascii="Calibri" w:hAnsi="Calibri" w:cs="Calibri"/>
          <w:sz w:val="22"/>
          <w:szCs w:val="22"/>
        </w:rPr>
      </w:pPr>
      <w:r w:rsidRPr="002F063B">
        <w:rPr>
          <w:rFonts w:ascii="Calibri" w:hAnsi="Calibri" w:cs="Calibri"/>
          <w:b/>
          <w:bCs/>
          <w:sz w:val="22"/>
          <w:szCs w:val="22"/>
        </w:rPr>
        <w:t>Encourage Collaborative Practice and Reflective Professional Community</w:t>
      </w:r>
      <w:r w:rsidRPr="002F063B">
        <w:rPr>
          <w:rFonts w:ascii="Calibri" w:hAnsi="Calibri" w:cs="Calibri"/>
          <w:b/>
          <w:bCs/>
          <w:sz w:val="22"/>
          <w:szCs w:val="22"/>
        </w:rPr>
        <w:br/>
      </w:r>
      <w:r w:rsidRPr="002F063B">
        <w:rPr>
          <w:rFonts w:ascii="Calibri" w:hAnsi="Calibri" w:cs="Calibri"/>
          <w:sz w:val="22"/>
          <w:szCs w:val="22"/>
        </w:rPr>
        <w:t>To build communities of educators who learn together, share experiences, and engage in dialogue—recognizing that professional growth is ongoing and strengthened through mentorship and collective inquiry.</w:t>
      </w:r>
    </w:p>
    <w:p w14:paraId="537364C3" w14:textId="77777777" w:rsidR="002F063B" w:rsidRPr="002F063B" w:rsidRDefault="002F063B" w:rsidP="00DB0692">
      <w:pPr>
        <w:numPr>
          <w:ilvl w:val="0"/>
          <w:numId w:val="4"/>
        </w:numPr>
        <w:rPr>
          <w:rFonts w:ascii="Calibri" w:hAnsi="Calibri" w:cs="Calibri"/>
          <w:sz w:val="22"/>
          <w:szCs w:val="22"/>
        </w:rPr>
      </w:pPr>
      <w:r w:rsidRPr="002F063B">
        <w:rPr>
          <w:rFonts w:ascii="Calibri" w:hAnsi="Calibri" w:cs="Calibri"/>
          <w:b/>
          <w:bCs/>
          <w:sz w:val="22"/>
          <w:szCs w:val="22"/>
        </w:rPr>
        <w:lastRenderedPageBreak/>
        <w:t>Prepare Educators to Lead and Influence Change in Education</w:t>
      </w:r>
      <w:r w:rsidRPr="002F063B">
        <w:rPr>
          <w:rFonts w:ascii="Calibri" w:hAnsi="Calibri" w:cs="Calibri"/>
          <w:b/>
          <w:bCs/>
          <w:sz w:val="22"/>
          <w:szCs w:val="22"/>
        </w:rPr>
        <w:br/>
      </w:r>
      <w:r w:rsidRPr="002F063B">
        <w:rPr>
          <w:rFonts w:ascii="Calibri" w:hAnsi="Calibri" w:cs="Calibri"/>
          <w:sz w:val="22"/>
          <w:szCs w:val="22"/>
        </w:rPr>
        <w:t>To develop educational leaders who can thoughtfully challenge outdated schooling norms, contribute to new models of learning, and co-create systems that help learners thrive in a rapidly evolving world.</w:t>
      </w:r>
    </w:p>
    <w:p w14:paraId="30616E5A" w14:textId="77777777" w:rsidR="002F063B" w:rsidRPr="002F063B" w:rsidRDefault="002F063B" w:rsidP="002F063B">
      <w:pPr>
        <w:rPr>
          <w:rFonts w:ascii="Calibri" w:hAnsi="Calibri" w:cs="Calibri"/>
          <w:b/>
          <w:bCs/>
          <w:sz w:val="22"/>
          <w:szCs w:val="22"/>
        </w:rPr>
      </w:pPr>
      <w:r w:rsidRPr="002F063B">
        <w:rPr>
          <w:rFonts w:ascii="Calibri" w:hAnsi="Calibri" w:cs="Calibri"/>
          <w:b/>
          <w:bCs/>
          <w:sz w:val="22"/>
          <w:szCs w:val="22"/>
        </w:rPr>
        <w:t>Rationale</w:t>
      </w:r>
    </w:p>
    <w:p w14:paraId="24D34EDC" w14:textId="77777777" w:rsidR="002F063B" w:rsidRPr="002F063B" w:rsidRDefault="002F063B" w:rsidP="00A92CB6">
      <w:pPr>
        <w:jc w:val="both"/>
        <w:rPr>
          <w:rFonts w:ascii="Calibri" w:hAnsi="Calibri" w:cs="Calibri"/>
          <w:sz w:val="22"/>
          <w:szCs w:val="22"/>
        </w:rPr>
      </w:pPr>
      <w:r w:rsidRPr="002F063B">
        <w:rPr>
          <w:rFonts w:ascii="Calibri" w:hAnsi="Calibri" w:cs="Calibri"/>
          <w:sz w:val="22"/>
          <w:szCs w:val="22"/>
        </w:rPr>
        <w:t xml:space="preserve">Traditional teacher education models often prepare teachers to </w:t>
      </w:r>
      <w:r w:rsidRPr="002F063B">
        <w:rPr>
          <w:rFonts w:ascii="Calibri" w:hAnsi="Calibri" w:cs="Calibri"/>
          <w:i/>
          <w:iCs/>
          <w:sz w:val="22"/>
          <w:szCs w:val="22"/>
        </w:rPr>
        <w:t>fit into</w:t>
      </w:r>
      <w:r w:rsidRPr="002F063B">
        <w:rPr>
          <w:rFonts w:ascii="Calibri" w:hAnsi="Calibri" w:cs="Calibri"/>
          <w:sz w:val="22"/>
          <w:szCs w:val="22"/>
        </w:rPr>
        <w:t xml:space="preserve"> existing school structures—structures that were designed for an industrial era, focused on rote knowledge and standardized outcomes. However, the world that learners are entering demands adaptability, creativity, ethical reasoning, collaboration, and a lifelong capacity to learn.</w:t>
      </w:r>
    </w:p>
    <w:p w14:paraId="5985116E" w14:textId="77777777" w:rsidR="002F063B" w:rsidRPr="002F063B" w:rsidRDefault="002F063B" w:rsidP="00A92CB6">
      <w:pPr>
        <w:jc w:val="both"/>
        <w:rPr>
          <w:rFonts w:ascii="Calibri" w:hAnsi="Calibri" w:cs="Calibri"/>
          <w:sz w:val="22"/>
          <w:szCs w:val="22"/>
        </w:rPr>
      </w:pPr>
      <w:r w:rsidRPr="002F063B">
        <w:rPr>
          <w:rFonts w:ascii="Calibri" w:hAnsi="Calibri" w:cs="Calibri"/>
          <w:sz w:val="22"/>
          <w:szCs w:val="22"/>
        </w:rPr>
        <w:t xml:space="preserve">To nurture these outcomes in children, educators themselves must embody and practice them. The Tapas–TI Training Academy redefines teacher education as a </w:t>
      </w:r>
      <w:r w:rsidRPr="002F063B">
        <w:rPr>
          <w:rFonts w:ascii="Calibri" w:hAnsi="Calibri" w:cs="Calibri"/>
          <w:b/>
          <w:bCs/>
          <w:sz w:val="22"/>
          <w:szCs w:val="22"/>
        </w:rPr>
        <w:t>transformational journey</w:t>
      </w:r>
      <w:r w:rsidRPr="002F063B">
        <w:rPr>
          <w:rFonts w:ascii="Calibri" w:hAnsi="Calibri" w:cs="Calibri"/>
          <w:sz w:val="22"/>
          <w:szCs w:val="22"/>
        </w:rPr>
        <w:t xml:space="preserve"> rather than a qualifications-led program. This approach nurtures educators as </w:t>
      </w:r>
      <w:r w:rsidRPr="002F063B">
        <w:rPr>
          <w:rFonts w:ascii="Calibri" w:hAnsi="Calibri" w:cs="Calibri"/>
          <w:b/>
          <w:bCs/>
          <w:sz w:val="22"/>
          <w:szCs w:val="22"/>
        </w:rPr>
        <w:t>leaders, designers, and thinkers</w:t>
      </w:r>
      <w:r w:rsidRPr="002F063B">
        <w:rPr>
          <w:rFonts w:ascii="Calibri" w:hAnsi="Calibri" w:cs="Calibri"/>
          <w:sz w:val="22"/>
          <w:szCs w:val="22"/>
        </w:rPr>
        <w:t>, not just classroom instructors.</w:t>
      </w:r>
    </w:p>
    <w:p w14:paraId="09417891" w14:textId="77777777" w:rsidR="002F063B" w:rsidRPr="002F063B" w:rsidRDefault="002F063B" w:rsidP="002F063B">
      <w:pPr>
        <w:rPr>
          <w:rFonts w:ascii="Calibri" w:hAnsi="Calibri" w:cs="Calibri"/>
          <w:b/>
          <w:bCs/>
          <w:sz w:val="22"/>
          <w:szCs w:val="22"/>
        </w:rPr>
      </w:pPr>
      <w:r w:rsidRPr="002F063B">
        <w:rPr>
          <w:rFonts w:ascii="Calibri" w:hAnsi="Calibri" w:cs="Calibri"/>
          <w:b/>
          <w:bCs/>
          <w:sz w:val="22"/>
          <w:szCs w:val="22"/>
        </w:rPr>
        <w:t>Program Concept</w:t>
      </w:r>
    </w:p>
    <w:p w14:paraId="2FBAFDFC" w14:textId="5C598B68" w:rsidR="002F063B" w:rsidRPr="002F063B" w:rsidRDefault="002F063B" w:rsidP="002F063B">
      <w:pPr>
        <w:spacing w:after="0"/>
        <w:rPr>
          <w:rFonts w:ascii="Calibri" w:hAnsi="Calibri" w:cs="Calibri"/>
          <w:sz w:val="22"/>
          <w:szCs w:val="22"/>
        </w:rPr>
      </w:pPr>
      <w:r w:rsidRPr="002F063B">
        <w:rPr>
          <w:rFonts w:ascii="Calibri" w:hAnsi="Calibri" w:cs="Calibri"/>
          <w:sz w:val="22"/>
          <w:szCs w:val="22"/>
        </w:rPr>
        <w:t xml:space="preserve">The Tapas–TI Training Academy is a </w:t>
      </w:r>
      <w:r w:rsidRPr="002F063B">
        <w:rPr>
          <w:rFonts w:ascii="Calibri" w:hAnsi="Calibri" w:cs="Calibri"/>
          <w:b/>
          <w:bCs/>
          <w:sz w:val="22"/>
          <w:szCs w:val="22"/>
        </w:rPr>
        <w:t>unique educator development ecosystem</w:t>
      </w:r>
      <w:r w:rsidRPr="002F063B">
        <w:rPr>
          <w:rFonts w:ascii="Calibri" w:hAnsi="Calibri" w:cs="Calibri"/>
          <w:sz w:val="22"/>
          <w:szCs w:val="22"/>
        </w:rPr>
        <w:t xml:space="preserve"> for:</w:t>
      </w:r>
    </w:p>
    <w:p w14:paraId="33AE85F0" w14:textId="77777777" w:rsidR="002F063B" w:rsidRPr="002F063B" w:rsidRDefault="002F063B" w:rsidP="002F063B">
      <w:pPr>
        <w:numPr>
          <w:ilvl w:val="0"/>
          <w:numId w:val="1"/>
        </w:numPr>
        <w:spacing w:after="0"/>
        <w:rPr>
          <w:rFonts w:ascii="Calibri" w:hAnsi="Calibri" w:cs="Calibri"/>
          <w:sz w:val="22"/>
          <w:szCs w:val="22"/>
        </w:rPr>
      </w:pPr>
      <w:r w:rsidRPr="002F063B">
        <w:rPr>
          <w:rFonts w:ascii="Calibri" w:hAnsi="Calibri" w:cs="Calibri"/>
          <w:sz w:val="22"/>
          <w:szCs w:val="22"/>
        </w:rPr>
        <w:t>Aspiring teachers</w:t>
      </w:r>
    </w:p>
    <w:p w14:paraId="4955166A" w14:textId="77777777" w:rsidR="002F063B" w:rsidRPr="002F063B" w:rsidRDefault="002F063B" w:rsidP="002F063B">
      <w:pPr>
        <w:numPr>
          <w:ilvl w:val="0"/>
          <w:numId w:val="1"/>
        </w:numPr>
        <w:spacing w:after="0"/>
        <w:rPr>
          <w:rFonts w:ascii="Calibri" w:hAnsi="Calibri" w:cs="Calibri"/>
          <w:sz w:val="22"/>
          <w:szCs w:val="22"/>
        </w:rPr>
      </w:pPr>
      <w:r w:rsidRPr="002F063B">
        <w:rPr>
          <w:rFonts w:ascii="Calibri" w:hAnsi="Calibri" w:cs="Calibri"/>
          <w:sz w:val="22"/>
          <w:szCs w:val="22"/>
        </w:rPr>
        <w:t>In-service teachers</w:t>
      </w:r>
    </w:p>
    <w:p w14:paraId="6049AC42" w14:textId="77777777" w:rsidR="002F063B" w:rsidRPr="002F063B" w:rsidRDefault="002F063B" w:rsidP="002F063B">
      <w:pPr>
        <w:numPr>
          <w:ilvl w:val="0"/>
          <w:numId w:val="1"/>
        </w:numPr>
        <w:spacing w:after="0"/>
        <w:rPr>
          <w:rFonts w:ascii="Calibri" w:hAnsi="Calibri" w:cs="Calibri"/>
          <w:sz w:val="22"/>
          <w:szCs w:val="22"/>
        </w:rPr>
      </w:pPr>
      <w:r w:rsidRPr="002F063B">
        <w:rPr>
          <w:rFonts w:ascii="Calibri" w:hAnsi="Calibri" w:cs="Calibri"/>
          <w:sz w:val="22"/>
          <w:szCs w:val="22"/>
        </w:rPr>
        <w:t>School leaders</w:t>
      </w:r>
    </w:p>
    <w:p w14:paraId="05625252" w14:textId="77777777" w:rsidR="002F063B" w:rsidRPr="002F063B" w:rsidRDefault="002F063B" w:rsidP="002F063B">
      <w:pPr>
        <w:numPr>
          <w:ilvl w:val="0"/>
          <w:numId w:val="1"/>
        </w:numPr>
        <w:rPr>
          <w:rFonts w:ascii="Calibri" w:hAnsi="Calibri" w:cs="Calibri"/>
          <w:sz w:val="22"/>
          <w:szCs w:val="22"/>
        </w:rPr>
      </w:pPr>
      <w:r w:rsidRPr="002F063B">
        <w:rPr>
          <w:rFonts w:ascii="Calibri" w:hAnsi="Calibri" w:cs="Calibri"/>
          <w:sz w:val="22"/>
          <w:szCs w:val="22"/>
        </w:rPr>
        <w:t>Learning space designers and facilitators</w:t>
      </w:r>
    </w:p>
    <w:p w14:paraId="27FCCE4F" w14:textId="77777777" w:rsidR="002F063B" w:rsidRPr="002F063B" w:rsidRDefault="002F063B" w:rsidP="002F063B">
      <w:pPr>
        <w:spacing w:after="0"/>
        <w:rPr>
          <w:rFonts w:ascii="Calibri" w:hAnsi="Calibri" w:cs="Calibri"/>
          <w:sz w:val="22"/>
          <w:szCs w:val="22"/>
        </w:rPr>
      </w:pPr>
      <w:r w:rsidRPr="002F063B">
        <w:rPr>
          <w:rFonts w:ascii="Calibri" w:hAnsi="Calibri" w:cs="Calibri"/>
          <w:sz w:val="22"/>
          <w:szCs w:val="22"/>
        </w:rPr>
        <w:t>The program integrates:</w:t>
      </w:r>
    </w:p>
    <w:p w14:paraId="28838138" w14:textId="77777777" w:rsidR="002F063B" w:rsidRPr="002F063B" w:rsidRDefault="002F063B" w:rsidP="002F063B">
      <w:pPr>
        <w:numPr>
          <w:ilvl w:val="0"/>
          <w:numId w:val="2"/>
        </w:numPr>
        <w:spacing w:after="0"/>
        <w:rPr>
          <w:rFonts w:ascii="Calibri" w:hAnsi="Calibri" w:cs="Calibri"/>
          <w:sz w:val="22"/>
          <w:szCs w:val="22"/>
        </w:rPr>
      </w:pPr>
      <w:r w:rsidRPr="002F063B">
        <w:rPr>
          <w:rFonts w:ascii="Calibri" w:hAnsi="Calibri" w:cs="Calibri"/>
          <w:sz w:val="22"/>
          <w:szCs w:val="22"/>
        </w:rPr>
        <w:t>Intellectual and Academic Development</w:t>
      </w:r>
    </w:p>
    <w:p w14:paraId="580116FC" w14:textId="77777777" w:rsidR="002F063B" w:rsidRPr="002F063B" w:rsidRDefault="002F063B" w:rsidP="002F063B">
      <w:pPr>
        <w:numPr>
          <w:ilvl w:val="0"/>
          <w:numId w:val="2"/>
        </w:numPr>
        <w:spacing w:after="0"/>
        <w:rPr>
          <w:rFonts w:ascii="Calibri" w:hAnsi="Calibri" w:cs="Calibri"/>
          <w:sz w:val="22"/>
          <w:szCs w:val="22"/>
        </w:rPr>
      </w:pPr>
      <w:r w:rsidRPr="002F063B">
        <w:rPr>
          <w:rFonts w:ascii="Calibri" w:hAnsi="Calibri" w:cs="Calibri"/>
          <w:sz w:val="22"/>
          <w:szCs w:val="22"/>
        </w:rPr>
        <w:t>Emotional and Reflective Growth</w:t>
      </w:r>
    </w:p>
    <w:p w14:paraId="3CDBB2FD" w14:textId="77777777" w:rsidR="002F063B" w:rsidRPr="002F063B" w:rsidRDefault="002F063B" w:rsidP="002F063B">
      <w:pPr>
        <w:numPr>
          <w:ilvl w:val="0"/>
          <w:numId w:val="2"/>
        </w:numPr>
        <w:spacing w:after="0"/>
        <w:rPr>
          <w:rFonts w:ascii="Calibri" w:hAnsi="Calibri" w:cs="Calibri"/>
          <w:sz w:val="22"/>
          <w:szCs w:val="22"/>
        </w:rPr>
      </w:pPr>
      <w:r w:rsidRPr="002F063B">
        <w:rPr>
          <w:rFonts w:ascii="Calibri" w:hAnsi="Calibri" w:cs="Calibri"/>
          <w:sz w:val="22"/>
          <w:szCs w:val="22"/>
        </w:rPr>
        <w:t>Physical and Social Awareness</w:t>
      </w:r>
    </w:p>
    <w:p w14:paraId="536E6DE6" w14:textId="77777777" w:rsidR="002F063B" w:rsidRPr="002F063B" w:rsidRDefault="002F063B" w:rsidP="002F063B">
      <w:pPr>
        <w:numPr>
          <w:ilvl w:val="0"/>
          <w:numId w:val="2"/>
        </w:numPr>
        <w:rPr>
          <w:rFonts w:ascii="Calibri" w:hAnsi="Calibri" w:cs="Calibri"/>
          <w:sz w:val="22"/>
          <w:szCs w:val="22"/>
        </w:rPr>
      </w:pPr>
      <w:r w:rsidRPr="002F063B">
        <w:rPr>
          <w:rFonts w:ascii="Calibri" w:hAnsi="Calibri" w:cs="Calibri"/>
          <w:sz w:val="22"/>
          <w:szCs w:val="22"/>
        </w:rPr>
        <w:t>Field-based Immersion and Real Work Experiences</w:t>
      </w:r>
    </w:p>
    <w:p w14:paraId="4E7AF02A" w14:textId="77777777" w:rsidR="002F063B" w:rsidRPr="002F063B" w:rsidRDefault="002F063B" w:rsidP="002F063B">
      <w:pPr>
        <w:rPr>
          <w:rFonts w:ascii="Calibri" w:hAnsi="Calibri" w:cs="Calibri"/>
          <w:sz w:val="22"/>
          <w:szCs w:val="22"/>
        </w:rPr>
      </w:pPr>
      <w:r w:rsidRPr="002F063B">
        <w:rPr>
          <w:rFonts w:ascii="Calibri" w:hAnsi="Calibri" w:cs="Calibri"/>
          <w:sz w:val="22"/>
          <w:szCs w:val="22"/>
        </w:rPr>
        <w:t xml:space="preserve">This holistic approach ensures that educators develop not only the </w:t>
      </w:r>
      <w:r w:rsidRPr="002F063B">
        <w:rPr>
          <w:rFonts w:ascii="Calibri" w:hAnsi="Calibri" w:cs="Calibri"/>
          <w:i/>
          <w:iCs/>
          <w:sz w:val="22"/>
          <w:szCs w:val="22"/>
        </w:rPr>
        <w:t>skill</w:t>
      </w:r>
      <w:r w:rsidRPr="002F063B">
        <w:rPr>
          <w:rFonts w:ascii="Calibri" w:hAnsi="Calibri" w:cs="Calibri"/>
          <w:sz w:val="22"/>
          <w:szCs w:val="22"/>
        </w:rPr>
        <w:t xml:space="preserve"> of teaching, but also the </w:t>
      </w:r>
      <w:r w:rsidRPr="002F063B">
        <w:rPr>
          <w:rFonts w:ascii="Calibri" w:hAnsi="Calibri" w:cs="Calibri"/>
          <w:i/>
          <w:iCs/>
          <w:sz w:val="22"/>
          <w:szCs w:val="22"/>
        </w:rPr>
        <w:t>disposition and identity of an educator</w:t>
      </w:r>
      <w:r w:rsidRPr="002F063B">
        <w:rPr>
          <w:rFonts w:ascii="Calibri" w:hAnsi="Calibri" w:cs="Calibri"/>
          <w:sz w:val="22"/>
          <w:szCs w:val="22"/>
        </w:rPr>
        <w:t xml:space="preserve"> committed to lifelong learning.</w:t>
      </w:r>
    </w:p>
    <w:p w14:paraId="38EC00C2" w14:textId="77777777" w:rsidR="002F063B" w:rsidRPr="002F063B" w:rsidRDefault="002F063B" w:rsidP="002F063B">
      <w:pPr>
        <w:rPr>
          <w:rFonts w:ascii="Calibri" w:hAnsi="Calibri" w:cs="Calibri"/>
          <w:b/>
          <w:bCs/>
          <w:sz w:val="22"/>
          <w:szCs w:val="22"/>
        </w:rPr>
      </w:pPr>
      <w:r w:rsidRPr="002F063B">
        <w:rPr>
          <w:rFonts w:ascii="Calibri" w:hAnsi="Calibri" w:cs="Calibri"/>
          <w:b/>
          <w:bCs/>
          <w:sz w:val="22"/>
          <w:szCs w:val="22"/>
        </w:rPr>
        <w:t>Core Features of the Program</w:t>
      </w:r>
    </w:p>
    <w:p w14:paraId="39AE3949" w14:textId="77777777" w:rsidR="002F063B" w:rsidRPr="002F063B" w:rsidRDefault="002F063B" w:rsidP="002F063B">
      <w:pPr>
        <w:rPr>
          <w:rFonts w:ascii="Calibri" w:hAnsi="Calibri" w:cs="Calibri"/>
          <w:b/>
          <w:bCs/>
          <w:sz w:val="22"/>
          <w:szCs w:val="22"/>
        </w:rPr>
      </w:pPr>
      <w:r w:rsidRPr="002F063B">
        <w:rPr>
          <w:rFonts w:ascii="Calibri" w:hAnsi="Calibri" w:cs="Calibri"/>
          <w:b/>
          <w:bCs/>
          <w:sz w:val="22"/>
          <w:szCs w:val="22"/>
        </w:rPr>
        <w:t>1. Self-Directed and Inquiry-Based Learning</w:t>
      </w:r>
    </w:p>
    <w:p w14:paraId="6BD875FD" w14:textId="77777777" w:rsidR="002F063B" w:rsidRPr="002F063B" w:rsidRDefault="002F063B" w:rsidP="002F063B">
      <w:pPr>
        <w:rPr>
          <w:rFonts w:ascii="Calibri" w:hAnsi="Calibri" w:cs="Calibri"/>
          <w:sz w:val="22"/>
          <w:szCs w:val="22"/>
        </w:rPr>
      </w:pPr>
      <w:r w:rsidRPr="002F063B">
        <w:rPr>
          <w:rFonts w:ascii="Calibri" w:hAnsi="Calibri" w:cs="Calibri"/>
          <w:sz w:val="22"/>
          <w:szCs w:val="22"/>
        </w:rPr>
        <w:t xml:space="preserve">The program is not delivered through fixed lectures or pre-designed training modules. Instead, each educator creates a </w:t>
      </w:r>
      <w:r w:rsidRPr="002F063B">
        <w:rPr>
          <w:rFonts w:ascii="Calibri" w:hAnsi="Calibri" w:cs="Calibri"/>
          <w:b/>
          <w:bCs/>
          <w:sz w:val="22"/>
          <w:szCs w:val="22"/>
        </w:rPr>
        <w:t>personal learning pathway</w:t>
      </w:r>
      <w:r w:rsidRPr="002F063B">
        <w:rPr>
          <w:rFonts w:ascii="Calibri" w:hAnsi="Calibri" w:cs="Calibri"/>
          <w:sz w:val="22"/>
          <w:szCs w:val="22"/>
        </w:rPr>
        <w:t xml:space="preserve"> based on their interests, strengths, and developmental needs.</w:t>
      </w:r>
      <w:r w:rsidRPr="002F063B">
        <w:rPr>
          <w:rFonts w:ascii="Calibri" w:hAnsi="Calibri" w:cs="Calibri"/>
          <w:sz w:val="22"/>
          <w:szCs w:val="22"/>
        </w:rPr>
        <w:br/>
        <w:t>Participants engage in:</w:t>
      </w:r>
    </w:p>
    <w:p w14:paraId="6A336E42" w14:textId="77777777" w:rsidR="002F063B" w:rsidRPr="002F063B" w:rsidRDefault="002F063B" w:rsidP="00DB0692">
      <w:pPr>
        <w:numPr>
          <w:ilvl w:val="0"/>
          <w:numId w:val="5"/>
        </w:numPr>
        <w:spacing w:after="0"/>
        <w:rPr>
          <w:rFonts w:ascii="Calibri" w:hAnsi="Calibri" w:cs="Calibri"/>
          <w:sz w:val="22"/>
          <w:szCs w:val="22"/>
        </w:rPr>
      </w:pPr>
      <w:r w:rsidRPr="002F063B">
        <w:rPr>
          <w:rFonts w:ascii="Calibri" w:hAnsi="Calibri" w:cs="Calibri"/>
          <w:sz w:val="22"/>
          <w:szCs w:val="22"/>
        </w:rPr>
        <w:t>Independent study supported by curated readings, viewings, and study guides.</w:t>
      </w:r>
    </w:p>
    <w:p w14:paraId="5219C3D9" w14:textId="77777777" w:rsidR="002F063B" w:rsidRPr="002F063B" w:rsidRDefault="002F063B" w:rsidP="00DB0692">
      <w:pPr>
        <w:numPr>
          <w:ilvl w:val="0"/>
          <w:numId w:val="5"/>
        </w:numPr>
        <w:spacing w:after="0"/>
        <w:rPr>
          <w:rFonts w:ascii="Calibri" w:hAnsi="Calibri" w:cs="Calibri"/>
          <w:sz w:val="22"/>
          <w:szCs w:val="22"/>
        </w:rPr>
      </w:pPr>
      <w:r w:rsidRPr="002F063B">
        <w:rPr>
          <w:rFonts w:ascii="Calibri" w:hAnsi="Calibri" w:cs="Calibri"/>
          <w:sz w:val="22"/>
          <w:szCs w:val="22"/>
        </w:rPr>
        <w:t>Personal learning goals that evolve through reflection and dialogue.</w:t>
      </w:r>
    </w:p>
    <w:p w14:paraId="417B4EEC" w14:textId="77777777" w:rsidR="002F063B" w:rsidRPr="002F063B" w:rsidRDefault="002F063B" w:rsidP="00DB0692">
      <w:pPr>
        <w:numPr>
          <w:ilvl w:val="0"/>
          <w:numId w:val="5"/>
        </w:numPr>
        <w:spacing w:after="0"/>
        <w:rPr>
          <w:rFonts w:ascii="Calibri" w:hAnsi="Calibri" w:cs="Calibri"/>
          <w:sz w:val="22"/>
          <w:szCs w:val="22"/>
        </w:rPr>
      </w:pPr>
      <w:r w:rsidRPr="002F063B">
        <w:rPr>
          <w:rFonts w:ascii="Calibri" w:hAnsi="Calibri" w:cs="Calibri"/>
          <w:sz w:val="22"/>
          <w:szCs w:val="22"/>
        </w:rPr>
        <w:t>Peer learning circles where educators co-investigate questions and share insights.</w:t>
      </w:r>
    </w:p>
    <w:p w14:paraId="328F8D93" w14:textId="77777777" w:rsidR="002F063B" w:rsidRPr="002F063B" w:rsidRDefault="002F063B" w:rsidP="00DB0692">
      <w:pPr>
        <w:numPr>
          <w:ilvl w:val="0"/>
          <w:numId w:val="5"/>
        </w:numPr>
        <w:rPr>
          <w:rFonts w:ascii="Calibri" w:hAnsi="Calibri" w:cs="Calibri"/>
          <w:sz w:val="22"/>
          <w:szCs w:val="22"/>
        </w:rPr>
      </w:pPr>
      <w:r w:rsidRPr="002F063B">
        <w:rPr>
          <w:rFonts w:ascii="Calibri" w:hAnsi="Calibri" w:cs="Calibri"/>
          <w:sz w:val="22"/>
          <w:szCs w:val="22"/>
        </w:rPr>
        <w:t>Studio-style inquiry projects that require designing and testing learning experiences.</w:t>
      </w:r>
    </w:p>
    <w:p w14:paraId="307AC40E" w14:textId="77777777" w:rsidR="002F063B" w:rsidRDefault="002F063B">
      <w:pPr>
        <w:rPr>
          <w:rFonts w:ascii="Calibri" w:hAnsi="Calibri" w:cs="Calibri"/>
          <w:b/>
          <w:bCs/>
          <w:sz w:val="22"/>
          <w:szCs w:val="22"/>
        </w:rPr>
      </w:pPr>
      <w:r>
        <w:rPr>
          <w:rFonts w:ascii="Calibri" w:hAnsi="Calibri" w:cs="Calibri"/>
          <w:b/>
          <w:bCs/>
          <w:sz w:val="22"/>
          <w:szCs w:val="22"/>
        </w:rPr>
        <w:br w:type="page"/>
      </w:r>
    </w:p>
    <w:p w14:paraId="0DBED77A" w14:textId="06B6DE4C" w:rsidR="002F063B" w:rsidRPr="002F063B" w:rsidRDefault="002F063B" w:rsidP="002F063B">
      <w:pPr>
        <w:rPr>
          <w:rFonts w:ascii="Calibri" w:hAnsi="Calibri" w:cs="Calibri"/>
          <w:b/>
          <w:bCs/>
          <w:sz w:val="22"/>
          <w:szCs w:val="22"/>
        </w:rPr>
      </w:pPr>
      <w:r w:rsidRPr="002F063B">
        <w:rPr>
          <w:rFonts w:ascii="Calibri" w:hAnsi="Calibri" w:cs="Calibri"/>
          <w:b/>
          <w:bCs/>
          <w:sz w:val="22"/>
          <w:szCs w:val="22"/>
        </w:rPr>
        <w:lastRenderedPageBreak/>
        <w:t>2. Real-Time Apprenticeship in Progressive School Ecosystems</w:t>
      </w:r>
    </w:p>
    <w:p w14:paraId="6D5D08B5" w14:textId="77777777" w:rsidR="002F063B" w:rsidRPr="002F063B" w:rsidRDefault="002F063B" w:rsidP="002F063B">
      <w:pPr>
        <w:spacing w:after="0"/>
        <w:rPr>
          <w:rFonts w:ascii="Calibri" w:hAnsi="Calibri" w:cs="Calibri"/>
          <w:sz w:val="22"/>
          <w:szCs w:val="22"/>
        </w:rPr>
      </w:pPr>
      <w:r w:rsidRPr="002F063B">
        <w:rPr>
          <w:rFonts w:ascii="Calibri" w:hAnsi="Calibri" w:cs="Calibri"/>
          <w:sz w:val="22"/>
          <w:szCs w:val="22"/>
        </w:rPr>
        <w:t xml:space="preserve">Educators learn </w:t>
      </w:r>
      <w:r w:rsidRPr="002F063B">
        <w:rPr>
          <w:rFonts w:ascii="Calibri" w:hAnsi="Calibri" w:cs="Calibri"/>
          <w:i/>
          <w:iCs/>
          <w:sz w:val="22"/>
          <w:szCs w:val="22"/>
        </w:rPr>
        <w:t>in practice, not in theory alone</w:t>
      </w:r>
      <w:r w:rsidRPr="002F063B">
        <w:rPr>
          <w:rFonts w:ascii="Calibri" w:hAnsi="Calibri" w:cs="Calibri"/>
          <w:sz w:val="22"/>
          <w:szCs w:val="22"/>
        </w:rPr>
        <w:t>. Participants spend sustained time embedded within progressive schools and learning spaces, where they:</w:t>
      </w:r>
    </w:p>
    <w:p w14:paraId="2523FA19" w14:textId="77777777" w:rsidR="002F063B" w:rsidRPr="002F063B" w:rsidRDefault="002F063B" w:rsidP="00DB0692">
      <w:pPr>
        <w:numPr>
          <w:ilvl w:val="0"/>
          <w:numId w:val="6"/>
        </w:numPr>
        <w:spacing w:after="0"/>
        <w:rPr>
          <w:rFonts w:ascii="Calibri" w:hAnsi="Calibri" w:cs="Calibri"/>
          <w:sz w:val="22"/>
          <w:szCs w:val="22"/>
        </w:rPr>
      </w:pPr>
      <w:r w:rsidRPr="002F063B">
        <w:rPr>
          <w:rFonts w:ascii="Calibri" w:hAnsi="Calibri" w:cs="Calibri"/>
          <w:sz w:val="22"/>
          <w:szCs w:val="22"/>
        </w:rPr>
        <w:t>Observe pedagogy in action.</w:t>
      </w:r>
    </w:p>
    <w:p w14:paraId="703E4BC0" w14:textId="77777777" w:rsidR="002F063B" w:rsidRPr="002F063B" w:rsidRDefault="002F063B" w:rsidP="00DB0692">
      <w:pPr>
        <w:numPr>
          <w:ilvl w:val="0"/>
          <w:numId w:val="6"/>
        </w:numPr>
        <w:spacing w:after="0"/>
        <w:rPr>
          <w:rFonts w:ascii="Calibri" w:hAnsi="Calibri" w:cs="Calibri"/>
          <w:sz w:val="22"/>
          <w:szCs w:val="22"/>
        </w:rPr>
      </w:pPr>
      <w:r w:rsidRPr="002F063B">
        <w:rPr>
          <w:rFonts w:ascii="Calibri" w:hAnsi="Calibri" w:cs="Calibri"/>
          <w:sz w:val="22"/>
          <w:szCs w:val="22"/>
        </w:rPr>
        <w:t>Assist and co-teach under mentorship.</w:t>
      </w:r>
    </w:p>
    <w:p w14:paraId="20ECE735" w14:textId="77777777" w:rsidR="002F063B" w:rsidRPr="002F063B" w:rsidRDefault="002F063B" w:rsidP="00DB0692">
      <w:pPr>
        <w:numPr>
          <w:ilvl w:val="0"/>
          <w:numId w:val="6"/>
        </w:numPr>
        <w:spacing w:after="0"/>
        <w:rPr>
          <w:rFonts w:ascii="Calibri" w:hAnsi="Calibri" w:cs="Calibri"/>
          <w:sz w:val="22"/>
          <w:szCs w:val="22"/>
        </w:rPr>
      </w:pPr>
      <w:r w:rsidRPr="002F063B">
        <w:rPr>
          <w:rFonts w:ascii="Calibri" w:hAnsi="Calibri" w:cs="Calibri"/>
          <w:sz w:val="22"/>
          <w:szCs w:val="22"/>
        </w:rPr>
        <w:t>Facilitate small group or independent learning environments.</w:t>
      </w:r>
    </w:p>
    <w:p w14:paraId="3B6EA9CE" w14:textId="77777777" w:rsidR="002F063B" w:rsidRPr="002F063B" w:rsidRDefault="002F063B" w:rsidP="00DB0692">
      <w:pPr>
        <w:numPr>
          <w:ilvl w:val="0"/>
          <w:numId w:val="6"/>
        </w:numPr>
        <w:spacing w:after="0"/>
        <w:rPr>
          <w:rFonts w:ascii="Calibri" w:hAnsi="Calibri" w:cs="Calibri"/>
          <w:sz w:val="22"/>
          <w:szCs w:val="22"/>
        </w:rPr>
      </w:pPr>
      <w:r w:rsidRPr="002F063B">
        <w:rPr>
          <w:rFonts w:ascii="Calibri" w:hAnsi="Calibri" w:cs="Calibri"/>
          <w:sz w:val="22"/>
          <w:szCs w:val="22"/>
        </w:rPr>
        <w:t>Engage with learners across age groups and learning profiles.</w:t>
      </w:r>
    </w:p>
    <w:p w14:paraId="1F751D9A" w14:textId="77777777" w:rsidR="002F063B" w:rsidRPr="002F063B" w:rsidRDefault="002F063B" w:rsidP="00DB0692">
      <w:pPr>
        <w:numPr>
          <w:ilvl w:val="0"/>
          <w:numId w:val="6"/>
        </w:numPr>
        <w:rPr>
          <w:rFonts w:ascii="Calibri" w:hAnsi="Calibri" w:cs="Calibri"/>
          <w:sz w:val="22"/>
          <w:szCs w:val="22"/>
        </w:rPr>
      </w:pPr>
      <w:r w:rsidRPr="002F063B">
        <w:rPr>
          <w:rFonts w:ascii="Calibri" w:hAnsi="Calibri" w:cs="Calibri"/>
          <w:sz w:val="22"/>
          <w:szCs w:val="22"/>
        </w:rPr>
        <w:t>Contribute to staff reflections and school learning dialogues.</w:t>
      </w:r>
    </w:p>
    <w:p w14:paraId="00F0A7C8" w14:textId="77777777" w:rsidR="002F063B" w:rsidRPr="002F063B" w:rsidRDefault="002F063B" w:rsidP="002F063B">
      <w:pPr>
        <w:rPr>
          <w:rFonts w:ascii="Calibri" w:hAnsi="Calibri" w:cs="Calibri"/>
          <w:b/>
          <w:bCs/>
          <w:sz w:val="22"/>
          <w:szCs w:val="22"/>
        </w:rPr>
      </w:pPr>
      <w:r w:rsidRPr="002F063B">
        <w:rPr>
          <w:rFonts w:ascii="Calibri" w:hAnsi="Calibri" w:cs="Calibri"/>
          <w:b/>
          <w:bCs/>
          <w:sz w:val="22"/>
          <w:szCs w:val="22"/>
        </w:rPr>
        <w:t>3. Immersions in Diverse Workplaces and Social Fields</w:t>
      </w:r>
    </w:p>
    <w:p w14:paraId="2B614C92" w14:textId="77777777" w:rsidR="002F063B" w:rsidRPr="002F063B" w:rsidRDefault="002F063B" w:rsidP="002F063B">
      <w:pPr>
        <w:spacing w:after="0"/>
        <w:rPr>
          <w:rFonts w:ascii="Calibri" w:hAnsi="Calibri" w:cs="Calibri"/>
          <w:sz w:val="22"/>
          <w:szCs w:val="22"/>
        </w:rPr>
      </w:pPr>
      <w:r w:rsidRPr="002F063B">
        <w:rPr>
          <w:rFonts w:ascii="Calibri" w:hAnsi="Calibri" w:cs="Calibri"/>
          <w:sz w:val="22"/>
          <w:szCs w:val="22"/>
        </w:rPr>
        <w:t xml:space="preserve">To broaden their understanding of </w:t>
      </w:r>
      <w:r w:rsidRPr="002F063B">
        <w:rPr>
          <w:rFonts w:ascii="Calibri" w:hAnsi="Calibri" w:cs="Calibri"/>
          <w:i/>
          <w:iCs/>
          <w:sz w:val="22"/>
          <w:szCs w:val="22"/>
        </w:rPr>
        <w:t>what education should prepare learners for</w:t>
      </w:r>
      <w:r w:rsidRPr="002F063B">
        <w:rPr>
          <w:rFonts w:ascii="Calibri" w:hAnsi="Calibri" w:cs="Calibri"/>
          <w:sz w:val="22"/>
          <w:szCs w:val="22"/>
        </w:rPr>
        <w:t xml:space="preserve">, participants engage in learning experiences across </w:t>
      </w:r>
      <w:r w:rsidRPr="002F063B">
        <w:rPr>
          <w:rFonts w:ascii="Calibri" w:hAnsi="Calibri" w:cs="Calibri"/>
          <w:b/>
          <w:bCs/>
          <w:sz w:val="22"/>
          <w:szCs w:val="22"/>
        </w:rPr>
        <w:t>real-world contexts</w:t>
      </w:r>
      <w:r w:rsidRPr="002F063B">
        <w:rPr>
          <w:rFonts w:ascii="Calibri" w:hAnsi="Calibri" w:cs="Calibri"/>
          <w:sz w:val="22"/>
          <w:szCs w:val="22"/>
        </w:rPr>
        <w:t>, such as:</w:t>
      </w:r>
    </w:p>
    <w:p w14:paraId="4EC33742" w14:textId="77777777" w:rsidR="002F063B" w:rsidRPr="002F063B" w:rsidRDefault="002F063B" w:rsidP="00DB0692">
      <w:pPr>
        <w:numPr>
          <w:ilvl w:val="0"/>
          <w:numId w:val="7"/>
        </w:numPr>
        <w:spacing w:after="0"/>
        <w:rPr>
          <w:rFonts w:ascii="Calibri" w:hAnsi="Calibri" w:cs="Calibri"/>
          <w:sz w:val="22"/>
          <w:szCs w:val="22"/>
        </w:rPr>
      </w:pPr>
      <w:r w:rsidRPr="002F063B">
        <w:rPr>
          <w:rFonts w:ascii="Calibri" w:hAnsi="Calibri" w:cs="Calibri"/>
          <w:sz w:val="22"/>
          <w:szCs w:val="22"/>
        </w:rPr>
        <w:t>Farms and ecological restoration sites → to learn sustainability, interdependence, and responsibility.</w:t>
      </w:r>
    </w:p>
    <w:p w14:paraId="322BC97D" w14:textId="77777777" w:rsidR="002F063B" w:rsidRPr="002F063B" w:rsidRDefault="002F063B" w:rsidP="00DB0692">
      <w:pPr>
        <w:numPr>
          <w:ilvl w:val="0"/>
          <w:numId w:val="7"/>
        </w:numPr>
        <w:spacing w:after="0"/>
        <w:rPr>
          <w:rFonts w:ascii="Calibri" w:hAnsi="Calibri" w:cs="Calibri"/>
          <w:sz w:val="22"/>
          <w:szCs w:val="22"/>
        </w:rPr>
      </w:pPr>
      <w:r w:rsidRPr="002F063B">
        <w:rPr>
          <w:rFonts w:ascii="Calibri" w:hAnsi="Calibri" w:cs="Calibri"/>
          <w:sz w:val="22"/>
          <w:szCs w:val="22"/>
        </w:rPr>
        <w:t>Artistic and craft studios → to experience slow learning, skill mastery, and creative process.</w:t>
      </w:r>
    </w:p>
    <w:p w14:paraId="54DD8EC9" w14:textId="77777777" w:rsidR="002F063B" w:rsidRPr="002F063B" w:rsidRDefault="002F063B" w:rsidP="00DB0692">
      <w:pPr>
        <w:numPr>
          <w:ilvl w:val="0"/>
          <w:numId w:val="7"/>
        </w:numPr>
        <w:spacing w:after="0"/>
        <w:rPr>
          <w:rFonts w:ascii="Calibri" w:hAnsi="Calibri" w:cs="Calibri"/>
          <w:sz w:val="22"/>
          <w:szCs w:val="22"/>
        </w:rPr>
      </w:pPr>
      <w:r w:rsidRPr="002F063B">
        <w:rPr>
          <w:rFonts w:ascii="Calibri" w:hAnsi="Calibri" w:cs="Calibri"/>
          <w:sz w:val="22"/>
          <w:szCs w:val="22"/>
        </w:rPr>
        <w:t>Technology labs, maker spaces, or entrepreneurial hubs → to understand innovation mindsets and problem-solving.</w:t>
      </w:r>
    </w:p>
    <w:p w14:paraId="52BB8EB5" w14:textId="77777777" w:rsidR="002F063B" w:rsidRPr="002F063B" w:rsidRDefault="002F063B" w:rsidP="00DB0692">
      <w:pPr>
        <w:numPr>
          <w:ilvl w:val="0"/>
          <w:numId w:val="7"/>
        </w:numPr>
        <w:spacing w:after="0"/>
        <w:rPr>
          <w:rFonts w:ascii="Calibri" w:hAnsi="Calibri" w:cs="Calibri"/>
          <w:sz w:val="22"/>
          <w:szCs w:val="22"/>
        </w:rPr>
      </w:pPr>
      <w:r w:rsidRPr="002F063B">
        <w:rPr>
          <w:rFonts w:ascii="Calibri" w:hAnsi="Calibri" w:cs="Calibri"/>
          <w:sz w:val="22"/>
          <w:szCs w:val="22"/>
        </w:rPr>
        <w:t>Community development organizations → to connect learning with social and ethical engagement.</w:t>
      </w:r>
    </w:p>
    <w:p w14:paraId="042E457F" w14:textId="77777777" w:rsidR="002F063B" w:rsidRPr="002F063B" w:rsidRDefault="002F063B" w:rsidP="002F063B">
      <w:pPr>
        <w:rPr>
          <w:rFonts w:ascii="Calibri" w:hAnsi="Calibri" w:cs="Calibri"/>
          <w:b/>
          <w:bCs/>
          <w:sz w:val="22"/>
          <w:szCs w:val="22"/>
        </w:rPr>
      </w:pPr>
      <w:r w:rsidRPr="002F063B">
        <w:rPr>
          <w:rFonts w:ascii="Calibri" w:hAnsi="Calibri" w:cs="Calibri"/>
          <w:b/>
          <w:bCs/>
          <w:sz w:val="22"/>
          <w:szCs w:val="22"/>
        </w:rPr>
        <w:t>4. Development of Integrated Knowledge, Skills, and Dispositions</w:t>
      </w:r>
    </w:p>
    <w:p w14:paraId="7E2CD3F4" w14:textId="77777777" w:rsidR="002F063B" w:rsidRPr="002F063B" w:rsidRDefault="002F063B" w:rsidP="002F063B">
      <w:pPr>
        <w:rPr>
          <w:rFonts w:ascii="Calibri" w:hAnsi="Calibri" w:cs="Calibri"/>
          <w:sz w:val="22"/>
          <w:szCs w:val="22"/>
        </w:rPr>
      </w:pPr>
      <w:r w:rsidRPr="002F063B">
        <w:rPr>
          <w:rFonts w:ascii="Calibri" w:hAnsi="Calibri" w:cs="Calibri"/>
          <w:sz w:val="22"/>
          <w:szCs w:val="22"/>
        </w:rPr>
        <w:t>Educators are guided to grow across multiple domains of professional identity: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18"/>
        <w:gridCol w:w="5998"/>
      </w:tblGrid>
      <w:tr w:rsidR="002F063B" w:rsidRPr="002F063B" w14:paraId="1185968A" w14:textId="77777777" w:rsidTr="002F063B">
        <w:trPr>
          <w:tblHeader/>
          <w:tblCellSpacing w:w="15" w:type="dxa"/>
        </w:trPr>
        <w:tc>
          <w:tcPr>
            <w:tcW w:w="0" w:type="auto"/>
            <w:vAlign w:val="center"/>
            <w:hideMark/>
          </w:tcPr>
          <w:p w14:paraId="18CC2809" w14:textId="77777777" w:rsidR="002F063B" w:rsidRPr="002F063B" w:rsidRDefault="002F063B" w:rsidP="002F063B">
            <w:pPr>
              <w:spacing w:after="0"/>
              <w:rPr>
                <w:rFonts w:ascii="Calibri" w:hAnsi="Calibri" w:cs="Calibri"/>
                <w:b/>
                <w:bCs/>
                <w:sz w:val="22"/>
                <w:szCs w:val="22"/>
              </w:rPr>
            </w:pPr>
            <w:r w:rsidRPr="002F063B">
              <w:rPr>
                <w:rFonts w:ascii="Calibri" w:hAnsi="Calibri" w:cs="Calibri"/>
                <w:b/>
                <w:bCs/>
                <w:sz w:val="22"/>
                <w:szCs w:val="22"/>
              </w:rPr>
              <w:t>Domain</w:t>
            </w:r>
          </w:p>
        </w:tc>
        <w:tc>
          <w:tcPr>
            <w:tcW w:w="0" w:type="auto"/>
            <w:vAlign w:val="center"/>
            <w:hideMark/>
          </w:tcPr>
          <w:p w14:paraId="6B28A66D" w14:textId="77777777" w:rsidR="002F063B" w:rsidRPr="002F063B" w:rsidRDefault="002F063B" w:rsidP="002F063B">
            <w:pPr>
              <w:spacing w:after="0"/>
              <w:rPr>
                <w:rFonts w:ascii="Calibri" w:hAnsi="Calibri" w:cs="Calibri"/>
                <w:b/>
                <w:bCs/>
                <w:sz w:val="22"/>
                <w:szCs w:val="22"/>
              </w:rPr>
            </w:pPr>
            <w:r w:rsidRPr="002F063B">
              <w:rPr>
                <w:rFonts w:ascii="Calibri" w:hAnsi="Calibri" w:cs="Calibri"/>
                <w:b/>
                <w:bCs/>
                <w:sz w:val="22"/>
                <w:szCs w:val="22"/>
              </w:rPr>
              <w:t>What Participants Learn</w:t>
            </w:r>
          </w:p>
        </w:tc>
      </w:tr>
      <w:tr w:rsidR="002F063B" w:rsidRPr="002F063B" w14:paraId="4881F67F" w14:textId="77777777" w:rsidTr="002F063B">
        <w:trPr>
          <w:tblCellSpacing w:w="15" w:type="dxa"/>
        </w:trPr>
        <w:tc>
          <w:tcPr>
            <w:tcW w:w="0" w:type="auto"/>
            <w:vAlign w:val="center"/>
            <w:hideMark/>
          </w:tcPr>
          <w:p w14:paraId="4CECF82F" w14:textId="77777777" w:rsidR="002F063B" w:rsidRPr="002F063B" w:rsidRDefault="002F063B" w:rsidP="002F063B">
            <w:pPr>
              <w:spacing w:after="0"/>
              <w:rPr>
                <w:rFonts w:ascii="Calibri" w:hAnsi="Calibri" w:cs="Calibri"/>
                <w:sz w:val="22"/>
                <w:szCs w:val="22"/>
              </w:rPr>
            </w:pPr>
            <w:r w:rsidRPr="002F063B">
              <w:rPr>
                <w:rFonts w:ascii="Calibri" w:hAnsi="Calibri" w:cs="Calibri"/>
                <w:b/>
                <w:bCs/>
                <w:sz w:val="22"/>
                <w:szCs w:val="22"/>
              </w:rPr>
              <w:t>Learner Development &amp; Human Psychology</w:t>
            </w:r>
          </w:p>
        </w:tc>
        <w:tc>
          <w:tcPr>
            <w:tcW w:w="0" w:type="auto"/>
            <w:vAlign w:val="center"/>
            <w:hideMark/>
          </w:tcPr>
          <w:p w14:paraId="39FA0AED" w14:textId="77777777" w:rsidR="002F063B" w:rsidRPr="002F063B" w:rsidRDefault="002F063B" w:rsidP="002F063B">
            <w:pPr>
              <w:spacing w:after="0"/>
              <w:rPr>
                <w:rFonts w:ascii="Calibri" w:hAnsi="Calibri" w:cs="Calibri"/>
                <w:sz w:val="22"/>
                <w:szCs w:val="22"/>
              </w:rPr>
            </w:pPr>
            <w:r w:rsidRPr="002F063B">
              <w:rPr>
                <w:rFonts w:ascii="Calibri" w:hAnsi="Calibri" w:cs="Calibri"/>
                <w:sz w:val="22"/>
                <w:szCs w:val="22"/>
              </w:rPr>
              <w:t>How children think, feel, learn, and grow; supporting learner agency and wellbeing.</w:t>
            </w:r>
          </w:p>
        </w:tc>
      </w:tr>
      <w:tr w:rsidR="002F063B" w:rsidRPr="002F063B" w14:paraId="63EB41BD" w14:textId="77777777" w:rsidTr="002F063B">
        <w:trPr>
          <w:tblCellSpacing w:w="15" w:type="dxa"/>
        </w:trPr>
        <w:tc>
          <w:tcPr>
            <w:tcW w:w="0" w:type="auto"/>
            <w:vAlign w:val="center"/>
            <w:hideMark/>
          </w:tcPr>
          <w:p w14:paraId="3CDA3C28" w14:textId="77777777" w:rsidR="002F063B" w:rsidRPr="002F063B" w:rsidRDefault="002F063B" w:rsidP="002F063B">
            <w:pPr>
              <w:spacing w:after="0"/>
              <w:rPr>
                <w:rFonts w:ascii="Calibri" w:hAnsi="Calibri" w:cs="Calibri"/>
                <w:sz w:val="22"/>
                <w:szCs w:val="22"/>
              </w:rPr>
            </w:pPr>
            <w:r w:rsidRPr="002F063B">
              <w:rPr>
                <w:rFonts w:ascii="Calibri" w:hAnsi="Calibri" w:cs="Calibri"/>
                <w:b/>
                <w:bCs/>
                <w:sz w:val="22"/>
                <w:szCs w:val="22"/>
              </w:rPr>
              <w:t>Curriculum Design &amp; Learning Architecture</w:t>
            </w:r>
          </w:p>
        </w:tc>
        <w:tc>
          <w:tcPr>
            <w:tcW w:w="0" w:type="auto"/>
            <w:vAlign w:val="center"/>
            <w:hideMark/>
          </w:tcPr>
          <w:p w14:paraId="1B429217" w14:textId="77777777" w:rsidR="002F063B" w:rsidRPr="002F063B" w:rsidRDefault="002F063B" w:rsidP="002F063B">
            <w:pPr>
              <w:spacing w:after="0"/>
              <w:rPr>
                <w:rFonts w:ascii="Calibri" w:hAnsi="Calibri" w:cs="Calibri"/>
                <w:sz w:val="22"/>
                <w:szCs w:val="22"/>
              </w:rPr>
            </w:pPr>
            <w:r w:rsidRPr="002F063B">
              <w:rPr>
                <w:rFonts w:ascii="Calibri" w:hAnsi="Calibri" w:cs="Calibri"/>
                <w:sz w:val="22"/>
                <w:szCs w:val="22"/>
              </w:rPr>
              <w:t>Designing meaningful, concept-rich, context-based learning pathways.</w:t>
            </w:r>
          </w:p>
        </w:tc>
      </w:tr>
      <w:tr w:rsidR="002F063B" w:rsidRPr="002F063B" w14:paraId="03F1733A" w14:textId="77777777" w:rsidTr="002F063B">
        <w:trPr>
          <w:tblCellSpacing w:w="15" w:type="dxa"/>
        </w:trPr>
        <w:tc>
          <w:tcPr>
            <w:tcW w:w="0" w:type="auto"/>
            <w:vAlign w:val="center"/>
            <w:hideMark/>
          </w:tcPr>
          <w:p w14:paraId="5345D124" w14:textId="77777777" w:rsidR="002F063B" w:rsidRPr="002F063B" w:rsidRDefault="002F063B" w:rsidP="002F063B">
            <w:pPr>
              <w:spacing w:after="0"/>
              <w:rPr>
                <w:rFonts w:ascii="Calibri" w:hAnsi="Calibri" w:cs="Calibri"/>
                <w:sz w:val="22"/>
                <w:szCs w:val="22"/>
              </w:rPr>
            </w:pPr>
            <w:r w:rsidRPr="002F063B">
              <w:rPr>
                <w:rFonts w:ascii="Calibri" w:hAnsi="Calibri" w:cs="Calibri"/>
                <w:b/>
                <w:bCs/>
                <w:sz w:val="22"/>
                <w:szCs w:val="22"/>
              </w:rPr>
              <w:t>Pedagogy &amp; Learning Strategies</w:t>
            </w:r>
          </w:p>
        </w:tc>
        <w:tc>
          <w:tcPr>
            <w:tcW w:w="0" w:type="auto"/>
            <w:vAlign w:val="center"/>
            <w:hideMark/>
          </w:tcPr>
          <w:p w14:paraId="387537FB" w14:textId="77777777" w:rsidR="002F063B" w:rsidRPr="002F063B" w:rsidRDefault="002F063B" w:rsidP="002F063B">
            <w:pPr>
              <w:spacing w:after="0"/>
              <w:rPr>
                <w:rFonts w:ascii="Calibri" w:hAnsi="Calibri" w:cs="Calibri"/>
                <w:sz w:val="22"/>
                <w:szCs w:val="22"/>
              </w:rPr>
            </w:pPr>
            <w:r w:rsidRPr="002F063B">
              <w:rPr>
                <w:rFonts w:ascii="Calibri" w:hAnsi="Calibri" w:cs="Calibri"/>
                <w:sz w:val="22"/>
                <w:szCs w:val="22"/>
              </w:rPr>
              <w:t>Facilitating learning in classrooms, nature-based environments, studios, and community contexts.</w:t>
            </w:r>
          </w:p>
        </w:tc>
      </w:tr>
      <w:tr w:rsidR="002F063B" w:rsidRPr="002F063B" w14:paraId="02B028F7" w14:textId="77777777" w:rsidTr="002F063B">
        <w:trPr>
          <w:tblCellSpacing w:w="15" w:type="dxa"/>
        </w:trPr>
        <w:tc>
          <w:tcPr>
            <w:tcW w:w="0" w:type="auto"/>
            <w:vAlign w:val="center"/>
            <w:hideMark/>
          </w:tcPr>
          <w:p w14:paraId="60DE1FC8" w14:textId="77777777" w:rsidR="002F063B" w:rsidRPr="002F063B" w:rsidRDefault="002F063B" w:rsidP="002F063B">
            <w:pPr>
              <w:spacing w:after="0"/>
              <w:rPr>
                <w:rFonts w:ascii="Calibri" w:hAnsi="Calibri" w:cs="Calibri"/>
                <w:sz w:val="22"/>
                <w:szCs w:val="22"/>
              </w:rPr>
            </w:pPr>
            <w:r w:rsidRPr="002F063B">
              <w:rPr>
                <w:rFonts w:ascii="Calibri" w:hAnsi="Calibri" w:cs="Calibri"/>
                <w:b/>
                <w:bCs/>
                <w:sz w:val="22"/>
                <w:szCs w:val="22"/>
              </w:rPr>
              <w:t>Personalised Learning Approaches</w:t>
            </w:r>
          </w:p>
        </w:tc>
        <w:tc>
          <w:tcPr>
            <w:tcW w:w="0" w:type="auto"/>
            <w:vAlign w:val="center"/>
            <w:hideMark/>
          </w:tcPr>
          <w:p w14:paraId="44761FD6" w14:textId="77777777" w:rsidR="002F063B" w:rsidRPr="002F063B" w:rsidRDefault="002F063B" w:rsidP="002F063B">
            <w:pPr>
              <w:spacing w:after="0"/>
              <w:rPr>
                <w:rFonts w:ascii="Calibri" w:hAnsi="Calibri" w:cs="Calibri"/>
                <w:sz w:val="22"/>
                <w:szCs w:val="22"/>
              </w:rPr>
            </w:pPr>
            <w:r w:rsidRPr="002F063B">
              <w:rPr>
                <w:rFonts w:ascii="Calibri" w:hAnsi="Calibri" w:cs="Calibri"/>
                <w:sz w:val="22"/>
                <w:szCs w:val="22"/>
              </w:rPr>
              <w:t>Observing learners deeply and adapting instruction to meet diverse needs and pathways.</w:t>
            </w:r>
          </w:p>
        </w:tc>
      </w:tr>
      <w:tr w:rsidR="002F063B" w:rsidRPr="002F063B" w14:paraId="7176244E" w14:textId="77777777" w:rsidTr="002F063B">
        <w:trPr>
          <w:tblCellSpacing w:w="15" w:type="dxa"/>
        </w:trPr>
        <w:tc>
          <w:tcPr>
            <w:tcW w:w="0" w:type="auto"/>
            <w:vAlign w:val="center"/>
            <w:hideMark/>
          </w:tcPr>
          <w:p w14:paraId="3B204580" w14:textId="77777777" w:rsidR="002F063B" w:rsidRPr="002F063B" w:rsidRDefault="002F063B" w:rsidP="002F063B">
            <w:pPr>
              <w:spacing w:after="0"/>
              <w:rPr>
                <w:rFonts w:ascii="Calibri" w:hAnsi="Calibri" w:cs="Calibri"/>
                <w:sz w:val="22"/>
                <w:szCs w:val="22"/>
              </w:rPr>
            </w:pPr>
            <w:r w:rsidRPr="002F063B">
              <w:rPr>
                <w:rFonts w:ascii="Calibri" w:hAnsi="Calibri" w:cs="Calibri"/>
                <w:b/>
                <w:bCs/>
                <w:sz w:val="22"/>
                <w:szCs w:val="22"/>
              </w:rPr>
              <w:t>Assessment for Learning</w:t>
            </w:r>
          </w:p>
        </w:tc>
        <w:tc>
          <w:tcPr>
            <w:tcW w:w="0" w:type="auto"/>
            <w:vAlign w:val="center"/>
            <w:hideMark/>
          </w:tcPr>
          <w:p w14:paraId="60171B10" w14:textId="77777777" w:rsidR="002F063B" w:rsidRPr="002F063B" w:rsidRDefault="002F063B" w:rsidP="002F063B">
            <w:pPr>
              <w:spacing w:after="0"/>
              <w:rPr>
                <w:rFonts w:ascii="Calibri" w:hAnsi="Calibri" w:cs="Calibri"/>
                <w:sz w:val="22"/>
                <w:szCs w:val="22"/>
              </w:rPr>
            </w:pPr>
            <w:r w:rsidRPr="002F063B">
              <w:rPr>
                <w:rFonts w:ascii="Calibri" w:hAnsi="Calibri" w:cs="Calibri"/>
                <w:sz w:val="22"/>
                <w:szCs w:val="22"/>
              </w:rPr>
              <w:t>Using documentation and reflection to track growth, instead of relying on grades or tests.</w:t>
            </w:r>
          </w:p>
        </w:tc>
      </w:tr>
      <w:tr w:rsidR="002F063B" w:rsidRPr="002F063B" w14:paraId="69BC6754" w14:textId="77777777" w:rsidTr="002F063B">
        <w:trPr>
          <w:tblCellSpacing w:w="15" w:type="dxa"/>
        </w:trPr>
        <w:tc>
          <w:tcPr>
            <w:tcW w:w="0" w:type="auto"/>
            <w:vAlign w:val="center"/>
            <w:hideMark/>
          </w:tcPr>
          <w:p w14:paraId="5C5BA8F7" w14:textId="77777777" w:rsidR="002F063B" w:rsidRPr="002F063B" w:rsidRDefault="002F063B" w:rsidP="002F063B">
            <w:pPr>
              <w:spacing w:after="0"/>
              <w:rPr>
                <w:rFonts w:ascii="Calibri" w:hAnsi="Calibri" w:cs="Calibri"/>
                <w:sz w:val="22"/>
                <w:szCs w:val="22"/>
              </w:rPr>
            </w:pPr>
            <w:r w:rsidRPr="002F063B">
              <w:rPr>
                <w:rFonts w:ascii="Calibri" w:hAnsi="Calibri" w:cs="Calibri"/>
                <w:b/>
                <w:bCs/>
                <w:sz w:val="22"/>
                <w:szCs w:val="22"/>
              </w:rPr>
              <w:t>Reflective and Research-Informed Practice</w:t>
            </w:r>
          </w:p>
        </w:tc>
        <w:tc>
          <w:tcPr>
            <w:tcW w:w="0" w:type="auto"/>
            <w:vAlign w:val="center"/>
            <w:hideMark/>
          </w:tcPr>
          <w:p w14:paraId="436DE379" w14:textId="77777777" w:rsidR="002F063B" w:rsidRPr="002F063B" w:rsidRDefault="002F063B" w:rsidP="002F063B">
            <w:pPr>
              <w:spacing w:after="0"/>
              <w:rPr>
                <w:rFonts w:ascii="Calibri" w:hAnsi="Calibri" w:cs="Calibri"/>
                <w:sz w:val="22"/>
                <w:szCs w:val="22"/>
              </w:rPr>
            </w:pPr>
            <w:r w:rsidRPr="002F063B">
              <w:rPr>
                <w:rFonts w:ascii="Calibri" w:hAnsi="Calibri" w:cs="Calibri"/>
                <w:sz w:val="22"/>
                <w:szCs w:val="22"/>
              </w:rPr>
              <w:t>Journaling, dialogue circles, portfolios, and practitioner inquiry to continuously refine practice.</w:t>
            </w:r>
          </w:p>
        </w:tc>
      </w:tr>
    </w:tbl>
    <w:p w14:paraId="35AA01C6" w14:textId="40DC0888" w:rsidR="002F063B" w:rsidRPr="002F063B" w:rsidRDefault="002F063B" w:rsidP="002F063B">
      <w:pPr>
        <w:rPr>
          <w:rFonts w:ascii="Calibri" w:hAnsi="Calibri" w:cs="Calibri"/>
          <w:sz w:val="22"/>
          <w:szCs w:val="22"/>
        </w:rPr>
      </w:pPr>
    </w:p>
    <w:p w14:paraId="38E8D857" w14:textId="77777777" w:rsidR="002F063B" w:rsidRDefault="002F063B">
      <w:pPr>
        <w:rPr>
          <w:rFonts w:ascii="Calibri" w:hAnsi="Calibri" w:cs="Calibri"/>
          <w:b/>
          <w:bCs/>
          <w:sz w:val="22"/>
          <w:szCs w:val="22"/>
        </w:rPr>
      </w:pPr>
      <w:r>
        <w:rPr>
          <w:rFonts w:ascii="Calibri" w:hAnsi="Calibri" w:cs="Calibri"/>
          <w:b/>
          <w:bCs/>
          <w:sz w:val="22"/>
          <w:szCs w:val="22"/>
        </w:rPr>
        <w:br w:type="page"/>
      </w:r>
    </w:p>
    <w:p w14:paraId="5612EA8F" w14:textId="54401169" w:rsidR="002F063B" w:rsidRPr="002F063B" w:rsidRDefault="002F063B" w:rsidP="002F063B">
      <w:pPr>
        <w:rPr>
          <w:rFonts w:ascii="Calibri" w:hAnsi="Calibri" w:cs="Calibri"/>
          <w:b/>
          <w:bCs/>
          <w:sz w:val="22"/>
          <w:szCs w:val="22"/>
        </w:rPr>
      </w:pPr>
      <w:r w:rsidRPr="002F063B">
        <w:rPr>
          <w:rFonts w:ascii="Calibri" w:hAnsi="Calibri" w:cs="Calibri"/>
          <w:b/>
          <w:bCs/>
          <w:sz w:val="22"/>
          <w:szCs w:val="22"/>
        </w:rPr>
        <w:lastRenderedPageBreak/>
        <w:t>5. Professional Identity Formation and Leadership Development</w:t>
      </w:r>
    </w:p>
    <w:p w14:paraId="2EBD63CA" w14:textId="77777777" w:rsidR="002F063B" w:rsidRPr="002F063B" w:rsidRDefault="002F063B" w:rsidP="002F063B">
      <w:pPr>
        <w:spacing w:after="0"/>
        <w:rPr>
          <w:rFonts w:ascii="Calibri" w:hAnsi="Calibri" w:cs="Calibri"/>
          <w:sz w:val="22"/>
          <w:szCs w:val="22"/>
        </w:rPr>
      </w:pPr>
      <w:r w:rsidRPr="002F063B">
        <w:rPr>
          <w:rFonts w:ascii="Calibri" w:hAnsi="Calibri" w:cs="Calibri"/>
          <w:sz w:val="22"/>
          <w:szCs w:val="22"/>
        </w:rPr>
        <w:t xml:space="preserve">The academy supports educators in understanding and shaping </w:t>
      </w:r>
      <w:r w:rsidRPr="002F063B">
        <w:rPr>
          <w:rFonts w:ascii="Calibri" w:hAnsi="Calibri" w:cs="Calibri"/>
          <w:b/>
          <w:bCs/>
          <w:sz w:val="22"/>
          <w:szCs w:val="22"/>
        </w:rPr>
        <w:t>who they are as educators</w:t>
      </w:r>
      <w:r w:rsidRPr="002F063B">
        <w:rPr>
          <w:rFonts w:ascii="Calibri" w:hAnsi="Calibri" w:cs="Calibri"/>
          <w:sz w:val="22"/>
          <w:szCs w:val="22"/>
        </w:rPr>
        <w:t>.</w:t>
      </w:r>
      <w:r w:rsidRPr="002F063B">
        <w:rPr>
          <w:rFonts w:ascii="Calibri" w:hAnsi="Calibri" w:cs="Calibri"/>
          <w:sz w:val="22"/>
          <w:szCs w:val="22"/>
        </w:rPr>
        <w:br/>
        <w:t>This includes:</w:t>
      </w:r>
    </w:p>
    <w:p w14:paraId="32AA0F2E" w14:textId="77777777" w:rsidR="002F063B" w:rsidRPr="002F063B" w:rsidRDefault="002F063B" w:rsidP="00DB0692">
      <w:pPr>
        <w:numPr>
          <w:ilvl w:val="0"/>
          <w:numId w:val="8"/>
        </w:numPr>
        <w:spacing w:after="0"/>
        <w:rPr>
          <w:rFonts w:ascii="Calibri" w:hAnsi="Calibri" w:cs="Calibri"/>
          <w:sz w:val="22"/>
          <w:szCs w:val="22"/>
        </w:rPr>
      </w:pPr>
      <w:r w:rsidRPr="002F063B">
        <w:rPr>
          <w:rFonts w:ascii="Calibri" w:hAnsi="Calibri" w:cs="Calibri"/>
          <w:sz w:val="22"/>
          <w:szCs w:val="22"/>
        </w:rPr>
        <w:t>Clarifying personal beliefs and values about learning.</w:t>
      </w:r>
    </w:p>
    <w:p w14:paraId="41152689" w14:textId="77777777" w:rsidR="002F063B" w:rsidRPr="002F063B" w:rsidRDefault="002F063B" w:rsidP="00DB0692">
      <w:pPr>
        <w:numPr>
          <w:ilvl w:val="0"/>
          <w:numId w:val="8"/>
        </w:numPr>
        <w:spacing w:after="0"/>
        <w:rPr>
          <w:rFonts w:ascii="Calibri" w:hAnsi="Calibri" w:cs="Calibri"/>
          <w:sz w:val="22"/>
          <w:szCs w:val="22"/>
        </w:rPr>
      </w:pPr>
      <w:r w:rsidRPr="002F063B">
        <w:rPr>
          <w:rFonts w:ascii="Calibri" w:hAnsi="Calibri" w:cs="Calibri"/>
          <w:sz w:val="22"/>
          <w:szCs w:val="22"/>
        </w:rPr>
        <w:t>Developing a grounded, confident educator voice.</w:t>
      </w:r>
    </w:p>
    <w:p w14:paraId="637432E7" w14:textId="77777777" w:rsidR="002F063B" w:rsidRPr="002F063B" w:rsidRDefault="002F063B" w:rsidP="00DB0692">
      <w:pPr>
        <w:numPr>
          <w:ilvl w:val="0"/>
          <w:numId w:val="8"/>
        </w:numPr>
        <w:spacing w:after="0"/>
        <w:rPr>
          <w:rFonts w:ascii="Calibri" w:hAnsi="Calibri" w:cs="Calibri"/>
          <w:sz w:val="22"/>
          <w:szCs w:val="22"/>
        </w:rPr>
      </w:pPr>
      <w:r w:rsidRPr="002F063B">
        <w:rPr>
          <w:rFonts w:ascii="Calibri" w:hAnsi="Calibri" w:cs="Calibri"/>
          <w:sz w:val="22"/>
          <w:szCs w:val="22"/>
        </w:rPr>
        <w:t>Learning to collaborate, listen, facilitate and guide.</w:t>
      </w:r>
    </w:p>
    <w:p w14:paraId="7BD1BFA6" w14:textId="77777777" w:rsidR="002F063B" w:rsidRPr="002F063B" w:rsidRDefault="002F063B" w:rsidP="00DB0692">
      <w:pPr>
        <w:numPr>
          <w:ilvl w:val="0"/>
          <w:numId w:val="8"/>
        </w:numPr>
        <w:spacing w:after="0"/>
        <w:rPr>
          <w:rFonts w:ascii="Calibri" w:hAnsi="Calibri" w:cs="Calibri"/>
          <w:sz w:val="22"/>
          <w:szCs w:val="22"/>
        </w:rPr>
      </w:pPr>
      <w:r w:rsidRPr="002F063B">
        <w:rPr>
          <w:rFonts w:ascii="Calibri" w:hAnsi="Calibri" w:cs="Calibri"/>
          <w:sz w:val="22"/>
          <w:szCs w:val="22"/>
        </w:rPr>
        <w:t>Engaging with ethical and philosophical questions in education.</w:t>
      </w:r>
    </w:p>
    <w:p w14:paraId="38B24D8C" w14:textId="77777777" w:rsidR="002F063B" w:rsidRPr="002F063B" w:rsidRDefault="002F063B" w:rsidP="00DB0692">
      <w:pPr>
        <w:numPr>
          <w:ilvl w:val="0"/>
          <w:numId w:val="8"/>
        </w:numPr>
        <w:rPr>
          <w:rFonts w:ascii="Calibri" w:hAnsi="Calibri" w:cs="Calibri"/>
          <w:sz w:val="22"/>
          <w:szCs w:val="22"/>
        </w:rPr>
      </w:pPr>
      <w:r w:rsidRPr="002F063B">
        <w:rPr>
          <w:rFonts w:ascii="Calibri" w:hAnsi="Calibri" w:cs="Calibri"/>
          <w:sz w:val="22"/>
          <w:szCs w:val="22"/>
        </w:rPr>
        <w:t>Building leadership pathways that influence systems—whether in schools, learning communities, policy, or the public domain.</w:t>
      </w:r>
    </w:p>
    <w:p w14:paraId="1AC48234" w14:textId="77777777" w:rsidR="002F063B" w:rsidRPr="002F063B" w:rsidRDefault="002F063B" w:rsidP="002F063B">
      <w:pPr>
        <w:rPr>
          <w:rFonts w:ascii="Calibri" w:hAnsi="Calibri" w:cs="Calibri"/>
          <w:b/>
          <w:bCs/>
          <w:sz w:val="22"/>
          <w:szCs w:val="22"/>
        </w:rPr>
      </w:pPr>
      <w:r w:rsidRPr="002F063B">
        <w:rPr>
          <w:rFonts w:ascii="Calibri" w:hAnsi="Calibri" w:cs="Calibri"/>
          <w:b/>
          <w:bCs/>
          <w:sz w:val="22"/>
          <w:szCs w:val="22"/>
        </w:rPr>
        <w:t>6. Community of Practice and Lifelong Learning</w:t>
      </w:r>
    </w:p>
    <w:p w14:paraId="7FC3C57A" w14:textId="77777777" w:rsidR="002F063B" w:rsidRPr="002F063B" w:rsidRDefault="002F063B" w:rsidP="002F063B">
      <w:pPr>
        <w:spacing w:after="0"/>
        <w:rPr>
          <w:rFonts w:ascii="Calibri" w:hAnsi="Calibri" w:cs="Calibri"/>
          <w:sz w:val="22"/>
          <w:szCs w:val="22"/>
        </w:rPr>
      </w:pPr>
      <w:r w:rsidRPr="002F063B">
        <w:rPr>
          <w:rFonts w:ascii="Calibri" w:hAnsi="Calibri" w:cs="Calibri"/>
          <w:sz w:val="22"/>
          <w:szCs w:val="22"/>
        </w:rPr>
        <w:t xml:space="preserve">The academy fosters a </w:t>
      </w:r>
      <w:r w:rsidRPr="002F063B">
        <w:rPr>
          <w:rFonts w:ascii="Calibri" w:hAnsi="Calibri" w:cs="Calibri"/>
          <w:b/>
          <w:bCs/>
          <w:sz w:val="22"/>
          <w:szCs w:val="22"/>
        </w:rPr>
        <w:t>living ecosystem of educators</w:t>
      </w:r>
      <w:r w:rsidRPr="002F063B">
        <w:rPr>
          <w:rFonts w:ascii="Calibri" w:hAnsi="Calibri" w:cs="Calibri"/>
          <w:sz w:val="22"/>
          <w:szCs w:val="22"/>
        </w:rPr>
        <w:t xml:space="preserve"> who:</w:t>
      </w:r>
    </w:p>
    <w:p w14:paraId="147BC931" w14:textId="77777777" w:rsidR="002F063B" w:rsidRPr="002F063B" w:rsidRDefault="002F063B" w:rsidP="00DB0692">
      <w:pPr>
        <w:numPr>
          <w:ilvl w:val="0"/>
          <w:numId w:val="9"/>
        </w:numPr>
        <w:spacing w:after="0"/>
        <w:rPr>
          <w:rFonts w:ascii="Calibri" w:hAnsi="Calibri" w:cs="Calibri"/>
          <w:sz w:val="22"/>
          <w:szCs w:val="22"/>
        </w:rPr>
      </w:pPr>
      <w:r w:rsidRPr="002F063B">
        <w:rPr>
          <w:rFonts w:ascii="Calibri" w:hAnsi="Calibri" w:cs="Calibri"/>
          <w:sz w:val="22"/>
          <w:szCs w:val="22"/>
        </w:rPr>
        <w:t>Share reflections and challenges.</w:t>
      </w:r>
    </w:p>
    <w:p w14:paraId="6BE2179E" w14:textId="77777777" w:rsidR="002F063B" w:rsidRPr="002F063B" w:rsidRDefault="002F063B" w:rsidP="00DB0692">
      <w:pPr>
        <w:numPr>
          <w:ilvl w:val="0"/>
          <w:numId w:val="9"/>
        </w:numPr>
        <w:spacing w:after="0"/>
        <w:rPr>
          <w:rFonts w:ascii="Calibri" w:hAnsi="Calibri" w:cs="Calibri"/>
          <w:sz w:val="22"/>
          <w:szCs w:val="22"/>
        </w:rPr>
      </w:pPr>
      <w:r w:rsidRPr="002F063B">
        <w:rPr>
          <w:rFonts w:ascii="Calibri" w:hAnsi="Calibri" w:cs="Calibri"/>
          <w:sz w:val="22"/>
          <w:szCs w:val="22"/>
        </w:rPr>
        <w:t>Study and co-work on projects.</w:t>
      </w:r>
    </w:p>
    <w:p w14:paraId="5BB0F8CA" w14:textId="77777777" w:rsidR="002F063B" w:rsidRPr="002F063B" w:rsidRDefault="002F063B" w:rsidP="00DB0692">
      <w:pPr>
        <w:numPr>
          <w:ilvl w:val="0"/>
          <w:numId w:val="9"/>
        </w:numPr>
        <w:rPr>
          <w:rFonts w:ascii="Calibri" w:hAnsi="Calibri" w:cs="Calibri"/>
          <w:sz w:val="22"/>
          <w:szCs w:val="22"/>
        </w:rPr>
      </w:pPr>
      <w:r w:rsidRPr="002F063B">
        <w:rPr>
          <w:rFonts w:ascii="Calibri" w:hAnsi="Calibri" w:cs="Calibri"/>
          <w:sz w:val="22"/>
          <w:szCs w:val="22"/>
        </w:rPr>
        <w:t>Mentor and learn from each other across generations of participants.</w:t>
      </w:r>
    </w:p>
    <w:p w14:paraId="504CEF82" w14:textId="77777777" w:rsidR="002F063B" w:rsidRPr="002F063B" w:rsidRDefault="002F063B" w:rsidP="002F063B">
      <w:pPr>
        <w:rPr>
          <w:rFonts w:ascii="Calibri" w:hAnsi="Calibri" w:cs="Calibri"/>
          <w:b/>
          <w:bCs/>
          <w:sz w:val="22"/>
          <w:szCs w:val="22"/>
        </w:rPr>
      </w:pPr>
      <w:r w:rsidRPr="002F063B">
        <w:rPr>
          <w:rFonts w:ascii="Calibri" w:hAnsi="Calibri" w:cs="Calibri"/>
          <w:b/>
          <w:bCs/>
          <w:sz w:val="22"/>
          <w:szCs w:val="22"/>
        </w:rPr>
        <w:t>Outcomes</w:t>
      </w:r>
    </w:p>
    <w:p w14:paraId="328D3DCC" w14:textId="77777777" w:rsidR="002F063B" w:rsidRPr="002F063B" w:rsidRDefault="002F063B" w:rsidP="002F063B">
      <w:pPr>
        <w:spacing w:after="0"/>
        <w:rPr>
          <w:rFonts w:ascii="Calibri" w:hAnsi="Calibri" w:cs="Calibri"/>
          <w:sz w:val="22"/>
          <w:szCs w:val="22"/>
        </w:rPr>
      </w:pPr>
      <w:r w:rsidRPr="002F063B">
        <w:rPr>
          <w:rFonts w:ascii="Calibri" w:hAnsi="Calibri" w:cs="Calibri"/>
          <w:sz w:val="22"/>
          <w:szCs w:val="22"/>
        </w:rPr>
        <w:t>Graduates of this academy will be prepared to:</w:t>
      </w:r>
    </w:p>
    <w:p w14:paraId="6F888057" w14:textId="77777777" w:rsidR="002F063B" w:rsidRPr="002F063B" w:rsidRDefault="002F063B" w:rsidP="00DB0692">
      <w:pPr>
        <w:numPr>
          <w:ilvl w:val="0"/>
          <w:numId w:val="3"/>
        </w:numPr>
        <w:spacing w:after="0"/>
        <w:rPr>
          <w:rFonts w:ascii="Calibri" w:hAnsi="Calibri" w:cs="Calibri"/>
          <w:sz w:val="22"/>
          <w:szCs w:val="22"/>
        </w:rPr>
      </w:pPr>
      <w:r w:rsidRPr="002F063B">
        <w:rPr>
          <w:rFonts w:ascii="Calibri" w:hAnsi="Calibri" w:cs="Calibri"/>
          <w:sz w:val="22"/>
          <w:szCs w:val="22"/>
        </w:rPr>
        <w:t>Contribute to or lead progressive learning environments</w:t>
      </w:r>
    </w:p>
    <w:p w14:paraId="62B08383" w14:textId="77777777" w:rsidR="002F063B" w:rsidRPr="002F063B" w:rsidRDefault="002F063B" w:rsidP="00DB0692">
      <w:pPr>
        <w:numPr>
          <w:ilvl w:val="0"/>
          <w:numId w:val="3"/>
        </w:numPr>
        <w:spacing w:after="0"/>
        <w:rPr>
          <w:rFonts w:ascii="Calibri" w:hAnsi="Calibri" w:cs="Calibri"/>
          <w:sz w:val="22"/>
          <w:szCs w:val="22"/>
        </w:rPr>
      </w:pPr>
      <w:r w:rsidRPr="002F063B">
        <w:rPr>
          <w:rFonts w:ascii="Calibri" w:hAnsi="Calibri" w:cs="Calibri"/>
          <w:sz w:val="22"/>
          <w:szCs w:val="22"/>
        </w:rPr>
        <w:t>Innovate curriculum and pedagogy</w:t>
      </w:r>
    </w:p>
    <w:p w14:paraId="28B226D0" w14:textId="77777777" w:rsidR="002F063B" w:rsidRPr="002F063B" w:rsidRDefault="002F063B" w:rsidP="00DB0692">
      <w:pPr>
        <w:numPr>
          <w:ilvl w:val="0"/>
          <w:numId w:val="3"/>
        </w:numPr>
        <w:spacing w:after="0"/>
        <w:rPr>
          <w:rFonts w:ascii="Calibri" w:hAnsi="Calibri" w:cs="Calibri"/>
          <w:sz w:val="22"/>
          <w:szCs w:val="22"/>
        </w:rPr>
      </w:pPr>
      <w:r w:rsidRPr="002F063B">
        <w:rPr>
          <w:rFonts w:ascii="Calibri" w:hAnsi="Calibri" w:cs="Calibri"/>
          <w:sz w:val="22"/>
          <w:szCs w:val="22"/>
        </w:rPr>
        <w:t>Facilitate authentic and meaningful learning experiences</w:t>
      </w:r>
    </w:p>
    <w:p w14:paraId="5587B475" w14:textId="77777777" w:rsidR="002F063B" w:rsidRPr="002F063B" w:rsidRDefault="002F063B" w:rsidP="00DB0692">
      <w:pPr>
        <w:numPr>
          <w:ilvl w:val="0"/>
          <w:numId w:val="3"/>
        </w:numPr>
        <w:spacing w:after="0"/>
        <w:rPr>
          <w:rFonts w:ascii="Calibri" w:hAnsi="Calibri" w:cs="Calibri"/>
          <w:sz w:val="22"/>
          <w:szCs w:val="22"/>
        </w:rPr>
      </w:pPr>
      <w:r w:rsidRPr="002F063B">
        <w:rPr>
          <w:rFonts w:ascii="Calibri" w:hAnsi="Calibri" w:cs="Calibri"/>
          <w:sz w:val="22"/>
          <w:szCs w:val="22"/>
        </w:rPr>
        <w:t>Engage students with empathy, awareness, and insight</w:t>
      </w:r>
    </w:p>
    <w:p w14:paraId="5222BD80" w14:textId="77777777" w:rsidR="002F063B" w:rsidRPr="002F063B" w:rsidRDefault="002F063B" w:rsidP="00DB0692">
      <w:pPr>
        <w:numPr>
          <w:ilvl w:val="0"/>
          <w:numId w:val="3"/>
        </w:numPr>
        <w:spacing w:after="0"/>
        <w:rPr>
          <w:rFonts w:ascii="Calibri" w:hAnsi="Calibri" w:cs="Calibri"/>
          <w:sz w:val="22"/>
          <w:szCs w:val="22"/>
        </w:rPr>
      </w:pPr>
      <w:r w:rsidRPr="002F063B">
        <w:rPr>
          <w:rFonts w:ascii="Calibri" w:hAnsi="Calibri" w:cs="Calibri"/>
          <w:sz w:val="22"/>
          <w:szCs w:val="22"/>
        </w:rPr>
        <w:t>Influence education policy, school culture, and community development</w:t>
      </w:r>
    </w:p>
    <w:p w14:paraId="19CCBEE7" w14:textId="1F19061B" w:rsidR="002F063B" w:rsidRPr="00A92CB6" w:rsidRDefault="002F063B" w:rsidP="00CF4B47">
      <w:pPr>
        <w:numPr>
          <w:ilvl w:val="0"/>
          <w:numId w:val="3"/>
        </w:numPr>
        <w:spacing w:after="0"/>
        <w:rPr>
          <w:rFonts w:ascii="Calibri" w:hAnsi="Calibri" w:cs="Calibri"/>
          <w:sz w:val="22"/>
          <w:szCs w:val="22"/>
        </w:rPr>
      </w:pPr>
      <w:r w:rsidRPr="002F063B">
        <w:rPr>
          <w:rFonts w:ascii="Calibri" w:hAnsi="Calibri" w:cs="Calibri"/>
          <w:sz w:val="22"/>
          <w:szCs w:val="22"/>
        </w:rPr>
        <w:t>Continuously learn, unlearn, and evolve as educators</w:t>
      </w:r>
    </w:p>
    <w:p w14:paraId="54A680CF" w14:textId="7CB158C5" w:rsidR="00A92CB6" w:rsidRPr="002F063B" w:rsidRDefault="009138A2" w:rsidP="00DB0692">
      <w:pPr>
        <w:numPr>
          <w:ilvl w:val="0"/>
          <w:numId w:val="3"/>
        </w:numPr>
        <w:rPr>
          <w:rFonts w:ascii="Calibri" w:hAnsi="Calibri" w:cs="Calibri"/>
          <w:sz w:val="22"/>
          <w:szCs w:val="22"/>
        </w:rPr>
      </w:pPr>
      <w:r>
        <w:rPr>
          <w:rFonts w:ascii="Calibri" w:hAnsi="Calibri" w:cs="Calibri"/>
          <w:color w:val="EE0000"/>
          <w:sz w:val="22"/>
          <w:szCs w:val="22"/>
        </w:rPr>
        <w:t>Practice</w:t>
      </w:r>
      <w:r w:rsidR="00A92CB6">
        <w:rPr>
          <w:rFonts w:ascii="Calibri" w:hAnsi="Calibri" w:cs="Calibri"/>
          <w:color w:val="EE0000"/>
          <w:sz w:val="22"/>
          <w:szCs w:val="22"/>
        </w:rPr>
        <w:t xml:space="preserve"> the maxim – We </w:t>
      </w:r>
      <w:r w:rsidR="00CF4B47">
        <w:rPr>
          <w:rFonts w:ascii="Calibri" w:hAnsi="Calibri" w:cs="Calibri"/>
          <w:color w:val="EE0000"/>
          <w:sz w:val="22"/>
          <w:szCs w:val="22"/>
        </w:rPr>
        <w:t>need to fix ourselves before fixing the world</w:t>
      </w:r>
    </w:p>
    <w:p w14:paraId="5EC470DE" w14:textId="77777777" w:rsidR="002F063B" w:rsidRPr="002F063B" w:rsidRDefault="002F063B" w:rsidP="002F063B">
      <w:pPr>
        <w:rPr>
          <w:rFonts w:ascii="Calibri" w:hAnsi="Calibri" w:cs="Calibri"/>
          <w:sz w:val="22"/>
          <w:szCs w:val="22"/>
        </w:rPr>
      </w:pPr>
      <w:r w:rsidRPr="002F063B">
        <w:rPr>
          <w:rFonts w:ascii="Calibri" w:hAnsi="Calibri" w:cs="Calibri"/>
          <w:sz w:val="22"/>
          <w:szCs w:val="22"/>
        </w:rPr>
        <w:t xml:space="preserve">Rather than merely joining conventional schools, they will be prepared to </w:t>
      </w:r>
      <w:r w:rsidRPr="002F063B">
        <w:rPr>
          <w:rFonts w:ascii="Calibri" w:hAnsi="Calibri" w:cs="Calibri"/>
          <w:b/>
          <w:bCs/>
          <w:sz w:val="22"/>
          <w:szCs w:val="22"/>
        </w:rPr>
        <w:t>reshape educational landscapes</w:t>
      </w:r>
      <w:r w:rsidRPr="002F063B">
        <w:rPr>
          <w:rFonts w:ascii="Calibri" w:hAnsi="Calibri" w:cs="Calibri"/>
          <w:sz w:val="22"/>
          <w:szCs w:val="22"/>
        </w:rPr>
        <w:t xml:space="preserve"> and </w:t>
      </w:r>
      <w:r w:rsidRPr="002F063B">
        <w:rPr>
          <w:rFonts w:ascii="Calibri" w:hAnsi="Calibri" w:cs="Calibri"/>
          <w:b/>
          <w:bCs/>
          <w:sz w:val="22"/>
          <w:szCs w:val="22"/>
        </w:rPr>
        <w:t>create learning spaces that nurture flourishing individuals and communities</w:t>
      </w:r>
      <w:r w:rsidRPr="002F063B">
        <w:rPr>
          <w:rFonts w:ascii="Calibri" w:hAnsi="Calibri" w:cs="Calibri"/>
          <w:sz w:val="22"/>
          <w:szCs w:val="22"/>
        </w:rPr>
        <w:t>.</w:t>
      </w:r>
    </w:p>
    <w:p w14:paraId="09904289" w14:textId="656A5388" w:rsidR="002E75A9" w:rsidRDefault="002E75A9">
      <w:pPr>
        <w:rPr>
          <w:rFonts w:ascii="Calibri" w:hAnsi="Calibri" w:cs="Calibri"/>
          <w:sz w:val="22"/>
          <w:szCs w:val="22"/>
        </w:rPr>
      </w:pPr>
    </w:p>
    <w:p w14:paraId="737BA7BC" w14:textId="77777777" w:rsidR="00DF4B4F" w:rsidRDefault="00DF4B4F">
      <w:pPr>
        <w:rPr>
          <w:rFonts w:ascii="Calibri" w:hAnsi="Calibri" w:cs="Calibri"/>
          <w:b/>
          <w:bCs/>
          <w:sz w:val="22"/>
          <w:szCs w:val="22"/>
        </w:rPr>
      </w:pPr>
      <w:r>
        <w:rPr>
          <w:rFonts w:ascii="Calibri" w:hAnsi="Calibri" w:cs="Calibri"/>
          <w:b/>
          <w:bCs/>
          <w:sz w:val="22"/>
          <w:szCs w:val="22"/>
        </w:rPr>
        <w:br w:type="page"/>
      </w:r>
    </w:p>
    <w:p w14:paraId="601B6314" w14:textId="7071B5CD" w:rsidR="002E75A9" w:rsidRPr="002E75A9" w:rsidRDefault="002E75A9" w:rsidP="006E14BA">
      <w:pPr>
        <w:shd w:val="clear" w:color="auto" w:fill="DAE9F7" w:themeFill="text2" w:themeFillTint="1A"/>
        <w:rPr>
          <w:rFonts w:ascii="Calibri" w:hAnsi="Calibri" w:cs="Calibri"/>
          <w:b/>
          <w:bCs/>
          <w:sz w:val="22"/>
          <w:szCs w:val="22"/>
        </w:rPr>
      </w:pPr>
      <w:r w:rsidRPr="002E75A9">
        <w:rPr>
          <w:rFonts w:ascii="Calibri" w:hAnsi="Calibri" w:cs="Calibri"/>
          <w:b/>
          <w:bCs/>
          <w:sz w:val="22"/>
          <w:szCs w:val="22"/>
        </w:rPr>
        <w:lastRenderedPageBreak/>
        <w:t xml:space="preserve">Module 1 – </w:t>
      </w:r>
      <w:r w:rsidR="00B8009A" w:rsidRPr="00B8009A">
        <w:rPr>
          <w:rFonts w:ascii="Calibri" w:hAnsi="Calibri" w:cs="Calibri"/>
          <w:b/>
          <w:bCs/>
          <w:sz w:val="22"/>
          <w:szCs w:val="22"/>
        </w:rPr>
        <w:t>Self – Out to In | The Birth of a Teacher</w:t>
      </w:r>
    </w:p>
    <w:p w14:paraId="15B4EDEE" w14:textId="77777777" w:rsidR="002E75A9" w:rsidRDefault="002E75A9" w:rsidP="002E75A9">
      <w:pPr>
        <w:rPr>
          <w:rFonts w:ascii="Calibri" w:hAnsi="Calibri" w:cs="Calibri"/>
          <w:sz w:val="22"/>
          <w:szCs w:val="22"/>
        </w:rPr>
      </w:pPr>
      <w:r w:rsidRPr="002E75A9">
        <w:rPr>
          <w:rFonts w:ascii="Calibri" w:hAnsi="Calibri" w:cs="Calibri"/>
          <w:b/>
          <w:bCs/>
          <w:sz w:val="22"/>
          <w:szCs w:val="22"/>
        </w:rPr>
        <w:t>Duration:</w:t>
      </w:r>
      <w:r w:rsidRPr="002E75A9">
        <w:rPr>
          <w:rFonts w:ascii="Calibri" w:hAnsi="Calibri" w:cs="Calibri"/>
          <w:sz w:val="22"/>
          <w:szCs w:val="22"/>
        </w:rPr>
        <w:t xml:space="preserve"> 1 Week (5 Days, 50 Hours)</w:t>
      </w:r>
      <w:r w:rsidRPr="002E75A9">
        <w:rPr>
          <w:rFonts w:ascii="Calibri" w:hAnsi="Calibri" w:cs="Calibri"/>
          <w:sz w:val="22"/>
          <w:szCs w:val="22"/>
        </w:rPr>
        <w:br/>
      </w:r>
      <w:r w:rsidRPr="002E75A9">
        <w:rPr>
          <w:rFonts w:ascii="Calibri" w:hAnsi="Calibri" w:cs="Calibri"/>
          <w:b/>
          <w:bCs/>
          <w:sz w:val="22"/>
          <w:szCs w:val="22"/>
        </w:rPr>
        <w:t>Purpose:</w:t>
      </w:r>
      <w:r w:rsidRPr="002E75A9">
        <w:rPr>
          <w:rFonts w:ascii="Calibri" w:hAnsi="Calibri" w:cs="Calibri"/>
          <w:sz w:val="22"/>
          <w:szCs w:val="22"/>
        </w:rPr>
        <w:t xml:space="preserve"> To initiate a personal transformation, helping participants understand </w:t>
      </w:r>
      <w:r w:rsidRPr="002E75A9">
        <w:rPr>
          <w:rFonts w:ascii="Calibri" w:hAnsi="Calibri" w:cs="Calibri"/>
          <w:i/>
          <w:iCs/>
          <w:sz w:val="22"/>
          <w:szCs w:val="22"/>
        </w:rPr>
        <w:t>who they are</w:t>
      </w:r>
      <w:r w:rsidRPr="002E75A9">
        <w:rPr>
          <w:rFonts w:ascii="Calibri" w:hAnsi="Calibri" w:cs="Calibri"/>
          <w:sz w:val="22"/>
          <w:szCs w:val="22"/>
        </w:rPr>
        <w:t xml:space="preserve"> before learning </w:t>
      </w:r>
      <w:r w:rsidRPr="002E75A9">
        <w:rPr>
          <w:rFonts w:ascii="Calibri" w:hAnsi="Calibri" w:cs="Calibri"/>
          <w:i/>
          <w:iCs/>
          <w:sz w:val="22"/>
          <w:szCs w:val="22"/>
        </w:rPr>
        <w:t>what and how to teach</w:t>
      </w:r>
      <w:r w:rsidRPr="002E75A9">
        <w:rPr>
          <w:rFonts w:ascii="Calibri" w:hAnsi="Calibri" w:cs="Calibri"/>
          <w:sz w:val="22"/>
          <w:szCs w:val="22"/>
        </w:rPr>
        <w:t>.</w:t>
      </w:r>
    </w:p>
    <w:p w14:paraId="16912EF6" w14:textId="77777777" w:rsidR="00E05B9E" w:rsidRDefault="00E05B9E" w:rsidP="00E05B9E">
      <w:pPr>
        <w:rPr>
          <w:rFonts w:ascii="Calibri" w:hAnsi="Calibri" w:cs="Calibri"/>
          <w:b/>
          <w:bCs/>
          <w:color w:val="EE0000"/>
          <w:sz w:val="22"/>
          <w:szCs w:val="22"/>
        </w:rPr>
      </w:pPr>
      <w:r w:rsidRPr="00E05B9E">
        <w:rPr>
          <w:rFonts w:ascii="Calibri" w:hAnsi="Calibri" w:cs="Calibri"/>
          <w:b/>
          <w:bCs/>
          <w:sz w:val="22"/>
          <w:szCs w:val="22"/>
        </w:rPr>
        <w:t>Burning question that drives this module:</w:t>
      </w:r>
      <w:r>
        <w:rPr>
          <w:rFonts w:ascii="Calibri" w:hAnsi="Calibri" w:cs="Calibri"/>
          <w:sz w:val="22"/>
          <w:szCs w:val="22"/>
        </w:rPr>
        <w:t xml:space="preserve"> </w:t>
      </w:r>
      <w:r>
        <w:rPr>
          <w:rFonts w:ascii="Calibri" w:hAnsi="Calibri" w:cs="Calibri"/>
          <w:b/>
          <w:bCs/>
          <w:color w:val="EE0000"/>
          <w:sz w:val="22"/>
          <w:szCs w:val="22"/>
        </w:rPr>
        <w:t>Do I know who I am?</w:t>
      </w:r>
    </w:p>
    <w:p w14:paraId="4C6AB1DA" w14:textId="74A88A6E" w:rsidR="00B66450" w:rsidRPr="00D55AFC" w:rsidRDefault="00B66450" w:rsidP="00DF4B4F">
      <w:pPr>
        <w:jc w:val="both"/>
        <w:rPr>
          <w:rFonts w:ascii="Calibri" w:hAnsi="Calibri" w:cs="Calibri"/>
          <w:sz w:val="22"/>
          <w:szCs w:val="22"/>
        </w:rPr>
      </w:pPr>
      <w:r w:rsidRPr="00D55AFC">
        <w:rPr>
          <w:rFonts w:ascii="Calibri" w:hAnsi="Calibri" w:cs="Calibri"/>
          <w:sz w:val="22"/>
          <w:szCs w:val="22"/>
        </w:rPr>
        <w:t xml:space="preserve">This opening module focuses on the inner landscape of the emerging educator. Participants begin by observing themselves—exploring why they are here, what shaped their understanding of education, and how they relate to learning, authority, curiosity, and care. They examine the cultural and personal constructs of “teacher” and begin to </w:t>
      </w:r>
      <w:r w:rsidRPr="00D55AFC">
        <w:rPr>
          <w:rFonts w:ascii="Calibri" w:hAnsi="Calibri" w:cs="Calibri"/>
          <w:i/>
          <w:iCs/>
          <w:sz w:val="22"/>
          <w:szCs w:val="22"/>
        </w:rPr>
        <w:t>deconstruct</w:t>
      </w:r>
      <w:r w:rsidRPr="00D55AFC">
        <w:rPr>
          <w:rFonts w:ascii="Calibri" w:hAnsi="Calibri" w:cs="Calibri"/>
          <w:sz w:val="22"/>
          <w:szCs w:val="22"/>
        </w:rPr>
        <w:t xml:space="preserve"> inherited beliefs from their schooling experiences. The module foregrounds communication—not merely as speech, but as presence, listening, attunement, and the ability to speak authentically and responsibly in relationship with others.</w:t>
      </w:r>
    </w:p>
    <w:p w14:paraId="3435CF0A" w14:textId="77777777" w:rsidR="00B66450" w:rsidRPr="00D55AFC" w:rsidRDefault="00B66450" w:rsidP="00DF4B4F">
      <w:pPr>
        <w:jc w:val="both"/>
        <w:rPr>
          <w:rFonts w:ascii="Calibri" w:hAnsi="Calibri" w:cs="Calibri"/>
          <w:sz w:val="22"/>
          <w:szCs w:val="22"/>
        </w:rPr>
      </w:pPr>
      <w:r w:rsidRPr="00D55AFC">
        <w:rPr>
          <w:rFonts w:ascii="Calibri" w:hAnsi="Calibri" w:cs="Calibri"/>
          <w:sz w:val="22"/>
          <w:szCs w:val="22"/>
        </w:rPr>
        <w:t xml:space="preserve">Failure is explored as a necessary space of growth, where vulnerability and resilience coexist. Reading, dialogue circles, reflective journaling, and film-based inquiry help participants surface unspoken inner narratives and shift toward a more conscious teacher identity. Throughout the module and beyond, self-care practices—such as grounding movement, breathwork, nature time, and reflective pause—are cultivated as </w:t>
      </w:r>
      <w:r w:rsidRPr="00D55AFC">
        <w:rPr>
          <w:rFonts w:ascii="Calibri" w:hAnsi="Calibri" w:cs="Calibri"/>
          <w:b/>
          <w:bCs/>
          <w:sz w:val="22"/>
          <w:szCs w:val="22"/>
        </w:rPr>
        <w:t>ongoing practices</w:t>
      </w:r>
      <w:r w:rsidRPr="00D55AFC">
        <w:rPr>
          <w:rFonts w:ascii="Calibri" w:hAnsi="Calibri" w:cs="Calibri"/>
          <w:sz w:val="22"/>
          <w:szCs w:val="22"/>
        </w:rPr>
        <w:t xml:space="preserve"> essential to sustaining the emotional, physical, and intellectual life of a teacher.</w:t>
      </w:r>
    </w:p>
    <w:p w14:paraId="0F547A1E" w14:textId="77777777" w:rsidR="00B66450" w:rsidRPr="00D55AFC" w:rsidRDefault="00B66450" w:rsidP="00B66450">
      <w:pPr>
        <w:rPr>
          <w:rFonts w:ascii="Calibri" w:hAnsi="Calibri" w:cs="Calibri"/>
          <w:sz w:val="22"/>
          <w:szCs w:val="22"/>
        </w:rPr>
      </w:pPr>
      <w:r w:rsidRPr="00D55AFC">
        <w:rPr>
          <w:rFonts w:ascii="Calibri" w:hAnsi="Calibri" w:cs="Calibri"/>
          <w:sz w:val="22"/>
          <w:szCs w:val="22"/>
        </w:rPr>
        <w:t xml:space="preserve">The outcome of this module is the emergence of </w:t>
      </w:r>
      <w:r w:rsidRPr="00D55AFC">
        <w:rPr>
          <w:rFonts w:ascii="Calibri" w:hAnsi="Calibri" w:cs="Calibri"/>
          <w:i/>
          <w:iCs/>
          <w:sz w:val="22"/>
          <w:szCs w:val="22"/>
        </w:rPr>
        <w:t>the teacher as a reflective person</w:t>
      </w:r>
      <w:r w:rsidRPr="00D55AFC">
        <w:rPr>
          <w:rFonts w:ascii="Calibri" w:hAnsi="Calibri" w:cs="Calibri"/>
          <w:sz w:val="22"/>
          <w:szCs w:val="22"/>
        </w:rPr>
        <w:t>—anchored in self-awareness, curiosity, and intentionality.</w:t>
      </w:r>
    </w:p>
    <w:p w14:paraId="6EDFF88C" w14:textId="77777777" w:rsidR="00B94C21" w:rsidRPr="00EE2A63" w:rsidRDefault="00B94C21" w:rsidP="00B94C21">
      <w:pPr>
        <w:rPr>
          <w:rFonts w:ascii="Calibri" w:hAnsi="Calibri" w:cs="Calibri"/>
          <w:sz w:val="22"/>
          <w:szCs w:val="22"/>
        </w:rPr>
      </w:pPr>
      <w:r w:rsidRPr="00EE2A63">
        <w:rPr>
          <w:rFonts w:ascii="Calibri" w:hAnsi="Calibri" w:cs="Calibri"/>
          <w:b/>
          <w:bCs/>
          <w:sz w:val="22"/>
          <w:szCs w:val="22"/>
        </w:rPr>
        <w:t>Learning Outcomes</w:t>
      </w:r>
    </w:p>
    <w:p w14:paraId="214F0B59" w14:textId="77777777" w:rsidR="00B94C21" w:rsidRPr="00EE2A63" w:rsidRDefault="00B94C21" w:rsidP="00562BA7">
      <w:pPr>
        <w:spacing w:after="0"/>
        <w:rPr>
          <w:rFonts w:ascii="Calibri" w:hAnsi="Calibri" w:cs="Calibri"/>
          <w:sz w:val="22"/>
          <w:szCs w:val="22"/>
        </w:rPr>
      </w:pPr>
      <w:r w:rsidRPr="00EE2A63">
        <w:rPr>
          <w:rFonts w:ascii="Calibri" w:hAnsi="Calibri" w:cs="Calibri"/>
          <w:sz w:val="22"/>
          <w:szCs w:val="22"/>
        </w:rPr>
        <w:t>By the end of this module, participants will be able to:</w:t>
      </w:r>
    </w:p>
    <w:p w14:paraId="70730BCD" w14:textId="77777777" w:rsidR="00B94C21" w:rsidRPr="00EE2A63" w:rsidRDefault="00B94C21" w:rsidP="00DB0692">
      <w:pPr>
        <w:numPr>
          <w:ilvl w:val="0"/>
          <w:numId w:val="40"/>
        </w:numPr>
        <w:spacing w:after="0"/>
        <w:rPr>
          <w:rFonts w:ascii="Calibri" w:hAnsi="Calibri" w:cs="Calibri"/>
          <w:sz w:val="22"/>
          <w:szCs w:val="22"/>
        </w:rPr>
      </w:pPr>
      <w:r w:rsidRPr="00EE2A63">
        <w:rPr>
          <w:rFonts w:ascii="Calibri" w:hAnsi="Calibri" w:cs="Calibri"/>
          <w:sz w:val="22"/>
          <w:szCs w:val="22"/>
        </w:rPr>
        <w:t>Articulate a personal educational philosophy that reflects their values, experiences, and emerging identity as an educator.</w:t>
      </w:r>
    </w:p>
    <w:p w14:paraId="0898B9B4" w14:textId="77777777" w:rsidR="00B94C21" w:rsidRPr="00EE2A63" w:rsidRDefault="00B94C21" w:rsidP="00DB0692">
      <w:pPr>
        <w:numPr>
          <w:ilvl w:val="0"/>
          <w:numId w:val="40"/>
        </w:numPr>
        <w:spacing w:after="0"/>
        <w:rPr>
          <w:rFonts w:ascii="Calibri" w:hAnsi="Calibri" w:cs="Calibri"/>
          <w:sz w:val="22"/>
          <w:szCs w:val="22"/>
        </w:rPr>
      </w:pPr>
      <w:r w:rsidRPr="00EE2A63">
        <w:rPr>
          <w:rFonts w:ascii="Calibri" w:hAnsi="Calibri" w:cs="Calibri"/>
          <w:sz w:val="22"/>
          <w:szCs w:val="22"/>
        </w:rPr>
        <w:t>Recognize and critically examine personal assumptions and inherited beliefs about teaching, learning, authority, and childhood.</w:t>
      </w:r>
    </w:p>
    <w:p w14:paraId="6618D62D" w14:textId="77777777" w:rsidR="00B94C21" w:rsidRPr="00EE2A63" w:rsidRDefault="00B94C21" w:rsidP="00DB0692">
      <w:pPr>
        <w:numPr>
          <w:ilvl w:val="0"/>
          <w:numId w:val="40"/>
        </w:numPr>
        <w:spacing w:after="0"/>
        <w:rPr>
          <w:rFonts w:ascii="Calibri" w:hAnsi="Calibri" w:cs="Calibri"/>
          <w:sz w:val="22"/>
          <w:szCs w:val="22"/>
        </w:rPr>
      </w:pPr>
      <w:r w:rsidRPr="00EE2A63">
        <w:rPr>
          <w:rFonts w:ascii="Calibri" w:hAnsi="Calibri" w:cs="Calibri"/>
          <w:sz w:val="22"/>
          <w:szCs w:val="22"/>
        </w:rPr>
        <w:t>Demonstrate active listening and respectful dialogue practices in group discussions and reflective conversations.</w:t>
      </w:r>
    </w:p>
    <w:p w14:paraId="61DD677E" w14:textId="77777777" w:rsidR="00B94C21" w:rsidRPr="00EE2A63" w:rsidRDefault="00B94C21" w:rsidP="00DB0692">
      <w:pPr>
        <w:numPr>
          <w:ilvl w:val="0"/>
          <w:numId w:val="40"/>
        </w:numPr>
        <w:spacing w:after="0"/>
        <w:rPr>
          <w:rFonts w:ascii="Calibri" w:hAnsi="Calibri" w:cs="Calibri"/>
          <w:sz w:val="22"/>
          <w:szCs w:val="22"/>
        </w:rPr>
      </w:pPr>
      <w:r w:rsidRPr="00EE2A63">
        <w:rPr>
          <w:rFonts w:ascii="Calibri" w:hAnsi="Calibri" w:cs="Calibri"/>
          <w:sz w:val="22"/>
          <w:szCs w:val="22"/>
        </w:rPr>
        <w:t>Communicate with clarity, confidence, and presence in both one-on-one and group settings.</w:t>
      </w:r>
    </w:p>
    <w:p w14:paraId="05D8433D" w14:textId="77777777" w:rsidR="00B94C21" w:rsidRPr="00EE2A63" w:rsidRDefault="00B94C21" w:rsidP="00DB0692">
      <w:pPr>
        <w:numPr>
          <w:ilvl w:val="0"/>
          <w:numId w:val="40"/>
        </w:numPr>
        <w:spacing w:after="0"/>
        <w:rPr>
          <w:rFonts w:ascii="Calibri" w:hAnsi="Calibri" w:cs="Calibri"/>
          <w:sz w:val="22"/>
          <w:szCs w:val="22"/>
        </w:rPr>
      </w:pPr>
      <w:r w:rsidRPr="00EE2A63">
        <w:rPr>
          <w:rFonts w:ascii="Calibri" w:hAnsi="Calibri" w:cs="Calibri"/>
          <w:sz w:val="22"/>
          <w:szCs w:val="22"/>
        </w:rPr>
        <w:t>Reflect on past experiences of failure and identify how these shaped personal resilience, adaptation, and growth.</w:t>
      </w:r>
    </w:p>
    <w:p w14:paraId="5498354E" w14:textId="77777777" w:rsidR="00B94C21" w:rsidRPr="00EE2A63" w:rsidRDefault="00B94C21" w:rsidP="00DB0692">
      <w:pPr>
        <w:numPr>
          <w:ilvl w:val="0"/>
          <w:numId w:val="40"/>
        </w:numPr>
        <w:spacing w:after="0"/>
        <w:rPr>
          <w:rFonts w:ascii="Calibri" w:hAnsi="Calibri" w:cs="Calibri"/>
          <w:sz w:val="22"/>
          <w:szCs w:val="22"/>
        </w:rPr>
      </w:pPr>
      <w:r w:rsidRPr="00EE2A63">
        <w:rPr>
          <w:rFonts w:ascii="Calibri" w:hAnsi="Calibri" w:cs="Calibri"/>
          <w:sz w:val="22"/>
          <w:szCs w:val="22"/>
        </w:rPr>
        <w:t>Maintain a regular reflective journal capturing internal insights, emotional patterns, and evolving teacher identity.</w:t>
      </w:r>
    </w:p>
    <w:p w14:paraId="6E41C960" w14:textId="77777777" w:rsidR="00B94C21" w:rsidRPr="00EE2A63" w:rsidRDefault="00B94C21" w:rsidP="00DB0692">
      <w:pPr>
        <w:numPr>
          <w:ilvl w:val="0"/>
          <w:numId w:val="40"/>
        </w:numPr>
        <w:spacing w:after="0"/>
        <w:rPr>
          <w:rFonts w:ascii="Calibri" w:hAnsi="Calibri" w:cs="Calibri"/>
          <w:sz w:val="22"/>
          <w:szCs w:val="22"/>
        </w:rPr>
      </w:pPr>
      <w:r w:rsidRPr="00EE2A63">
        <w:rPr>
          <w:rFonts w:ascii="Calibri" w:hAnsi="Calibri" w:cs="Calibri"/>
          <w:sz w:val="22"/>
          <w:szCs w:val="22"/>
        </w:rPr>
        <w:t>Engage in basic self-care routines (movement, mindful practices, rest patterns) and articulate their relevance to sustaining long-term teaching practice.</w:t>
      </w:r>
    </w:p>
    <w:p w14:paraId="6CD7521F" w14:textId="77777777" w:rsidR="00B94C21" w:rsidRDefault="00B94C21" w:rsidP="00DB0692">
      <w:pPr>
        <w:numPr>
          <w:ilvl w:val="0"/>
          <w:numId w:val="40"/>
        </w:numPr>
        <w:rPr>
          <w:rFonts w:ascii="Calibri" w:hAnsi="Calibri" w:cs="Calibri"/>
          <w:sz w:val="22"/>
          <w:szCs w:val="22"/>
        </w:rPr>
      </w:pPr>
      <w:r w:rsidRPr="00EE2A63">
        <w:rPr>
          <w:rFonts w:ascii="Calibri" w:hAnsi="Calibri" w:cs="Calibri"/>
          <w:sz w:val="22"/>
          <w:szCs w:val="22"/>
        </w:rPr>
        <w:t>Participate meaningfully in reading and film dialogue circles, showing ability to interpret ideas, connect them, and respond with empathy and depth.</w:t>
      </w:r>
    </w:p>
    <w:p w14:paraId="486E686F" w14:textId="1399C758" w:rsidR="00B66450" w:rsidRPr="00EE2A63" w:rsidRDefault="00B66450" w:rsidP="00B66450">
      <w:pPr>
        <w:rPr>
          <w:rFonts w:ascii="Calibri" w:hAnsi="Calibri" w:cs="Calibri"/>
          <w:b/>
          <w:bCs/>
          <w:sz w:val="22"/>
          <w:szCs w:val="22"/>
        </w:rPr>
      </w:pPr>
      <w:r w:rsidRPr="00562BA7">
        <w:rPr>
          <w:rFonts w:ascii="Calibri" w:hAnsi="Calibri" w:cs="Calibri"/>
          <w:b/>
          <w:bCs/>
          <w:sz w:val="22"/>
          <w:szCs w:val="22"/>
        </w:rPr>
        <w:t>Sub-modules:</w:t>
      </w:r>
    </w:p>
    <w:p w14:paraId="59187A02" w14:textId="77777777" w:rsidR="002E75A9" w:rsidRPr="002E75A9" w:rsidRDefault="002E75A9" w:rsidP="002E75A9">
      <w:pPr>
        <w:spacing w:after="0"/>
        <w:rPr>
          <w:rFonts w:ascii="Calibri" w:hAnsi="Calibri" w:cs="Calibri"/>
          <w:b/>
          <w:bCs/>
          <w:sz w:val="22"/>
          <w:szCs w:val="22"/>
        </w:rPr>
      </w:pPr>
      <w:r w:rsidRPr="002E75A9">
        <w:rPr>
          <w:rFonts w:ascii="Calibri" w:hAnsi="Calibri" w:cs="Calibri"/>
          <w:b/>
          <w:bCs/>
          <w:sz w:val="22"/>
          <w:szCs w:val="22"/>
        </w:rPr>
        <w:t>1. Decoding a Teacher</w:t>
      </w:r>
    </w:p>
    <w:p w14:paraId="1B0D818F" w14:textId="77777777" w:rsidR="002E75A9" w:rsidRPr="002E75A9" w:rsidRDefault="002E75A9" w:rsidP="00DB0692">
      <w:pPr>
        <w:numPr>
          <w:ilvl w:val="0"/>
          <w:numId w:val="10"/>
        </w:numPr>
        <w:spacing w:after="0"/>
        <w:rPr>
          <w:rFonts w:ascii="Calibri" w:hAnsi="Calibri" w:cs="Calibri"/>
          <w:sz w:val="22"/>
          <w:szCs w:val="22"/>
        </w:rPr>
      </w:pPr>
      <w:r w:rsidRPr="002E75A9">
        <w:rPr>
          <w:rFonts w:ascii="Calibri" w:hAnsi="Calibri" w:cs="Calibri"/>
          <w:sz w:val="22"/>
          <w:szCs w:val="22"/>
        </w:rPr>
        <w:t>What is a teacher beyond a profession?</w:t>
      </w:r>
    </w:p>
    <w:p w14:paraId="703014D3" w14:textId="77777777" w:rsidR="002E75A9" w:rsidRPr="002E75A9" w:rsidRDefault="002E75A9" w:rsidP="00DB0692">
      <w:pPr>
        <w:numPr>
          <w:ilvl w:val="0"/>
          <w:numId w:val="10"/>
        </w:numPr>
        <w:spacing w:after="0"/>
        <w:rPr>
          <w:rFonts w:ascii="Calibri" w:hAnsi="Calibri" w:cs="Calibri"/>
          <w:sz w:val="22"/>
          <w:szCs w:val="22"/>
        </w:rPr>
      </w:pPr>
      <w:r w:rsidRPr="002E75A9">
        <w:rPr>
          <w:rFonts w:ascii="Calibri" w:hAnsi="Calibri" w:cs="Calibri"/>
          <w:sz w:val="22"/>
          <w:szCs w:val="22"/>
        </w:rPr>
        <w:t>Teacher as learner, listener, researcher, co-traveller.</w:t>
      </w:r>
    </w:p>
    <w:p w14:paraId="7F9BE699" w14:textId="77777777" w:rsidR="002E75A9" w:rsidRPr="002E75A9" w:rsidRDefault="002E75A9" w:rsidP="00DB0692">
      <w:pPr>
        <w:numPr>
          <w:ilvl w:val="0"/>
          <w:numId w:val="10"/>
        </w:numPr>
        <w:spacing w:after="0"/>
        <w:rPr>
          <w:rFonts w:ascii="Calibri" w:hAnsi="Calibri" w:cs="Calibri"/>
          <w:sz w:val="22"/>
          <w:szCs w:val="22"/>
        </w:rPr>
      </w:pPr>
      <w:r w:rsidRPr="002E75A9">
        <w:rPr>
          <w:rFonts w:ascii="Calibri" w:hAnsi="Calibri" w:cs="Calibri"/>
          <w:sz w:val="22"/>
          <w:szCs w:val="22"/>
        </w:rPr>
        <w:t>Reflective journaling: “Why do I want to teach?”</w:t>
      </w:r>
    </w:p>
    <w:p w14:paraId="1AEA76D7" w14:textId="77777777" w:rsidR="002E75A9" w:rsidRPr="002E75A9" w:rsidRDefault="002E75A9" w:rsidP="00DB0692">
      <w:pPr>
        <w:numPr>
          <w:ilvl w:val="0"/>
          <w:numId w:val="10"/>
        </w:numPr>
        <w:rPr>
          <w:rFonts w:ascii="Calibri" w:hAnsi="Calibri" w:cs="Calibri"/>
          <w:sz w:val="22"/>
          <w:szCs w:val="22"/>
        </w:rPr>
      </w:pPr>
      <w:r w:rsidRPr="002E75A9">
        <w:rPr>
          <w:rFonts w:ascii="Calibri" w:hAnsi="Calibri" w:cs="Calibri"/>
          <w:sz w:val="22"/>
          <w:szCs w:val="22"/>
        </w:rPr>
        <w:lastRenderedPageBreak/>
        <w:t>AI link: Self-assessment personality &amp; communication style tools.</w:t>
      </w:r>
    </w:p>
    <w:p w14:paraId="2FDDE84E" w14:textId="77777777" w:rsidR="002E75A9" w:rsidRPr="002E75A9" w:rsidRDefault="002E75A9" w:rsidP="002E75A9">
      <w:pPr>
        <w:spacing w:after="0"/>
        <w:rPr>
          <w:rFonts w:ascii="Calibri" w:hAnsi="Calibri" w:cs="Calibri"/>
          <w:b/>
          <w:bCs/>
          <w:sz w:val="22"/>
          <w:szCs w:val="22"/>
        </w:rPr>
      </w:pPr>
      <w:r w:rsidRPr="002E75A9">
        <w:rPr>
          <w:rFonts w:ascii="Calibri" w:hAnsi="Calibri" w:cs="Calibri"/>
          <w:b/>
          <w:bCs/>
          <w:sz w:val="22"/>
          <w:szCs w:val="22"/>
        </w:rPr>
        <w:t>2. Deconstructing</w:t>
      </w:r>
    </w:p>
    <w:p w14:paraId="6F25B5C6" w14:textId="77777777" w:rsidR="002E75A9" w:rsidRPr="002E75A9" w:rsidRDefault="002E75A9" w:rsidP="00DB0692">
      <w:pPr>
        <w:numPr>
          <w:ilvl w:val="0"/>
          <w:numId w:val="11"/>
        </w:numPr>
        <w:spacing w:after="0"/>
        <w:rPr>
          <w:rFonts w:ascii="Calibri" w:hAnsi="Calibri" w:cs="Calibri"/>
          <w:sz w:val="22"/>
          <w:szCs w:val="22"/>
        </w:rPr>
      </w:pPr>
      <w:r w:rsidRPr="002E75A9">
        <w:rPr>
          <w:rFonts w:ascii="Calibri" w:hAnsi="Calibri" w:cs="Calibri"/>
          <w:sz w:val="22"/>
          <w:szCs w:val="22"/>
        </w:rPr>
        <w:t>Unlearning schooling habits that de-skilled curiosity.</w:t>
      </w:r>
    </w:p>
    <w:p w14:paraId="14BB6B09" w14:textId="77777777" w:rsidR="002E75A9" w:rsidRPr="002E75A9" w:rsidRDefault="002E75A9" w:rsidP="00DB0692">
      <w:pPr>
        <w:numPr>
          <w:ilvl w:val="0"/>
          <w:numId w:val="11"/>
        </w:numPr>
        <w:spacing w:after="0"/>
        <w:rPr>
          <w:rFonts w:ascii="Calibri" w:hAnsi="Calibri" w:cs="Calibri"/>
          <w:sz w:val="22"/>
          <w:szCs w:val="22"/>
        </w:rPr>
      </w:pPr>
      <w:r w:rsidRPr="002E75A9">
        <w:rPr>
          <w:rFonts w:ascii="Calibri" w:hAnsi="Calibri" w:cs="Calibri"/>
          <w:sz w:val="22"/>
          <w:szCs w:val="22"/>
        </w:rPr>
        <w:t>Identifying biases about learning and children.</w:t>
      </w:r>
    </w:p>
    <w:p w14:paraId="750606B7" w14:textId="77777777" w:rsidR="002E75A9" w:rsidRPr="002E75A9" w:rsidRDefault="002E75A9" w:rsidP="00DB0692">
      <w:pPr>
        <w:numPr>
          <w:ilvl w:val="0"/>
          <w:numId w:val="11"/>
        </w:numPr>
        <w:rPr>
          <w:rFonts w:ascii="Calibri" w:hAnsi="Calibri" w:cs="Calibri"/>
          <w:sz w:val="22"/>
          <w:szCs w:val="22"/>
        </w:rPr>
      </w:pPr>
      <w:r w:rsidRPr="002E75A9">
        <w:rPr>
          <w:rFonts w:ascii="Calibri" w:hAnsi="Calibri" w:cs="Calibri"/>
          <w:sz w:val="22"/>
          <w:szCs w:val="22"/>
        </w:rPr>
        <w:t>Dialogue circle: “My learning story.”</w:t>
      </w:r>
    </w:p>
    <w:p w14:paraId="033CA181" w14:textId="77777777" w:rsidR="002E75A9" w:rsidRPr="002E75A9" w:rsidRDefault="002E75A9" w:rsidP="002E75A9">
      <w:pPr>
        <w:spacing w:after="0"/>
        <w:rPr>
          <w:rFonts w:ascii="Calibri" w:hAnsi="Calibri" w:cs="Calibri"/>
          <w:b/>
          <w:bCs/>
          <w:sz w:val="22"/>
          <w:szCs w:val="22"/>
        </w:rPr>
      </w:pPr>
      <w:r w:rsidRPr="002E75A9">
        <w:rPr>
          <w:rFonts w:ascii="Calibri" w:hAnsi="Calibri" w:cs="Calibri"/>
          <w:b/>
          <w:bCs/>
          <w:sz w:val="22"/>
          <w:szCs w:val="22"/>
        </w:rPr>
        <w:t>3. Communication</w:t>
      </w:r>
    </w:p>
    <w:p w14:paraId="480C91A1" w14:textId="77777777" w:rsidR="002E75A9" w:rsidRPr="002E75A9" w:rsidRDefault="002E75A9" w:rsidP="00DB0692">
      <w:pPr>
        <w:numPr>
          <w:ilvl w:val="0"/>
          <w:numId w:val="12"/>
        </w:numPr>
        <w:spacing w:after="0"/>
        <w:rPr>
          <w:rFonts w:ascii="Calibri" w:hAnsi="Calibri" w:cs="Calibri"/>
          <w:sz w:val="22"/>
          <w:szCs w:val="22"/>
        </w:rPr>
      </w:pPr>
      <w:r w:rsidRPr="002E75A9">
        <w:rPr>
          <w:rFonts w:ascii="Calibri" w:hAnsi="Calibri" w:cs="Calibri"/>
          <w:sz w:val="22"/>
          <w:szCs w:val="22"/>
        </w:rPr>
        <w:t>Verbal, non-verbal, and embodied presence.</w:t>
      </w:r>
    </w:p>
    <w:p w14:paraId="253B9712" w14:textId="77777777" w:rsidR="002E75A9" w:rsidRPr="002E75A9" w:rsidRDefault="002E75A9" w:rsidP="00DB0692">
      <w:pPr>
        <w:numPr>
          <w:ilvl w:val="0"/>
          <w:numId w:val="12"/>
        </w:numPr>
        <w:spacing w:after="0"/>
        <w:rPr>
          <w:rFonts w:ascii="Calibri" w:hAnsi="Calibri" w:cs="Calibri"/>
          <w:sz w:val="22"/>
          <w:szCs w:val="22"/>
        </w:rPr>
      </w:pPr>
      <w:r w:rsidRPr="002E75A9">
        <w:rPr>
          <w:rFonts w:ascii="Calibri" w:hAnsi="Calibri" w:cs="Calibri"/>
          <w:sz w:val="22"/>
          <w:szCs w:val="22"/>
        </w:rPr>
        <w:t>Deep listening, dialogic teaching, articulation.</w:t>
      </w:r>
    </w:p>
    <w:p w14:paraId="7A1F6640" w14:textId="77777777" w:rsidR="002E75A9" w:rsidRPr="002E75A9" w:rsidRDefault="002E75A9" w:rsidP="00DB0692">
      <w:pPr>
        <w:numPr>
          <w:ilvl w:val="0"/>
          <w:numId w:val="12"/>
        </w:numPr>
        <w:rPr>
          <w:rFonts w:ascii="Calibri" w:hAnsi="Calibri" w:cs="Calibri"/>
          <w:sz w:val="22"/>
          <w:szCs w:val="22"/>
        </w:rPr>
      </w:pPr>
      <w:r w:rsidRPr="002E75A9">
        <w:rPr>
          <w:rFonts w:ascii="Calibri" w:hAnsi="Calibri" w:cs="Calibri"/>
          <w:sz w:val="22"/>
          <w:szCs w:val="22"/>
        </w:rPr>
        <w:t>Practice labs using role-play &amp; feedback protocols.</w:t>
      </w:r>
    </w:p>
    <w:p w14:paraId="21A2A7DA" w14:textId="77777777" w:rsidR="002E75A9" w:rsidRPr="002E75A9" w:rsidRDefault="002E75A9" w:rsidP="002E75A9">
      <w:pPr>
        <w:spacing w:after="0"/>
        <w:rPr>
          <w:rFonts w:ascii="Calibri" w:hAnsi="Calibri" w:cs="Calibri"/>
          <w:b/>
          <w:bCs/>
          <w:sz w:val="22"/>
          <w:szCs w:val="22"/>
        </w:rPr>
      </w:pPr>
      <w:r w:rsidRPr="002E75A9">
        <w:rPr>
          <w:rFonts w:ascii="Calibri" w:hAnsi="Calibri" w:cs="Calibri"/>
          <w:b/>
          <w:bCs/>
          <w:sz w:val="22"/>
          <w:szCs w:val="22"/>
        </w:rPr>
        <w:t>4. Failures</w:t>
      </w:r>
    </w:p>
    <w:p w14:paraId="780E20BF" w14:textId="77777777" w:rsidR="002E75A9" w:rsidRPr="002E75A9" w:rsidRDefault="002E75A9" w:rsidP="00DB0692">
      <w:pPr>
        <w:numPr>
          <w:ilvl w:val="0"/>
          <w:numId w:val="13"/>
        </w:numPr>
        <w:spacing w:after="0"/>
        <w:rPr>
          <w:rFonts w:ascii="Calibri" w:hAnsi="Calibri" w:cs="Calibri"/>
          <w:sz w:val="22"/>
          <w:szCs w:val="22"/>
        </w:rPr>
      </w:pPr>
      <w:r w:rsidRPr="002E75A9">
        <w:rPr>
          <w:rFonts w:ascii="Calibri" w:hAnsi="Calibri" w:cs="Calibri"/>
          <w:sz w:val="22"/>
          <w:szCs w:val="22"/>
        </w:rPr>
        <w:t>Making errors as a learning tool.</w:t>
      </w:r>
    </w:p>
    <w:p w14:paraId="510B3553" w14:textId="77777777" w:rsidR="002E75A9" w:rsidRPr="002E75A9" w:rsidRDefault="002E75A9" w:rsidP="00DB0692">
      <w:pPr>
        <w:numPr>
          <w:ilvl w:val="0"/>
          <w:numId w:val="13"/>
        </w:numPr>
        <w:spacing w:after="0"/>
        <w:rPr>
          <w:rFonts w:ascii="Calibri" w:hAnsi="Calibri" w:cs="Calibri"/>
          <w:sz w:val="22"/>
          <w:szCs w:val="22"/>
        </w:rPr>
      </w:pPr>
      <w:r w:rsidRPr="002E75A9">
        <w:rPr>
          <w:rFonts w:ascii="Calibri" w:hAnsi="Calibri" w:cs="Calibri"/>
          <w:sz w:val="22"/>
          <w:szCs w:val="22"/>
        </w:rPr>
        <w:t>Developing resilient habits of reflection, adaptation, and humility.</w:t>
      </w:r>
    </w:p>
    <w:p w14:paraId="36098765" w14:textId="77777777" w:rsidR="002E75A9" w:rsidRPr="002E75A9" w:rsidRDefault="002E75A9" w:rsidP="00DB0692">
      <w:pPr>
        <w:numPr>
          <w:ilvl w:val="0"/>
          <w:numId w:val="13"/>
        </w:numPr>
        <w:rPr>
          <w:rFonts w:ascii="Calibri" w:hAnsi="Calibri" w:cs="Calibri"/>
          <w:sz w:val="22"/>
          <w:szCs w:val="22"/>
        </w:rPr>
      </w:pPr>
      <w:r w:rsidRPr="002E75A9">
        <w:rPr>
          <w:rFonts w:ascii="Calibri" w:hAnsi="Calibri" w:cs="Calibri"/>
          <w:sz w:val="22"/>
          <w:szCs w:val="22"/>
        </w:rPr>
        <w:t>Case studies of educational innovators.</w:t>
      </w:r>
    </w:p>
    <w:p w14:paraId="269C0A28" w14:textId="77777777" w:rsidR="002E75A9" w:rsidRPr="002E75A9" w:rsidRDefault="002E75A9" w:rsidP="002E75A9">
      <w:pPr>
        <w:spacing w:after="0"/>
        <w:rPr>
          <w:rFonts w:ascii="Calibri" w:hAnsi="Calibri" w:cs="Calibri"/>
          <w:b/>
          <w:bCs/>
          <w:sz w:val="22"/>
          <w:szCs w:val="22"/>
        </w:rPr>
      </w:pPr>
      <w:r w:rsidRPr="002E75A9">
        <w:rPr>
          <w:rFonts w:ascii="Calibri" w:hAnsi="Calibri" w:cs="Calibri"/>
          <w:b/>
          <w:bCs/>
          <w:sz w:val="22"/>
          <w:szCs w:val="22"/>
        </w:rPr>
        <w:t>5. Reading &amp; Dialogue</w:t>
      </w:r>
    </w:p>
    <w:p w14:paraId="4B3E598D" w14:textId="77777777" w:rsidR="002E75A9" w:rsidRPr="002E75A9" w:rsidRDefault="002E75A9" w:rsidP="00DB0692">
      <w:pPr>
        <w:numPr>
          <w:ilvl w:val="0"/>
          <w:numId w:val="14"/>
        </w:numPr>
        <w:spacing w:after="0"/>
        <w:rPr>
          <w:rFonts w:ascii="Calibri" w:hAnsi="Calibri" w:cs="Calibri"/>
          <w:sz w:val="22"/>
          <w:szCs w:val="22"/>
        </w:rPr>
      </w:pPr>
      <w:r w:rsidRPr="002E75A9">
        <w:rPr>
          <w:rFonts w:ascii="Calibri" w:hAnsi="Calibri" w:cs="Calibri"/>
          <w:sz w:val="22"/>
          <w:szCs w:val="22"/>
        </w:rPr>
        <w:t>Weekly reading circles begin here (continue throughout).</w:t>
      </w:r>
    </w:p>
    <w:p w14:paraId="31FE58D4" w14:textId="77777777" w:rsidR="002E75A9" w:rsidRPr="002E75A9" w:rsidRDefault="002E75A9" w:rsidP="00DB0692">
      <w:pPr>
        <w:numPr>
          <w:ilvl w:val="0"/>
          <w:numId w:val="14"/>
        </w:numPr>
        <w:rPr>
          <w:rFonts w:ascii="Calibri" w:hAnsi="Calibri" w:cs="Calibri"/>
          <w:sz w:val="22"/>
          <w:szCs w:val="22"/>
        </w:rPr>
      </w:pPr>
      <w:r w:rsidRPr="002E75A9">
        <w:rPr>
          <w:rFonts w:ascii="Calibri" w:hAnsi="Calibri" w:cs="Calibri"/>
          <w:sz w:val="22"/>
          <w:szCs w:val="22"/>
        </w:rPr>
        <w:t>Texts drawn from education, philosophy, and storytelling.</w:t>
      </w:r>
    </w:p>
    <w:p w14:paraId="05A2985B" w14:textId="77777777" w:rsidR="002E75A9" w:rsidRPr="002E75A9" w:rsidRDefault="002E75A9" w:rsidP="002E75A9">
      <w:pPr>
        <w:spacing w:after="0"/>
        <w:rPr>
          <w:rFonts w:ascii="Calibri" w:hAnsi="Calibri" w:cs="Calibri"/>
          <w:b/>
          <w:bCs/>
          <w:sz w:val="22"/>
          <w:szCs w:val="22"/>
        </w:rPr>
      </w:pPr>
      <w:r w:rsidRPr="002E75A9">
        <w:rPr>
          <w:rFonts w:ascii="Calibri" w:hAnsi="Calibri" w:cs="Calibri"/>
          <w:b/>
          <w:bCs/>
          <w:sz w:val="22"/>
          <w:szCs w:val="22"/>
        </w:rPr>
        <w:t>6. Movies of Import</w:t>
      </w:r>
    </w:p>
    <w:p w14:paraId="49BB9EA5" w14:textId="77777777" w:rsidR="002E75A9" w:rsidRPr="002E75A9" w:rsidRDefault="002E75A9" w:rsidP="00DB0692">
      <w:pPr>
        <w:numPr>
          <w:ilvl w:val="0"/>
          <w:numId w:val="15"/>
        </w:numPr>
        <w:spacing w:after="0"/>
        <w:rPr>
          <w:rFonts w:ascii="Calibri" w:hAnsi="Calibri" w:cs="Calibri"/>
          <w:sz w:val="22"/>
          <w:szCs w:val="22"/>
        </w:rPr>
      </w:pPr>
      <w:r w:rsidRPr="002E75A9">
        <w:rPr>
          <w:rFonts w:ascii="Calibri" w:hAnsi="Calibri" w:cs="Calibri"/>
          <w:sz w:val="22"/>
          <w:szCs w:val="22"/>
        </w:rPr>
        <w:t>Films as inquiry artifacts.</w:t>
      </w:r>
    </w:p>
    <w:p w14:paraId="3DC1F3A3" w14:textId="77777777" w:rsidR="002E75A9" w:rsidRPr="002E75A9" w:rsidRDefault="002E75A9" w:rsidP="00DB0692">
      <w:pPr>
        <w:numPr>
          <w:ilvl w:val="0"/>
          <w:numId w:val="15"/>
        </w:numPr>
        <w:rPr>
          <w:rFonts w:ascii="Calibri" w:hAnsi="Calibri" w:cs="Calibri"/>
          <w:sz w:val="22"/>
          <w:szCs w:val="22"/>
        </w:rPr>
      </w:pPr>
      <w:r w:rsidRPr="002E75A9">
        <w:rPr>
          <w:rFonts w:ascii="Calibri" w:hAnsi="Calibri" w:cs="Calibri"/>
          <w:sz w:val="22"/>
          <w:szCs w:val="22"/>
        </w:rPr>
        <w:t>Facilitated discussions on values, empathy, identity, childhood.</w:t>
      </w:r>
    </w:p>
    <w:p w14:paraId="54AC89EF" w14:textId="77777777" w:rsidR="002E75A9" w:rsidRPr="002E75A9" w:rsidRDefault="002E75A9" w:rsidP="002E75A9">
      <w:pPr>
        <w:spacing w:after="0"/>
        <w:rPr>
          <w:rFonts w:ascii="Calibri" w:hAnsi="Calibri" w:cs="Calibri"/>
          <w:b/>
          <w:bCs/>
          <w:sz w:val="22"/>
          <w:szCs w:val="22"/>
        </w:rPr>
      </w:pPr>
      <w:r w:rsidRPr="002E75A9">
        <w:rPr>
          <w:rFonts w:ascii="Calibri" w:hAnsi="Calibri" w:cs="Calibri"/>
          <w:b/>
          <w:bCs/>
          <w:sz w:val="22"/>
          <w:szCs w:val="22"/>
        </w:rPr>
        <w:t>7. Self-Care (Ongoing)</w:t>
      </w:r>
    </w:p>
    <w:p w14:paraId="7A3467DE" w14:textId="77777777" w:rsidR="002E75A9" w:rsidRPr="002E75A9" w:rsidRDefault="002E75A9" w:rsidP="00DB0692">
      <w:pPr>
        <w:numPr>
          <w:ilvl w:val="0"/>
          <w:numId w:val="16"/>
        </w:numPr>
        <w:spacing w:after="0"/>
        <w:rPr>
          <w:rFonts w:ascii="Calibri" w:hAnsi="Calibri" w:cs="Calibri"/>
          <w:sz w:val="22"/>
          <w:szCs w:val="22"/>
        </w:rPr>
      </w:pPr>
      <w:r w:rsidRPr="002E75A9">
        <w:rPr>
          <w:rFonts w:ascii="Calibri" w:hAnsi="Calibri" w:cs="Calibri"/>
          <w:sz w:val="22"/>
          <w:szCs w:val="22"/>
        </w:rPr>
        <w:t>Breathwork, journaling, contemplative movement, nature engagement.</w:t>
      </w:r>
    </w:p>
    <w:p w14:paraId="4781ABE1" w14:textId="77777777" w:rsidR="002E75A9" w:rsidRPr="002E75A9" w:rsidRDefault="002E75A9" w:rsidP="00DB0692">
      <w:pPr>
        <w:numPr>
          <w:ilvl w:val="0"/>
          <w:numId w:val="16"/>
        </w:numPr>
        <w:rPr>
          <w:rFonts w:ascii="Calibri" w:hAnsi="Calibri" w:cs="Calibri"/>
          <w:sz w:val="22"/>
          <w:szCs w:val="22"/>
        </w:rPr>
      </w:pPr>
      <w:r w:rsidRPr="002E75A9">
        <w:rPr>
          <w:rFonts w:ascii="Calibri" w:hAnsi="Calibri" w:cs="Calibri"/>
          <w:sz w:val="22"/>
          <w:szCs w:val="22"/>
        </w:rPr>
        <w:t>Building stamina, balance, emotional clarity.</w:t>
      </w:r>
    </w:p>
    <w:p w14:paraId="45264B88" w14:textId="6C88C893" w:rsidR="00E65780" w:rsidRPr="00E65780" w:rsidRDefault="00E65780" w:rsidP="00807FEA">
      <w:pPr>
        <w:shd w:val="clear" w:color="auto" w:fill="FAE2D5" w:themeFill="accent2" w:themeFillTint="33"/>
        <w:rPr>
          <w:rFonts w:ascii="Calibri" w:hAnsi="Calibri" w:cs="Calibri"/>
          <w:b/>
          <w:bCs/>
          <w:sz w:val="22"/>
          <w:szCs w:val="22"/>
        </w:rPr>
      </w:pPr>
      <w:r>
        <w:rPr>
          <w:rFonts w:ascii="Calibri" w:hAnsi="Calibri" w:cs="Calibri"/>
          <w:b/>
          <w:bCs/>
          <w:sz w:val="22"/>
          <w:szCs w:val="22"/>
        </w:rPr>
        <w:t xml:space="preserve">Module 1: </w:t>
      </w:r>
      <w:r w:rsidRPr="00E65780">
        <w:rPr>
          <w:rFonts w:ascii="Calibri" w:hAnsi="Calibri" w:cs="Calibri"/>
          <w:b/>
          <w:bCs/>
          <w:sz w:val="22"/>
          <w:szCs w:val="22"/>
        </w:rPr>
        <w:t xml:space="preserve">Reflective </w:t>
      </w:r>
      <w:r w:rsidR="00763735">
        <w:rPr>
          <w:rFonts w:ascii="Calibri" w:hAnsi="Calibri" w:cs="Calibri"/>
          <w:b/>
          <w:bCs/>
          <w:sz w:val="22"/>
          <w:szCs w:val="22"/>
        </w:rPr>
        <w:t xml:space="preserve">Summative </w:t>
      </w:r>
      <w:r w:rsidRPr="00E65780">
        <w:rPr>
          <w:rFonts w:ascii="Calibri" w:hAnsi="Calibri" w:cs="Calibri"/>
          <w:b/>
          <w:bCs/>
          <w:sz w:val="22"/>
          <w:szCs w:val="22"/>
        </w:rPr>
        <w:t xml:space="preserve">Assignment — </w:t>
      </w:r>
      <w:r w:rsidRPr="00E65780">
        <w:rPr>
          <w:rFonts w:ascii="Calibri" w:hAnsi="Calibri" w:cs="Calibri"/>
          <w:b/>
          <w:bCs/>
          <w:i/>
          <w:iCs/>
          <w:sz w:val="22"/>
          <w:szCs w:val="22"/>
        </w:rPr>
        <w:t>Learning Autobiography + Identity Dialogue Portfolio</w:t>
      </w:r>
    </w:p>
    <w:p w14:paraId="692C82EF" w14:textId="77777777" w:rsidR="00E65780" w:rsidRPr="00E65780" w:rsidRDefault="00E65780" w:rsidP="00E65780">
      <w:pPr>
        <w:spacing w:after="0"/>
        <w:rPr>
          <w:rFonts w:ascii="Calibri" w:hAnsi="Calibri" w:cs="Calibri"/>
          <w:sz w:val="22"/>
          <w:szCs w:val="22"/>
        </w:rPr>
      </w:pPr>
      <w:r w:rsidRPr="00E65780">
        <w:rPr>
          <w:rFonts w:ascii="Calibri" w:hAnsi="Calibri" w:cs="Calibri"/>
          <w:b/>
          <w:bCs/>
          <w:sz w:val="22"/>
          <w:szCs w:val="22"/>
        </w:rPr>
        <w:t>Task:</w:t>
      </w:r>
      <w:r w:rsidRPr="00E65780">
        <w:rPr>
          <w:rFonts w:ascii="Calibri" w:hAnsi="Calibri" w:cs="Calibri"/>
          <w:sz w:val="22"/>
          <w:szCs w:val="22"/>
        </w:rPr>
        <w:br/>
        <w:t xml:space="preserve">Participants create a </w:t>
      </w:r>
      <w:r w:rsidRPr="00E65780">
        <w:rPr>
          <w:rFonts w:ascii="Calibri" w:hAnsi="Calibri" w:cs="Calibri"/>
          <w:b/>
          <w:bCs/>
          <w:sz w:val="22"/>
          <w:szCs w:val="22"/>
        </w:rPr>
        <w:t>Learning Autobiography</w:t>
      </w:r>
      <w:r w:rsidRPr="00E65780">
        <w:rPr>
          <w:rFonts w:ascii="Calibri" w:hAnsi="Calibri" w:cs="Calibri"/>
          <w:sz w:val="22"/>
          <w:szCs w:val="22"/>
        </w:rPr>
        <w:t xml:space="preserve"> tracing their journey as a learner from early childhood to the present. They reflect on:</w:t>
      </w:r>
    </w:p>
    <w:p w14:paraId="6BA8058E" w14:textId="77777777" w:rsidR="00E65780" w:rsidRPr="00E65780" w:rsidRDefault="00E65780" w:rsidP="00DB0692">
      <w:pPr>
        <w:numPr>
          <w:ilvl w:val="0"/>
          <w:numId w:val="45"/>
        </w:numPr>
        <w:spacing w:after="0"/>
        <w:rPr>
          <w:rFonts w:ascii="Calibri" w:hAnsi="Calibri" w:cs="Calibri"/>
          <w:sz w:val="22"/>
          <w:szCs w:val="22"/>
        </w:rPr>
      </w:pPr>
      <w:r w:rsidRPr="00E65780">
        <w:rPr>
          <w:rFonts w:ascii="Calibri" w:hAnsi="Calibri" w:cs="Calibri"/>
          <w:sz w:val="22"/>
          <w:szCs w:val="22"/>
        </w:rPr>
        <w:t>experiences of joy and curiosity</w:t>
      </w:r>
    </w:p>
    <w:p w14:paraId="27EA06A8" w14:textId="77777777" w:rsidR="00E65780" w:rsidRPr="00E65780" w:rsidRDefault="00E65780" w:rsidP="00DB0692">
      <w:pPr>
        <w:numPr>
          <w:ilvl w:val="0"/>
          <w:numId w:val="45"/>
        </w:numPr>
        <w:spacing w:after="0"/>
        <w:rPr>
          <w:rFonts w:ascii="Calibri" w:hAnsi="Calibri" w:cs="Calibri"/>
          <w:sz w:val="22"/>
          <w:szCs w:val="22"/>
        </w:rPr>
      </w:pPr>
      <w:r w:rsidRPr="00E65780">
        <w:rPr>
          <w:rFonts w:ascii="Calibri" w:hAnsi="Calibri" w:cs="Calibri"/>
          <w:sz w:val="22"/>
          <w:szCs w:val="22"/>
        </w:rPr>
        <w:t>experiences of difficulty, silence, or fear</w:t>
      </w:r>
    </w:p>
    <w:p w14:paraId="580E2E6D" w14:textId="77777777" w:rsidR="00E65780" w:rsidRPr="00E65780" w:rsidRDefault="00E65780" w:rsidP="00DB0692">
      <w:pPr>
        <w:numPr>
          <w:ilvl w:val="0"/>
          <w:numId w:val="45"/>
        </w:numPr>
        <w:spacing w:after="0"/>
        <w:rPr>
          <w:rFonts w:ascii="Calibri" w:hAnsi="Calibri" w:cs="Calibri"/>
          <w:sz w:val="22"/>
          <w:szCs w:val="22"/>
        </w:rPr>
      </w:pPr>
      <w:r w:rsidRPr="00E65780">
        <w:rPr>
          <w:rFonts w:ascii="Calibri" w:hAnsi="Calibri" w:cs="Calibri"/>
          <w:sz w:val="22"/>
          <w:szCs w:val="22"/>
        </w:rPr>
        <w:t>who influenced them</w:t>
      </w:r>
    </w:p>
    <w:p w14:paraId="3317EBCF" w14:textId="77777777" w:rsidR="00E65780" w:rsidRPr="00E65780" w:rsidRDefault="00E65780" w:rsidP="00DB0692">
      <w:pPr>
        <w:numPr>
          <w:ilvl w:val="0"/>
          <w:numId w:val="45"/>
        </w:numPr>
        <w:spacing w:after="0"/>
        <w:rPr>
          <w:rFonts w:ascii="Calibri" w:hAnsi="Calibri" w:cs="Calibri"/>
          <w:sz w:val="22"/>
          <w:szCs w:val="22"/>
        </w:rPr>
      </w:pPr>
      <w:r w:rsidRPr="00E65780">
        <w:rPr>
          <w:rFonts w:ascii="Calibri" w:hAnsi="Calibri" w:cs="Calibri"/>
          <w:sz w:val="22"/>
          <w:szCs w:val="22"/>
        </w:rPr>
        <w:t>how they were seen as a learner</w:t>
      </w:r>
    </w:p>
    <w:p w14:paraId="37BE205E" w14:textId="77777777" w:rsidR="00E65780" w:rsidRPr="00E65780" w:rsidRDefault="00E65780" w:rsidP="00DB0692">
      <w:pPr>
        <w:numPr>
          <w:ilvl w:val="0"/>
          <w:numId w:val="45"/>
        </w:numPr>
        <w:spacing w:after="0"/>
        <w:rPr>
          <w:rFonts w:ascii="Calibri" w:hAnsi="Calibri" w:cs="Calibri"/>
          <w:sz w:val="22"/>
          <w:szCs w:val="22"/>
        </w:rPr>
      </w:pPr>
      <w:r w:rsidRPr="00E65780">
        <w:rPr>
          <w:rFonts w:ascii="Calibri" w:hAnsi="Calibri" w:cs="Calibri"/>
          <w:sz w:val="22"/>
          <w:szCs w:val="22"/>
        </w:rPr>
        <w:t>what they internalized about success, failure, and intelligence</w:t>
      </w:r>
    </w:p>
    <w:p w14:paraId="13EC8A85" w14:textId="77777777" w:rsidR="00E65780" w:rsidRPr="00E65780" w:rsidRDefault="00E65780" w:rsidP="00E65780">
      <w:pPr>
        <w:spacing w:after="0"/>
        <w:rPr>
          <w:rFonts w:ascii="Calibri" w:hAnsi="Calibri" w:cs="Calibri"/>
          <w:sz w:val="22"/>
          <w:szCs w:val="22"/>
        </w:rPr>
      </w:pPr>
      <w:r w:rsidRPr="00E65780">
        <w:rPr>
          <w:rFonts w:ascii="Calibri" w:hAnsi="Calibri" w:cs="Calibri"/>
          <w:sz w:val="22"/>
          <w:szCs w:val="22"/>
        </w:rPr>
        <w:t>This is supported by:</w:t>
      </w:r>
    </w:p>
    <w:p w14:paraId="748AD805" w14:textId="77777777" w:rsidR="00E65780" w:rsidRPr="00E65780" w:rsidRDefault="00E65780" w:rsidP="00DB0692">
      <w:pPr>
        <w:numPr>
          <w:ilvl w:val="0"/>
          <w:numId w:val="46"/>
        </w:numPr>
        <w:spacing w:after="0"/>
        <w:rPr>
          <w:rFonts w:ascii="Calibri" w:hAnsi="Calibri" w:cs="Calibri"/>
          <w:sz w:val="22"/>
          <w:szCs w:val="22"/>
        </w:rPr>
      </w:pPr>
      <w:r w:rsidRPr="00E65780">
        <w:rPr>
          <w:rFonts w:ascii="Calibri" w:hAnsi="Calibri" w:cs="Calibri"/>
          <w:sz w:val="22"/>
          <w:szCs w:val="22"/>
        </w:rPr>
        <w:t>Weekly reflective journal entries (2 pages each)</w:t>
      </w:r>
    </w:p>
    <w:p w14:paraId="0D8E3181" w14:textId="77777777" w:rsidR="00E65780" w:rsidRPr="00E65780" w:rsidRDefault="00E65780" w:rsidP="00DB0692">
      <w:pPr>
        <w:numPr>
          <w:ilvl w:val="0"/>
          <w:numId w:val="46"/>
        </w:numPr>
        <w:spacing w:after="0"/>
        <w:rPr>
          <w:rFonts w:ascii="Calibri" w:hAnsi="Calibri" w:cs="Calibri"/>
          <w:sz w:val="22"/>
          <w:szCs w:val="22"/>
        </w:rPr>
      </w:pPr>
      <w:r w:rsidRPr="00E65780">
        <w:rPr>
          <w:rFonts w:ascii="Calibri" w:hAnsi="Calibri" w:cs="Calibri"/>
          <w:sz w:val="22"/>
          <w:szCs w:val="22"/>
        </w:rPr>
        <w:t xml:space="preserve">A 20-minute recorded dialogue with a peer, exploring: </w:t>
      </w:r>
      <w:r w:rsidRPr="00E65780">
        <w:rPr>
          <w:rFonts w:ascii="Calibri" w:hAnsi="Calibri" w:cs="Calibri"/>
          <w:i/>
          <w:iCs/>
          <w:sz w:val="22"/>
          <w:szCs w:val="22"/>
        </w:rPr>
        <w:t>Who am I becoming as a teacher?</w:t>
      </w:r>
    </w:p>
    <w:p w14:paraId="230DD4BE" w14:textId="77777777" w:rsidR="00E65780" w:rsidRPr="00E65780" w:rsidRDefault="00E65780" w:rsidP="00DB0692">
      <w:pPr>
        <w:numPr>
          <w:ilvl w:val="0"/>
          <w:numId w:val="46"/>
        </w:numPr>
        <w:spacing w:after="0"/>
        <w:rPr>
          <w:rFonts w:ascii="Calibri" w:hAnsi="Calibri" w:cs="Calibri"/>
          <w:sz w:val="22"/>
          <w:szCs w:val="22"/>
        </w:rPr>
      </w:pPr>
      <w:r w:rsidRPr="00E65780">
        <w:rPr>
          <w:rFonts w:ascii="Calibri" w:hAnsi="Calibri" w:cs="Calibri"/>
          <w:sz w:val="22"/>
          <w:szCs w:val="22"/>
        </w:rPr>
        <w:t>A one-page personal educator philosophy statement.</w:t>
      </w:r>
    </w:p>
    <w:p w14:paraId="64A73D4F" w14:textId="77777777" w:rsidR="00E65780" w:rsidRPr="00E65780" w:rsidRDefault="00E65780" w:rsidP="00E65780">
      <w:pPr>
        <w:spacing w:after="0"/>
        <w:rPr>
          <w:rFonts w:ascii="Calibri" w:hAnsi="Calibri" w:cs="Calibri"/>
          <w:sz w:val="22"/>
          <w:szCs w:val="22"/>
        </w:rPr>
      </w:pPr>
      <w:r w:rsidRPr="00E65780">
        <w:rPr>
          <w:rFonts w:ascii="Calibri" w:hAnsi="Calibri" w:cs="Calibri"/>
          <w:b/>
          <w:bCs/>
          <w:sz w:val="22"/>
          <w:szCs w:val="22"/>
        </w:rPr>
        <w:t>Evidence Collected:</w:t>
      </w:r>
    </w:p>
    <w:p w14:paraId="7EE7FA0E" w14:textId="77777777" w:rsidR="00E65780" w:rsidRPr="00E65780" w:rsidRDefault="00E65780" w:rsidP="00DB0692">
      <w:pPr>
        <w:numPr>
          <w:ilvl w:val="0"/>
          <w:numId w:val="47"/>
        </w:numPr>
        <w:spacing w:after="0"/>
        <w:rPr>
          <w:rFonts w:ascii="Calibri" w:hAnsi="Calibri" w:cs="Calibri"/>
          <w:sz w:val="22"/>
          <w:szCs w:val="22"/>
        </w:rPr>
      </w:pPr>
      <w:r w:rsidRPr="00E65780">
        <w:rPr>
          <w:rFonts w:ascii="Calibri" w:hAnsi="Calibri" w:cs="Calibri"/>
          <w:sz w:val="22"/>
          <w:szCs w:val="22"/>
        </w:rPr>
        <w:t>Written learning autobiography (1500–2000 words)</w:t>
      </w:r>
    </w:p>
    <w:p w14:paraId="2470DCAE" w14:textId="77777777" w:rsidR="00E65780" w:rsidRPr="00E65780" w:rsidRDefault="00E65780" w:rsidP="00DB0692">
      <w:pPr>
        <w:numPr>
          <w:ilvl w:val="0"/>
          <w:numId w:val="47"/>
        </w:numPr>
        <w:spacing w:after="0"/>
        <w:rPr>
          <w:rFonts w:ascii="Calibri" w:hAnsi="Calibri" w:cs="Calibri"/>
          <w:sz w:val="22"/>
          <w:szCs w:val="22"/>
        </w:rPr>
      </w:pPr>
      <w:r w:rsidRPr="00E65780">
        <w:rPr>
          <w:rFonts w:ascii="Calibri" w:hAnsi="Calibri" w:cs="Calibri"/>
          <w:sz w:val="22"/>
          <w:szCs w:val="22"/>
        </w:rPr>
        <w:t>4–5 reflective journal entries</w:t>
      </w:r>
    </w:p>
    <w:p w14:paraId="18CEC0C7" w14:textId="77777777" w:rsidR="00E65780" w:rsidRPr="00E65780" w:rsidRDefault="00E65780" w:rsidP="00DB0692">
      <w:pPr>
        <w:numPr>
          <w:ilvl w:val="0"/>
          <w:numId w:val="47"/>
        </w:numPr>
        <w:spacing w:after="0"/>
        <w:rPr>
          <w:rFonts w:ascii="Calibri" w:hAnsi="Calibri" w:cs="Calibri"/>
          <w:sz w:val="22"/>
          <w:szCs w:val="22"/>
        </w:rPr>
      </w:pPr>
      <w:r w:rsidRPr="00E65780">
        <w:rPr>
          <w:rFonts w:ascii="Calibri" w:hAnsi="Calibri" w:cs="Calibri"/>
          <w:sz w:val="22"/>
          <w:szCs w:val="22"/>
        </w:rPr>
        <w:t>Audio/video recording of peer dialogue</w:t>
      </w:r>
    </w:p>
    <w:p w14:paraId="4EC6434C" w14:textId="77777777" w:rsidR="00E65780" w:rsidRDefault="00E65780" w:rsidP="00DB0692">
      <w:pPr>
        <w:numPr>
          <w:ilvl w:val="0"/>
          <w:numId w:val="47"/>
        </w:numPr>
        <w:rPr>
          <w:rFonts w:ascii="Calibri" w:hAnsi="Calibri" w:cs="Calibri"/>
          <w:sz w:val="22"/>
          <w:szCs w:val="22"/>
        </w:rPr>
      </w:pPr>
      <w:r w:rsidRPr="00E65780">
        <w:rPr>
          <w:rFonts w:ascii="Calibri" w:hAnsi="Calibri" w:cs="Calibri"/>
          <w:sz w:val="22"/>
          <w:szCs w:val="22"/>
        </w:rPr>
        <w:t>Draft of emerging teacher identity statement</w:t>
      </w:r>
    </w:p>
    <w:p w14:paraId="045B8F32" w14:textId="56839A66" w:rsidR="00763735" w:rsidRPr="00763735" w:rsidRDefault="00763735" w:rsidP="00807FEA">
      <w:pPr>
        <w:shd w:val="clear" w:color="auto" w:fill="FAE2D5" w:themeFill="accent2" w:themeFillTint="33"/>
        <w:rPr>
          <w:rFonts w:ascii="Calibri" w:hAnsi="Calibri" w:cs="Calibri"/>
          <w:b/>
          <w:bCs/>
          <w:sz w:val="22"/>
          <w:szCs w:val="22"/>
        </w:rPr>
      </w:pPr>
      <w:r w:rsidRPr="00763735">
        <w:rPr>
          <w:rFonts w:ascii="Calibri" w:hAnsi="Calibri" w:cs="Calibri"/>
          <w:b/>
          <w:bCs/>
          <w:sz w:val="22"/>
          <w:szCs w:val="22"/>
        </w:rPr>
        <w:lastRenderedPageBreak/>
        <w:t>SUMMATIVE ASSIGNMENT TEMPLATES &amp; RUBRICS</w:t>
      </w:r>
    </w:p>
    <w:p w14:paraId="2518062F" w14:textId="77777777" w:rsidR="00763735" w:rsidRPr="00763735" w:rsidRDefault="00763735" w:rsidP="00763735">
      <w:pPr>
        <w:rPr>
          <w:rFonts w:ascii="Calibri" w:hAnsi="Calibri" w:cs="Calibri"/>
          <w:b/>
          <w:bCs/>
          <w:sz w:val="22"/>
          <w:szCs w:val="22"/>
        </w:rPr>
      </w:pPr>
      <w:r w:rsidRPr="00763735">
        <w:rPr>
          <w:rFonts w:ascii="Calibri" w:hAnsi="Calibri" w:cs="Calibri"/>
          <w:b/>
          <w:bCs/>
          <w:sz w:val="22"/>
          <w:szCs w:val="22"/>
        </w:rPr>
        <w:t>Summative Assignment: “Self as Teacher” Narrative + Dialogue Presentation</w:t>
      </w:r>
    </w:p>
    <w:p w14:paraId="25B20893" w14:textId="77777777" w:rsidR="00763735" w:rsidRPr="00763735" w:rsidRDefault="00763735" w:rsidP="00763735">
      <w:pPr>
        <w:rPr>
          <w:rFonts w:ascii="Calibri" w:hAnsi="Calibri" w:cs="Calibri"/>
          <w:sz w:val="22"/>
          <w:szCs w:val="22"/>
        </w:rPr>
      </w:pPr>
      <w:r w:rsidRPr="00763735">
        <w:rPr>
          <w:rFonts w:ascii="Calibri" w:hAnsi="Calibri" w:cs="Calibri"/>
          <w:b/>
          <w:bCs/>
          <w:sz w:val="22"/>
          <w:szCs w:val="22"/>
        </w:rPr>
        <w:t>Task:</w:t>
      </w:r>
      <w:r w:rsidRPr="00763735">
        <w:rPr>
          <w:rFonts w:ascii="Calibri" w:hAnsi="Calibri" w:cs="Calibri"/>
          <w:sz w:val="22"/>
          <w:szCs w:val="22"/>
        </w:rPr>
        <w:br/>
        <w:t>Each candidate creates a reflective narrative (1500–2000 words) and a 10-minute presentation on the evolution of their identity as a teacher. The narrative draws on journal entries, readings, discussions, movie reflections, communication exercises, and personal experiences.</w:t>
      </w:r>
    </w:p>
    <w:p w14:paraId="39FFBE87" w14:textId="77777777" w:rsidR="00763735" w:rsidRPr="00763735" w:rsidRDefault="00763735" w:rsidP="00763735">
      <w:pPr>
        <w:rPr>
          <w:rFonts w:ascii="Calibri" w:hAnsi="Calibri" w:cs="Calibri"/>
          <w:sz w:val="22"/>
          <w:szCs w:val="22"/>
        </w:rPr>
      </w:pPr>
      <w:r w:rsidRPr="00763735">
        <w:rPr>
          <w:rFonts w:ascii="Calibri" w:hAnsi="Calibri" w:cs="Calibri"/>
          <w:b/>
          <w:bCs/>
          <w:sz w:val="22"/>
          <w:szCs w:val="22"/>
        </w:rPr>
        <w:t>Template Structure:</w:t>
      </w:r>
    </w:p>
    <w:p w14:paraId="233D13B1" w14:textId="77777777" w:rsidR="00763735" w:rsidRPr="00763735" w:rsidRDefault="00763735" w:rsidP="007809A5">
      <w:pPr>
        <w:numPr>
          <w:ilvl w:val="0"/>
          <w:numId w:val="57"/>
        </w:numPr>
        <w:spacing w:after="0"/>
        <w:rPr>
          <w:rFonts w:ascii="Calibri" w:hAnsi="Calibri" w:cs="Calibri"/>
          <w:sz w:val="22"/>
          <w:szCs w:val="22"/>
        </w:rPr>
      </w:pPr>
      <w:r w:rsidRPr="00763735">
        <w:rPr>
          <w:rFonts w:ascii="Calibri" w:hAnsi="Calibri" w:cs="Calibri"/>
          <w:b/>
          <w:bCs/>
          <w:sz w:val="22"/>
          <w:szCs w:val="22"/>
        </w:rPr>
        <w:t>My Teaching Story So Far</w:t>
      </w:r>
      <w:r w:rsidRPr="00763735">
        <w:rPr>
          <w:rFonts w:ascii="Calibri" w:hAnsi="Calibri" w:cs="Calibri"/>
          <w:sz w:val="22"/>
          <w:szCs w:val="22"/>
        </w:rPr>
        <w:t xml:space="preserve"> – Early experiences &amp; internal narratives</w:t>
      </w:r>
    </w:p>
    <w:p w14:paraId="79292E2F" w14:textId="77777777" w:rsidR="00763735" w:rsidRPr="00763735" w:rsidRDefault="00763735" w:rsidP="007809A5">
      <w:pPr>
        <w:numPr>
          <w:ilvl w:val="0"/>
          <w:numId w:val="57"/>
        </w:numPr>
        <w:spacing w:after="0"/>
        <w:rPr>
          <w:rFonts w:ascii="Calibri" w:hAnsi="Calibri" w:cs="Calibri"/>
          <w:sz w:val="22"/>
          <w:szCs w:val="22"/>
        </w:rPr>
      </w:pPr>
      <w:r w:rsidRPr="00763735">
        <w:rPr>
          <w:rFonts w:ascii="Calibri" w:hAnsi="Calibri" w:cs="Calibri"/>
          <w:b/>
          <w:bCs/>
          <w:sz w:val="22"/>
          <w:szCs w:val="22"/>
        </w:rPr>
        <w:t>What I Discovered About Myself</w:t>
      </w:r>
      <w:r w:rsidRPr="00763735">
        <w:rPr>
          <w:rFonts w:ascii="Calibri" w:hAnsi="Calibri" w:cs="Calibri"/>
          <w:sz w:val="22"/>
          <w:szCs w:val="22"/>
        </w:rPr>
        <w:t xml:space="preserve"> – Strengths, biases, emotional patterns</w:t>
      </w:r>
    </w:p>
    <w:p w14:paraId="3BDDCCD1" w14:textId="77777777" w:rsidR="00763735" w:rsidRPr="00763735" w:rsidRDefault="00763735" w:rsidP="007809A5">
      <w:pPr>
        <w:numPr>
          <w:ilvl w:val="0"/>
          <w:numId w:val="57"/>
        </w:numPr>
        <w:spacing w:after="0"/>
        <w:rPr>
          <w:rFonts w:ascii="Calibri" w:hAnsi="Calibri" w:cs="Calibri"/>
          <w:sz w:val="22"/>
          <w:szCs w:val="22"/>
        </w:rPr>
      </w:pPr>
      <w:r w:rsidRPr="00763735">
        <w:rPr>
          <w:rFonts w:ascii="Calibri" w:hAnsi="Calibri" w:cs="Calibri"/>
          <w:b/>
          <w:bCs/>
          <w:sz w:val="22"/>
          <w:szCs w:val="22"/>
        </w:rPr>
        <w:t>My Relationship With Learners</w:t>
      </w:r>
      <w:r w:rsidRPr="00763735">
        <w:rPr>
          <w:rFonts w:ascii="Calibri" w:hAnsi="Calibri" w:cs="Calibri"/>
          <w:sz w:val="22"/>
          <w:szCs w:val="22"/>
        </w:rPr>
        <w:t xml:space="preserve"> – Values, beliefs about children</w:t>
      </w:r>
    </w:p>
    <w:p w14:paraId="47073EA0" w14:textId="77777777" w:rsidR="00763735" w:rsidRPr="00763735" w:rsidRDefault="00763735" w:rsidP="007809A5">
      <w:pPr>
        <w:numPr>
          <w:ilvl w:val="0"/>
          <w:numId w:val="57"/>
        </w:numPr>
        <w:spacing w:after="0"/>
        <w:rPr>
          <w:rFonts w:ascii="Calibri" w:hAnsi="Calibri" w:cs="Calibri"/>
          <w:sz w:val="22"/>
          <w:szCs w:val="22"/>
        </w:rPr>
      </w:pPr>
      <w:r w:rsidRPr="00763735">
        <w:rPr>
          <w:rFonts w:ascii="Calibri" w:hAnsi="Calibri" w:cs="Calibri"/>
          <w:b/>
          <w:bCs/>
          <w:sz w:val="22"/>
          <w:szCs w:val="22"/>
        </w:rPr>
        <w:t>What I Am Learning to Let Go Of</w:t>
      </w:r>
      <w:r w:rsidRPr="00763735">
        <w:rPr>
          <w:rFonts w:ascii="Calibri" w:hAnsi="Calibri" w:cs="Calibri"/>
          <w:sz w:val="22"/>
          <w:szCs w:val="22"/>
        </w:rPr>
        <w:t xml:space="preserve"> – Ego, control, performance anxieties</w:t>
      </w:r>
    </w:p>
    <w:p w14:paraId="7BFA4BA6" w14:textId="77777777" w:rsidR="00763735" w:rsidRPr="00763735" w:rsidRDefault="00763735" w:rsidP="007809A5">
      <w:pPr>
        <w:numPr>
          <w:ilvl w:val="0"/>
          <w:numId w:val="57"/>
        </w:numPr>
        <w:rPr>
          <w:rFonts w:ascii="Calibri" w:hAnsi="Calibri" w:cs="Calibri"/>
          <w:sz w:val="22"/>
          <w:szCs w:val="22"/>
        </w:rPr>
      </w:pPr>
      <w:r w:rsidRPr="00763735">
        <w:rPr>
          <w:rFonts w:ascii="Calibri" w:hAnsi="Calibri" w:cs="Calibri"/>
          <w:b/>
          <w:bCs/>
          <w:sz w:val="22"/>
          <w:szCs w:val="22"/>
        </w:rPr>
        <w:t>My Commitments for the Journey Ahead</w:t>
      </w:r>
      <w:r w:rsidRPr="00763735">
        <w:rPr>
          <w:rFonts w:ascii="Calibri" w:hAnsi="Calibri" w:cs="Calibri"/>
          <w:sz w:val="22"/>
          <w:szCs w:val="22"/>
        </w:rPr>
        <w:t xml:space="preserve"> – Grounded intentions and practices</w:t>
      </w:r>
    </w:p>
    <w:p w14:paraId="4C35231A" w14:textId="77777777" w:rsidR="00763735" w:rsidRPr="00763735" w:rsidRDefault="00763735" w:rsidP="00763735">
      <w:pPr>
        <w:rPr>
          <w:rFonts w:ascii="Calibri" w:hAnsi="Calibri" w:cs="Calibri"/>
          <w:b/>
          <w:bCs/>
          <w:sz w:val="22"/>
          <w:szCs w:val="22"/>
        </w:rPr>
      </w:pPr>
      <w:r w:rsidRPr="00763735">
        <w:rPr>
          <w:rFonts w:ascii="Calibri" w:hAnsi="Calibri" w:cs="Calibri"/>
          <w:b/>
          <w:bCs/>
          <w:sz w:val="22"/>
          <w:szCs w:val="22"/>
        </w:rPr>
        <w:t>Evaluation Rubric (20 Marks)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99"/>
        <w:gridCol w:w="2033"/>
        <w:gridCol w:w="1699"/>
        <w:gridCol w:w="1981"/>
        <w:gridCol w:w="1504"/>
      </w:tblGrid>
      <w:tr w:rsidR="00763735" w:rsidRPr="00763735" w14:paraId="19710644" w14:textId="77777777" w:rsidTr="00763735">
        <w:trPr>
          <w:tblHeader/>
          <w:tblCellSpacing w:w="15" w:type="dxa"/>
        </w:trPr>
        <w:tc>
          <w:tcPr>
            <w:tcW w:w="0" w:type="auto"/>
            <w:vAlign w:val="center"/>
            <w:hideMark/>
          </w:tcPr>
          <w:p w14:paraId="2D9089C4" w14:textId="77777777" w:rsidR="00763735" w:rsidRPr="00763735" w:rsidRDefault="00763735" w:rsidP="00763735">
            <w:pPr>
              <w:spacing w:after="0"/>
              <w:rPr>
                <w:rFonts w:ascii="Calibri" w:hAnsi="Calibri" w:cs="Calibri"/>
                <w:b/>
                <w:bCs/>
                <w:sz w:val="22"/>
                <w:szCs w:val="22"/>
              </w:rPr>
            </w:pPr>
            <w:r w:rsidRPr="00763735">
              <w:rPr>
                <w:rFonts w:ascii="Calibri" w:hAnsi="Calibri" w:cs="Calibri"/>
                <w:b/>
                <w:bCs/>
                <w:sz w:val="22"/>
                <w:szCs w:val="22"/>
              </w:rPr>
              <w:t>Criteria</w:t>
            </w:r>
          </w:p>
        </w:tc>
        <w:tc>
          <w:tcPr>
            <w:tcW w:w="0" w:type="auto"/>
            <w:vAlign w:val="center"/>
            <w:hideMark/>
          </w:tcPr>
          <w:p w14:paraId="1D01FE92" w14:textId="77777777" w:rsidR="00763735" w:rsidRPr="00763735" w:rsidRDefault="00763735" w:rsidP="00763735">
            <w:pPr>
              <w:spacing w:after="0"/>
              <w:rPr>
                <w:rFonts w:ascii="Calibri" w:hAnsi="Calibri" w:cs="Calibri"/>
                <w:b/>
                <w:bCs/>
                <w:sz w:val="22"/>
                <w:szCs w:val="22"/>
              </w:rPr>
            </w:pPr>
            <w:r w:rsidRPr="00763735">
              <w:rPr>
                <w:rFonts w:ascii="Calibri" w:hAnsi="Calibri" w:cs="Calibri"/>
                <w:b/>
                <w:bCs/>
                <w:sz w:val="22"/>
                <w:szCs w:val="22"/>
              </w:rPr>
              <w:t>Excellent (4)</w:t>
            </w:r>
          </w:p>
        </w:tc>
        <w:tc>
          <w:tcPr>
            <w:tcW w:w="0" w:type="auto"/>
            <w:vAlign w:val="center"/>
            <w:hideMark/>
          </w:tcPr>
          <w:p w14:paraId="708FDCC3" w14:textId="77777777" w:rsidR="00763735" w:rsidRPr="00763735" w:rsidRDefault="00763735" w:rsidP="00763735">
            <w:pPr>
              <w:spacing w:after="0"/>
              <w:rPr>
                <w:rFonts w:ascii="Calibri" w:hAnsi="Calibri" w:cs="Calibri"/>
                <w:b/>
                <w:bCs/>
                <w:sz w:val="22"/>
                <w:szCs w:val="22"/>
              </w:rPr>
            </w:pPr>
            <w:r w:rsidRPr="00763735">
              <w:rPr>
                <w:rFonts w:ascii="Calibri" w:hAnsi="Calibri" w:cs="Calibri"/>
                <w:b/>
                <w:bCs/>
                <w:sz w:val="22"/>
                <w:szCs w:val="22"/>
              </w:rPr>
              <w:t>Good (3)</w:t>
            </w:r>
          </w:p>
        </w:tc>
        <w:tc>
          <w:tcPr>
            <w:tcW w:w="0" w:type="auto"/>
            <w:vAlign w:val="center"/>
            <w:hideMark/>
          </w:tcPr>
          <w:p w14:paraId="5A1507BE" w14:textId="77777777" w:rsidR="00763735" w:rsidRPr="00763735" w:rsidRDefault="00763735" w:rsidP="00763735">
            <w:pPr>
              <w:spacing w:after="0"/>
              <w:rPr>
                <w:rFonts w:ascii="Calibri" w:hAnsi="Calibri" w:cs="Calibri"/>
                <w:b/>
                <w:bCs/>
                <w:sz w:val="22"/>
                <w:szCs w:val="22"/>
              </w:rPr>
            </w:pPr>
            <w:r w:rsidRPr="00763735">
              <w:rPr>
                <w:rFonts w:ascii="Calibri" w:hAnsi="Calibri" w:cs="Calibri"/>
                <w:b/>
                <w:bCs/>
                <w:sz w:val="22"/>
                <w:szCs w:val="22"/>
              </w:rPr>
              <w:t>Developing (2)</w:t>
            </w:r>
          </w:p>
        </w:tc>
        <w:tc>
          <w:tcPr>
            <w:tcW w:w="0" w:type="auto"/>
            <w:vAlign w:val="center"/>
            <w:hideMark/>
          </w:tcPr>
          <w:p w14:paraId="73D6FB3B" w14:textId="77777777" w:rsidR="00763735" w:rsidRPr="00763735" w:rsidRDefault="00763735" w:rsidP="00763735">
            <w:pPr>
              <w:spacing w:after="0"/>
              <w:rPr>
                <w:rFonts w:ascii="Calibri" w:hAnsi="Calibri" w:cs="Calibri"/>
                <w:b/>
                <w:bCs/>
                <w:sz w:val="22"/>
                <w:szCs w:val="22"/>
              </w:rPr>
            </w:pPr>
            <w:r w:rsidRPr="00763735">
              <w:rPr>
                <w:rFonts w:ascii="Calibri" w:hAnsi="Calibri" w:cs="Calibri"/>
                <w:b/>
                <w:bCs/>
                <w:sz w:val="22"/>
                <w:szCs w:val="22"/>
              </w:rPr>
              <w:t>Emerging (1)</w:t>
            </w:r>
          </w:p>
        </w:tc>
      </w:tr>
      <w:tr w:rsidR="00763735" w:rsidRPr="00763735" w14:paraId="7D54E333" w14:textId="77777777" w:rsidTr="00763735">
        <w:trPr>
          <w:tblCellSpacing w:w="15" w:type="dxa"/>
        </w:trPr>
        <w:tc>
          <w:tcPr>
            <w:tcW w:w="0" w:type="auto"/>
            <w:vAlign w:val="center"/>
            <w:hideMark/>
          </w:tcPr>
          <w:p w14:paraId="200A0DAF" w14:textId="77777777" w:rsidR="00763735" w:rsidRPr="00763735" w:rsidRDefault="00763735" w:rsidP="00763735">
            <w:pPr>
              <w:spacing w:after="0"/>
              <w:rPr>
                <w:rFonts w:ascii="Calibri" w:hAnsi="Calibri" w:cs="Calibri"/>
                <w:sz w:val="22"/>
                <w:szCs w:val="22"/>
              </w:rPr>
            </w:pPr>
            <w:r w:rsidRPr="00763735">
              <w:rPr>
                <w:rFonts w:ascii="Calibri" w:hAnsi="Calibri" w:cs="Calibri"/>
                <w:sz w:val="22"/>
                <w:szCs w:val="22"/>
              </w:rPr>
              <w:t>Depth of Self-Awareness</w:t>
            </w:r>
          </w:p>
        </w:tc>
        <w:tc>
          <w:tcPr>
            <w:tcW w:w="0" w:type="auto"/>
            <w:vAlign w:val="center"/>
            <w:hideMark/>
          </w:tcPr>
          <w:p w14:paraId="3CBBC825" w14:textId="77777777" w:rsidR="00763735" w:rsidRPr="00763735" w:rsidRDefault="00763735" w:rsidP="00763735">
            <w:pPr>
              <w:spacing w:after="0"/>
              <w:rPr>
                <w:rFonts w:ascii="Calibri" w:hAnsi="Calibri" w:cs="Calibri"/>
                <w:sz w:val="22"/>
                <w:szCs w:val="22"/>
              </w:rPr>
            </w:pPr>
            <w:r w:rsidRPr="00763735">
              <w:rPr>
                <w:rFonts w:ascii="Calibri" w:hAnsi="Calibri" w:cs="Calibri"/>
                <w:sz w:val="22"/>
                <w:szCs w:val="22"/>
              </w:rPr>
              <w:t>Deep, precise insight into beliefs and identity</w:t>
            </w:r>
          </w:p>
        </w:tc>
        <w:tc>
          <w:tcPr>
            <w:tcW w:w="0" w:type="auto"/>
            <w:vAlign w:val="center"/>
            <w:hideMark/>
          </w:tcPr>
          <w:p w14:paraId="0AF9F78E" w14:textId="77777777" w:rsidR="00763735" w:rsidRPr="00763735" w:rsidRDefault="00763735" w:rsidP="00763735">
            <w:pPr>
              <w:spacing w:after="0"/>
              <w:rPr>
                <w:rFonts w:ascii="Calibri" w:hAnsi="Calibri" w:cs="Calibri"/>
                <w:sz w:val="22"/>
                <w:szCs w:val="22"/>
              </w:rPr>
            </w:pPr>
            <w:r w:rsidRPr="00763735">
              <w:rPr>
                <w:rFonts w:ascii="Calibri" w:hAnsi="Calibri" w:cs="Calibri"/>
                <w:sz w:val="22"/>
                <w:szCs w:val="22"/>
              </w:rPr>
              <w:t>Clear awareness with reflective examples</w:t>
            </w:r>
          </w:p>
        </w:tc>
        <w:tc>
          <w:tcPr>
            <w:tcW w:w="0" w:type="auto"/>
            <w:vAlign w:val="center"/>
            <w:hideMark/>
          </w:tcPr>
          <w:p w14:paraId="329ABA55" w14:textId="77777777" w:rsidR="00763735" w:rsidRPr="00763735" w:rsidRDefault="00763735" w:rsidP="00763735">
            <w:pPr>
              <w:spacing w:after="0"/>
              <w:rPr>
                <w:rFonts w:ascii="Calibri" w:hAnsi="Calibri" w:cs="Calibri"/>
                <w:sz w:val="22"/>
                <w:szCs w:val="22"/>
              </w:rPr>
            </w:pPr>
            <w:r w:rsidRPr="00763735">
              <w:rPr>
                <w:rFonts w:ascii="Calibri" w:hAnsi="Calibri" w:cs="Calibri"/>
                <w:sz w:val="22"/>
                <w:szCs w:val="22"/>
              </w:rPr>
              <w:t>Some reflection but lacks depth</w:t>
            </w:r>
          </w:p>
        </w:tc>
        <w:tc>
          <w:tcPr>
            <w:tcW w:w="0" w:type="auto"/>
            <w:vAlign w:val="center"/>
            <w:hideMark/>
          </w:tcPr>
          <w:p w14:paraId="74EB2E1C" w14:textId="77777777" w:rsidR="00763735" w:rsidRPr="00763735" w:rsidRDefault="00763735" w:rsidP="00763735">
            <w:pPr>
              <w:spacing w:after="0"/>
              <w:rPr>
                <w:rFonts w:ascii="Calibri" w:hAnsi="Calibri" w:cs="Calibri"/>
                <w:sz w:val="22"/>
                <w:szCs w:val="22"/>
              </w:rPr>
            </w:pPr>
            <w:r w:rsidRPr="00763735">
              <w:rPr>
                <w:rFonts w:ascii="Calibri" w:hAnsi="Calibri" w:cs="Calibri"/>
                <w:sz w:val="22"/>
                <w:szCs w:val="22"/>
              </w:rPr>
              <w:t>Minimal surface-level description</w:t>
            </w:r>
          </w:p>
        </w:tc>
      </w:tr>
      <w:tr w:rsidR="00763735" w:rsidRPr="00763735" w14:paraId="672E1FED" w14:textId="77777777" w:rsidTr="00763735">
        <w:trPr>
          <w:tblCellSpacing w:w="15" w:type="dxa"/>
        </w:trPr>
        <w:tc>
          <w:tcPr>
            <w:tcW w:w="0" w:type="auto"/>
            <w:vAlign w:val="center"/>
            <w:hideMark/>
          </w:tcPr>
          <w:p w14:paraId="3C9D259F" w14:textId="77777777" w:rsidR="00763735" w:rsidRPr="00763735" w:rsidRDefault="00763735" w:rsidP="00763735">
            <w:pPr>
              <w:spacing w:after="0"/>
              <w:rPr>
                <w:rFonts w:ascii="Calibri" w:hAnsi="Calibri" w:cs="Calibri"/>
                <w:sz w:val="22"/>
                <w:szCs w:val="22"/>
              </w:rPr>
            </w:pPr>
            <w:r w:rsidRPr="00763735">
              <w:rPr>
                <w:rFonts w:ascii="Calibri" w:hAnsi="Calibri" w:cs="Calibri"/>
                <w:sz w:val="22"/>
                <w:szCs w:val="22"/>
              </w:rPr>
              <w:t>Reflective Thinking</w:t>
            </w:r>
          </w:p>
        </w:tc>
        <w:tc>
          <w:tcPr>
            <w:tcW w:w="0" w:type="auto"/>
            <w:vAlign w:val="center"/>
            <w:hideMark/>
          </w:tcPr>
          <w:p w14:paraId="73B9159B" w14:textId="77777777" w:rsidR="00763735" w:rsidRPr="00763735" w:rsidRDefault="00763735" w:rsidP="00763735">
            <w:pPr>
              <w:spacing w:after="0"/>
              <w:rPr>
                <w:rFonts w:ascii="Calibri" w:hAnsi="Calibri" w:cs="Calibri"/>
                <w:sz w:val="22"/>
                <w:szCs w:val="22"/>
              </w:rPr>
            </w:pPr>
            <w:r w:rsidRPr="00763735">
              <w:rPr>
                <w:rFonts w:ascii="Calibri" w:hAnsi="Calibri" w:cs="Calibri"/>
                <w:sz w:val="22"/>
                <w:szCs w:val="22"/>
              </w:rPr>
              <w:t>Connects personal experiences to learning concepts</w:t>
            </w:r>
          </w:p>
        </w:tc>
        <w:tc>
          <w:tcPr>
            <w:tcW w:w="0" w:type="auto"/>
            <w:vAlign w:val="center"/>
            <w:hideMark/>
          </w:tcPr>
          <w:p w14:paraId="1E7EDB23" w14:textId="77777777" w:rsidR="00763735" w:rsidRPr="00763735" w:rsidRDefault="00763735" w:rsidP="00763735">
            <w:pPr>
              <w:spacing w:after="0"/>
              <w:rPr>
                <w:rFonts w:ascii="Calibri" w:hAnsi="Calibri" w:cs="Calibri"/>
                <w:sz w:val="22"/>
                <w:szCs w:val="22"/>
              </w:rPr>
            </w:pPr>
            <w:r w:rsidRPr="00763735">
              <w:rPr>
                <w:rFonts w:ascii="Calibri" w:hAnsi="Calibri" w:cs="Calibri"/>
                <w:sz w:val="22"/>
                <w:szCs w:val="22"/>
              </w:rPr>
              <w:t>Makes general connections</w:t>
            </w:r>
          </w:p>
        </w:tc>
        <w:tc>
          <w:tcPr>
            <w:tcW w:w="0" w:type="auto"/>
            <w:vAlign w:val="center"/>
            <w:hideMark/>
          </w:tcPr>
          <w:p w14:paraId="03A9A310" w14:textId="77777777" w:rsidR="00763735" w:rsidRPr="00763735" w:rsidRDefault="00763735" w:rsidP="00763735">
            <w:pPr>
              <w:spacing w:after="0"/>
              <w:rPr>
                <w:rFonts w:ascii="Calibri" w:hAnsi="Calibri" w:cs="Calibri"/>
                <w:sz w:val="22"/>
                <w:szCs w:val="22"/>
              </w:rPr>
            </w:pPr>
            <w:r w:rsidRPr="00763735">
              <w:rPr>
                <w:rFonts w:ascii="Calibri" w:hAnsi="Calibri" w:cs="Calibri"/>
                <w:sz w:val="22"/>
                <w:szCs w:val="22"/>
              </w:rPr>
              <w:t>Descriptions with limited conceptual links</w:t>
            </w:r>
          </w:p>
        </w:tc>
        <w:tc>
          <w:tcPr>
            <w:tcW w:w="0" w:type="auto"/>
            <w:vAlign w:val="center"/>
            <w:hideMark/>
          </w:tcPr>
          <w:p w14:paraId="1DE14C05" w14:textId="77777777" w:rsidR="00763735" w:rsidRPr="00763735" w:rsidRDefault="00763735" w:rsidP="00763735">
            <w:pPr>
              <w:spacing w:after="0"/>
              <w:rPr>
                <w:rFonts w:ascii="Calibri" w:hAnsi="Calibri" w:cs="Calibri"/>
                <w:sz w:val="22"/>
                <w:szCs w:val="22"/>
              </w:rPr>
            </w:pPr>
            <w:r w:rsidRPr="00763735">
              <w:rPr>
                <w:rFonts w:ascii="Calibri" w:hAnsi="Calibri" w:cs="Calibri"/>
                <w:sz w:val="22"/>
                <w:szCs w:val="22"/>
              </w:rPr>
              <w:t>No evidence of reflective process</w:t>
            </w:r>
          </w:p>
        </w:tc>
      </w:tr>
      <w:tr w:rsidR="00763735" w:rsidRPr="00763735" w14:paraId="21016910" w14:textId="77777777" w:rsidTr="00763735">
        <w:trPr>
          <w:tblCellSpacing w:w="15" w:type="dxa"/>
        </w:trPr>
        <w:tc>
          <w:tcPr>
            <w:tcW w:w="0" w:type="auto"/>
            <w:vAlign w:val="center"/>
            <w:hideMark/>
          </w:tcPr>
          <w:p w14:paraId="6F8BA534" w14:textId="77777777" w:rsidR="00763735" w:rsidRPr="00763735" w:rsidRDefault="00763735" w:rsidP="00763735">
            <w:pPr>
              <w:spacing w:after="0"/>
              <w:rPr>
                <w:rFonts w:ascii="Calibri" w:hAnsi="Calibri" w:cs="Calibri"/>
                <w:sz w:val="22"/>
                <w:szCs w:val="22"/>
              </w:rPr>
            </w:pPr>
            <w:r w:rsidRPr="00763735">
              <w:rPr>
                <w:rFonts w:ascii="Calibri" w:hAnsi="Calibri" w:cs="Calibri"/>
                <w:sz w:val="22"/>
                <w:szCs w:val="22"/>
              </w:rPr>
              <w:t>Emotional Maturity</w:t>
            </w:r>
          </w:p>
        </w:tc>
        <w:tc>
          <w:tcPr>
            <w:tcW w:w="0" w:type="auto"/>
            <w:vAlign w:val="center"/>
            <w:hideMark/>
          </w:tcPr>
          <w:p w14:paraId="5B4DC17D" w14:textId="77777777" w:rsidR="00763735" w:rsidRPr="00763735" w:rsidRDefault="00763735" w:rsidP="00763735">
            <w:pPr>
              <w:spacing w:after="0"/>
              <w:rPr>
                <w:rFonts w:ascii="Calibri" w:hAnsi="Calibri" w:cs="Calibri"/>
                <w:sz w:val="22"/>
                <w:szCs w:val="22"/>
              </w:rPr>
            </w:pPr>
            <w:r w:rsidRPr="00763735">
              <w:rPr>
                <w:rFonts w:ascii="Calibri" w:hAnsi="Calibri" w:cs="Calibri"/>
                <w:sz w:val="22"/>
                <w:szCs w:val="22"/>
              </w:rPr>
              <w:t>Demonstrates honesty, responsibility, and openness</w:t>
            </w:r>
          </w:p>
        </w:tc>
        <w:tc>
          <w:tcPr>
            <w:tcW w:w="0" w:type="auto"/>
            <w:vAlign w:val="center"/>
            <w:hideMark/>
          </w:tcPr>
          <w:p w14:paraId="5104AD27" w14:textId="77777777" w:rsidR="00763735" w:rsidRPr="00763735" w:rsidRDefault="00763735" w:rsidP="00763735">
            <w:pPr>
              <w:spacing w:after="0"/>
              <w:rPr>
                <w:rFonts w:ascii="Calibri" w:hAnsi="Calibri" w:cs="Calibri"/>
                <w:sz w:val="22"/>
                <w:szCs w:val="22"/>
              </w:rPr>
            </w:pPr>
            <w:r w:rsidRPr="00763735">
              <w:rPr>
                <w:rFonts w:ascii="Calibri" w:hAnsi="Calibri" w:cs="Calibri"/>
                <w:sz w:val="22"/>
                <w:szCs w:val="22"/>
              </w:rPr>
              <w:t>Mostly open and balanced</w:t>
            </w:r>
          </w:p>
        </w:tc>
        <w:tc>
          <w:tcPr>
            <w:tcW w:w="0" w:type="auto"/>
            <w:vAlign w:val="center"/>
            <w:hideMark/>
          </w:tcPr>
          <w:p w14:paraId="3B739BB7" w14:textId="77777777" w:rsidR="00763735" w:rsidRPr="00763735" w:rsidRDefault="00763735" w:rsidP="00763735">
            <w:pPr>
              <w:spacing w:after="0"/>
              <w:rPr>
                <w:rFonts w:ascii="Calibri" w:hAnsi="Calibri" w:cs="Calibri"/>
                <w:sz w:val="22"/>
                <w:szCs w:val="22"/>
              </w:rPr>
            </w:pPr>
            <w:r w:rsidRPr="00763735">
              <w:rPr>
                <w:rFonts w:ascii="Calibri" w:hAnsi="Calibri" w:cs="Calibri"/>
                <w:sz w:val="22"/>
                <w:szCs w:val="22"/>
              </w:rPr>
              <w:t>Some defensiveness or avoidance</w:t>
            </w:r>
          </w:p>
        </w:tc>
        <w:tc>
          <w:tcPr>
            <w:tcW w:w="0" w:type="auto"/>
            <w:vAlign w:val="center"/>
            <w:hideMark/>
          </w:tcPr>
          <w:p w14:paraId="5D29A08F" w14:textId="77777777" w:rsidR="00763735" w:rsidRPr="00763735" w:rsidRDefault="00763735" w:rsidP="00763735">
            <w:pPr>
              <w:spacing w:after="0"/>
              <w:rPr>
                <w:rFonts w:ascii="Calibri" w:hAnsi="Calibri" w:cs="Calibri"/>
                <w:sz w:val="22"/>
                <w:szCs w:val="22"/>
              </w:rPr>
            </w:pPr>
            <w:r w:rsidRPr="00763735">
              <w:rPr>
                <w:rFonts w:ascii="Calibri" w:hAnsi="Calibri" w:cs="Calibri"/>
                <w:sz w:val="22"/>
                <w:szCs w:val="22"/>
              </w:rPr>
              <w:t>Avoids reflection or blame-shifts</w:t>
            </w:r>
          </w:p>
        </w:tc>
      </w:tr>
      <w:tr w:rsidR="00763735" w:rsidRPr="00763735" w14:paraId="07E3777E" w14:textId="77777777" w:rsidTr="00763735">
        <w:trPr>
          <w:tblCellSpacing w:w="15" w:type="dxa"/>
        </w:trPr>
        <w:tc>
          <w:tcPr>
            <w:tcW w:w="0" w:type="auto"/>
            <w:vAlign w:val="center"/>
            <w:hideMark/>
          </w:tcPr>
          <w:p w14:paraId="4E285FDB" w14:textId="77777777" w:rsidR="00763735" w:rsidRPr="00763735" w:rsidRDefault="00763735" w:rsidP="00763735">
            <w:pPr>
              <w:spacing w:after="0"/>
              <w:rPr>
                <w:rFonts w:ascii="Calibri" w:hAnsi="Calibri" w:cs="Calibri"/>
                <w:sz w:val="22"/>
                <w:szCs w:val="22"/>
              </w:rPr>
            </w:pPr>
            <w:r w:rsidRPr="00763735">
              <w:rPr>
                <w:rFonts w:ascii="Calibri" w:hAnsi="Calibri" w:cs="Calibri"/>
                <w:sz w:val="22"/>
                <w:szCs w:val="22"/>
              </w:rPr>
              <w:t>Communication &amp; Presentation</w:t>
            </w:r>
          </w:p>
        </w:tc>
        <w:tc>
          <w:tcPr>
            <w:tcW w:w="0" w:type="auto"/>
            <w:vAlign w:val="center"/>
            <w:hideMark/>
          </w:tcPr>
          <w:p w14:paraId="7DF2349D" w14:textId="77777777" w:rsidR="00763735" w:rsidRPr="00763735" w:rsidRDefault="00763735" w:rsidP="00763735">
            <w:pPr>
              <w:spacing w:after="0"/>
              <w:rPr>
                <w:rFonts w:ascii="Calibri" w:hAnsi="Calibri" w:cs="Calibri"/>
                <w:sz w:val="22"/>
                <w:szCs w:val="22"/>
              </w:rPr>
            </w:pPr>
            <w:r w:rsidRPr="00763735">
              <w:rPr>
                <w:rFonts w:ascii="Calibri" w:hAnsi="Calibri" w:cs="Calibri"/>
                <w:sz w:val="22"/>
                <w:szCs w:val="22"/>
              </w:rPr>
              <w:t>Engaging, coherent, grounded</w:t>
            </w:r>
          </w:p>
        </w:tc>
        <w:tc>
          <w:tcPr>
            <w:tcW w:w="0" w:type="auto"/>
            <w:vAlign w:val="center"/>
            <w:hideMark/>
          </w:tcPr>
          <w:p w14:paraId="4FD965FE" w14:textId="77777777" w:rsidR="00763735" w:rsidRPr="00763735" w:rsidRDefault="00763735" w:rsidP="00763735">
            <w:pPr>
              <w:spacing w:after="0"/>
              <w:rPr>
                <w:rFonts w:ascii="Calibri" w:hAnsi="Calibri" w:cs="Calibri"/>
                <w:sz w:val="22"/>
                <w:szCs w:val="22"/>
              </w:rPr>
            </w:pPr>
            <w:r w:rsidRPr="00763735">
              <w:rPr>
                <w:rFonts w:ascii="Calibri" w:hAnsi="Calibri" w:cs="Calibri"/>
                <w:sz w:val="22"/>
                <w:szCs w:val="22"/>
              </w:rPr>
              <w:t>Clear and structured</w:t>
            </w:r>
          </w:p>
        </w:tc>
        <w:tc>
          <w:tcPr>
            <w:tcW w:w="0" w:type="auto"/>
            <w:vAlign w:val="center"/>
            <w:hideMark/>
          </w:tcPr>
          <w:p w14:paraId="622A9DF5" w14:textId="77777777" w:rsidR="00763735" w:rsidRPr="00763735" w:rsidRDefault="00763735" w:rsidP="00763735">
            <w:pPr>
              <w:spacing w:after="0"/>
              <w:rPr>
                <w:rFonts w:ascii="Calibri" w:hAnsi="Calibri" w:cs="Calibri"/>
                <w:sz w:val="22"/>
                <w:szCs w:val="22"/>
              </w:rPr>
            </w:pPr>
            <w:r w:rsidRPr="00763735">
              <w:rPr>
                <w:rFonts w:ascii="Calibri" w:hAnsi="Calibri" w:cs="Calibri"/>
                <w:sz w:val="22"/>
                <w:szCs w:val="22"/>
              </w:rPr>
              <w:t>Understandable but uneven</w:t>
            </w:r>
          </w:p>
        </w:tc>
        <w:tc>
          <w:tcPr>
            <w:tcW w:w="0" w:type="auto"/>
            <w:vAlign w:val="center"/>
            <w:hideMark/>
          </w:tcPr>
          <w:p w14:paraId="17FAB44C" w14:textId="77777777" w:rsidR="00763735" w:rsidRPr="00763735" w:rsidRDefault="00763735" w:rsidP="00763735">
            <w:pPr>
              <w:spacing w:after="0"/>
              <w:rPr>
                <w:rFonts w:ascii="Calibri" w:hAnsi="Calibri" w:cs="Calibri"/>
                <w:sz w:val="22"/>
                <w:szCs w:val="22"/>
              </w:rPr>
            </w:pPr>
            <w:r w:rsidRPr="00763735">
              <w:rPr>
                <w:rFonts w:ascii="Calibri" w:hAnsi="Calibri" w:cs="Calibri"/>
                <w:sz w:val="22"/>
                <w:szCs w:val="22"/>
              </w:rPr>
              <w:t>Unclear, unfocused</w:t>
            </w:r>
          </w:p>
        </w:tc>
      </w:tr>
    </w:tbl>
    <w:p w14:paraId="249917B1" w14:textId="77777777" w:rsidR="00763735" w:rsidRDefault="00763735" w:rsidP="00763735">
      <w:pPr>
        <w:rPr>
          <w:rFonts w:ascii="Calibri" w:hAnsi="Calibri" w:cs="Calibri"/>
          <w:b/>
          <w:bCs/>
          <w:sz w:val="22"/>
          <w:szCs w:val="22"/>
        </w:rPr>
      </w:pPr>
    </w:p>
    <w:p w14:paraId="3C6BD2DF" w14:textId="16B7CF51" w:rsidR="00763735" w:rsidRPr="00763735" w:rsidRDefault="00763735" w:rsidP="00763735">
      <w:pPr>
        <w:rPr>
          <w:rFonts w:ascii="Calibri" w:hAnsi="Calibri" w:cs="Calibri"/>
          <w:sz w:val="22"/>
          <w:szCs w:val="22"/>
        </w:rPr>
      </w:pPr>
      <w:r w:rsidRPr="00763735">
        <w:rPr>
          <w:rFonts w:ascii="Calibri" w:hAnsi="Calibri" w:cs="Calibri"/>
          <w:b/>
          <w:bCs/>
          <w:sz w:val="22"/>
          <w:szCs w:val="22"/>
        </w:rPr>
        <w:t>Passing Threshold:</w:t>
      </w:r>
      <w:r w:rsidRPr="00763735">
        <w:rPr>
          <w:rFonts w:ascii="Calibri" w:hAnsi="Calibri" w:cs="Calibri"/>
          <w:sz w:val="22"/>
          <w:szCs w:val="22"/>
        </w:rPr>
        <w:t xml:space="preserve"> 12/20</w:t>
      </w:r>
    </w:p>
    <w:p w14:paraId="25EF24BD" w14:textId="77777777" w:rsidR="00763735" w:rsidRPr="00E65780" w:rsidRDefault="00763735" w:rsidP="00763735">
      <w:pPr>
        <w:rPr>
          <w:rFonts w:ascii="Calibri" w:hAnsi="Calibri" w:cs="Calibri"/>
          <w:sz w:val="22"/>
          <w:szCs w:val="22"/>
        </w:rPr>
      </w:pPr>
    </w:p>
    <w:p w14:paraId="47F598E2" w14:textId="77777777" w:rsidR="00763735" w:rsidRDefault="00763735">
      <w:pPr>
        <w:rPr>
          <w:rFonts w:ascii="Calibri" w:hAnsi="Calibri" w:cs="Calibri"/>
          <w:b/>
          <w:bCs/>
          <w:sz w:val="22"/>
          <w:szCs w:val="22"/>
        </w:rPr>
      </w:pPr>
      <w:r>
        <w:rPr>
          <w:rFonts w:ascii="Calibri" w:hAnsi="Calibri" w:cs="Calibri"/>
          <w:b/>
          <w:bCs/>
          <w:sz w:val="22"/>
          <w:szCs w:val="22"/>
        </w:rPr>
        <w:br w:type="page"/>
      </w:r>
    </w:p>
    <w:p w14:paraId="638633E4" w14:textId="2B8C7F1F" w:rsidR="002E75A9" w:rsidRPr="002E75A9" w:rsidRDefault="002E75A9" w:rsidP="006E14BA">
      <w:pPr>
        <w:shd w:val="clear" w:color="auto" w:fill="DAE9F7" w:themeFill="text2" w:themeFillTint="1A"/>
        <w:rPr>
          <w:rFonts w:ascii="Calibri" w:hAnsi="Calibri" w:cs="Calibri"/>
          <w:b/>
          <w:bCs/>
          <w:sz w:val="22"/>
          <w:szCs w:val="22"/>
        </w:rPr>
      </w:pPr>
      <w:r w:rsidRPr="002E75A9">
        <w:rPr>
          <w:rFonts w:ascii="Calibri" w:hAnsi="Calibri" w:cs="Calibri"/>
          <w:b/>
          <w:bCs/>
          <w:sz w:val="22"/>
          <w:szCs w:val="22"/>
        </w:rPr>
        <w:lastRenderedPageBreak/>
        <w:t xml:space="preserve">Module 2 – </w:t>
      </w:r>
      <w:r w:rsidR="0094584D" w:rsidRPr="0094584D">
        <w:rPr>
          <w:rFonts w:ascii="Calibri" w:hAnsi="Calibri" w:cs="Calibri"/>
          <w:b/>
          <w:bCs/>
          <w:sz w:val="22"/>
          <w:szCs w:val="22"/>
        </w:rPr>
        <w:t>Spawning of a Learner | Understanding Children in Context</w:t>
      </w:r>
    </w:p>
    <w:p w14:paraId="2E819F86" w14:textId="77777777" w:rsidR="002E75A9" w:rsidRDefault="002E75A9" w:rsidP="002E75A9">
      <w:pPr>
        <w:rPr>
          <w:rFonts w:ascii="Calibri" w:hAnsi="Calibri" w:cs="Calibri"/>
          <w:sz w:val="22"/>
          <w:szCs w:val="22"/>
        </w:rPr>
      </w:pPr>
      <w:r w:rsidRPr="002E75A9">
        <w:rPr>
          <w:rFonts w:ascii="Calibri" w:hAnsi="Calibri" w:cs="Calibri"/>
          <w:b/>
          <w:bCs/>
          <w:sz w:val="22"/>
          <w:szCs w:val="22"/>
        </w:rPr>
        <w:t>Duration:</w:t>
      </w:r>
      <w:r w:rsidRPr="002E75A9">
        <w:rPr>
          <w:rFonts w:ascii="Calibri" w:hAnsi="Calibri" w:cs="Calibri"/>
          <w:sz w:val="22"/>
          <w:szCs w:val="22"/>
        </w:rPr>
        <w:t xml:space="preserve"> 5 Weeks</w:t>
      </w:r>
      <w:r w:rsidRPr="002E75A9">
        <w:rPr>
          <w:rFonts w:ascii="Calibri" w:hAnsi="Calibri" w:cs="Calibri"/>
          <w:sz w:val="22"/>
          <w:szCs w:val="22"/>
        </w:rPr>
        <w:br/>
      </w:r>
      <w:r w:rsidRPr="002E75A9">
        <w:rPr>
          <w:rFonts w:ascii="Calibri" w:hAnsi="Calibri" w:cs="Calibri"/>
          <w:b/>
          <w:bCs/>
          <w:sz w:val="22"/>
          <w:szCs w:val="22"/>
        </w:rPr>
        <w:t>Purpose:</w:t>
      </w:r>
      <w:r w:rsidRPr="002E75A9">
        <w:rPr>
          <w:rFonts w:ascii="Calibri" w:hAnsi="Calibri" w:cs="Calibri"/>
          <w:sz w:val="22"/>
          <w:szCs w:val="22"/>
        </w:rPr>
        <w:t xml:space="preserve"> To deeply understand </w:t>
      </w:r>
      <w:r w:rsidRPr="002E75A9">
        <w:rPr>
          <w:rFonts w:ascii="Calibri" w:hAnsi="Calibri" w:cs="Calibri"/>
          <w:b/>
          <w:bCs/>
          <w:sz w:val="22"/>
          <w:szCs w:val="22"/>
        </w:rPr>
        <w:t>who learners are today</w:t>
      </w:r>
      <w:r w:rsidRPr="002E75A9">
        <w:rPr>
          <w:rFonts w:ascii="Calibri" w:hAnsi="Calibri" w:cs="Calibri"/>
          <w:sz w:val="22"/>
          <w:szCs w:val="22"/>
        </w:rPr>
        <w:t>, and the contexts shaping them.</w:t>
      </w:r>
    </w:p>
    <w:p w14:paraId="5733B296" w14:textId="77777777" w:rsidR="00F818F4" w:rsidRPr="00D55AFC" w:rsidRDefault="00F818F4" w:rsidP="00F818F4">
      <w:pPr>
        <w:rPr>
          <w:rFonts w:ascii="Calibri" w:hAnsi="Calibri" w:cs="Calibri"/>
          <w:sz w:val="22"/>
          <w:szCs w:val="22"/>
        </w:rPr>
      </w:pPr>
      <w:r w:rsidRPr="00D55AFC">
        <w:rPr>
          <w:rFonts w:ascii="Calibri" w:hAnsi="Calibri" w:cs="Calibri"/>
          <w:b/>
          <w:bCs/>
          <w:sz w:val="22"/>
          <w:szCs w:val="22"/>
        </w:rPr>
        <w:t>Duration: 5 Weeks</w:t>
      </w:r>
    </w:p>
    <w:p w14:paraId="70D69922" w14:textId="77777777" w:rsidR="00A93261" w:rsidRDefault="00A93261" w:rsidP="00A93261">
      <w:pPr>
        <w:rPr>
          <w:rFonts w:ascii="Calibri" w:hAnsi="Calibri" w:cs="Calibri"/>
          <w:b/>
          <w:bCs/>
          <w:color w:val="EE0000"/>
          <w:sz w:val="22"/>
          <w:szCs w:val="22"/>
        </w:rPr>
      </w:pPr>
      <w:r w:rsidRPr="00E05B9E">
        <w:rPr>
          <w:rFonts w:ascii="Calibri" w:hAnsi="Calibri" w:cs="Calibri"/>
          <w:b/>
          <w:bCs/>
          <w:sz w:val="22"/>
          <w:szCs w:val="22"/>
        </w:rPr>
        <w:t>Burning question that drives this module:</w:t>
      </w:r>
      <w:r>
        <w:rPr>
          <w:rFonts w:ascii="Calibri" w:hAnsi="Calibri" w:cs="Calibri"/>
          <w:sz w:val="22"/>
          <w:szCs w:val="22"/>
        </w:rPr>
        <w:t xml:space="preserve"> </w:t>
      </w:r>
      <w:r>
        <w:rPr>
          <w:rFonts w:ascii="Calibri" w:hAnsi="Calibri" w:cs="Calibri"/>
          <w:b/>
          <w:bCs/>
          <w:color w:val="EE0000"/>
          <w:sz w:val="22"/>
          <w:szCs w:val="22"/>
        </w:rPr>
        <w:t>Do I know today’s learners enough to support their learning?</w:t>
      </w:r>
    </w:p>
    <w:p w14:paraId="7556FC28" w14:textId="419D1037" w:rsidR="00F818F4" w:rsidRPr="00D55AFC" w:rsidRDefault="00F818F4" w:rsidP="00A32F09">
      <w:pPr>
        <w:jc w:val="both"/>
        <w:rPr>
          <w:rFonts w:ascii="Calibri" w:hAnsi="Calibri" w:cs="Calibri"/>
          <w:sz w:val="22"/>
          <w:szCs w:val="22"/>
        </w:rPr>
      </w:pPr>
      <w:r w:rsidRPr="00D55AFC">
        <w:rPr>
          <w:rFonts w:ascii="Calibri" w:hAnsi="Calibri" w:cs="Calibri"/>
          <w:sz w:val="22"/>
          <w:szCs w:val="22"/>
        </w:rPr>
        <w:t>In this module, the focus moves outward—to the learner. Participants study childhood in contemporary society, particularly in a digitally mediated world that shapes identity, attention, communication, aspiration, and belonging. Discussions examine the socio-cultural ecosystems surrounding children—family, community, media, economy, peer culture—and how these shape motivation, behavior, and learning dispositions. Participants learn to recognize why learners sometimes feel disconnected or disengaged, and how education can restore agency, meaning, and joy in learning.</w:t>
      </w:r>
    </w:p>
    <w:p w14:paraId="2514784E" w14:textId="77777777" w:rsidR="00F818F4" w:rsidRPr="00D55AFC" w:rsidRDefault="00F818F4" w:rsidP="00A32F09">
      <w:pPr>
        <w:jc w:val="both"/>
        <w:rPr>
          <w:rFonts w:ascii="Calibri" w:hAnsi="Calibri" w:cs="Calibri"/>
          <w:sz w:val="22"/>
          <w:szCs w:val="22"/>
        </w:rPr>
      </w:pPr>
      <w:r w:rsidRPr="00D55AFC">
        <w:rPr>
          <w:rFonts w:ascii="Calibri" w:hAnsi="Calibri" w:cs="Calibri"/>
          <w:sz w:val="22"/>
          <w:szCs w:val="22"/>
        </w:rPr>
        <w:t xml:space="preserve">The module develops the capacity to observe children deeply and empathetically, to look beneath behavior to emotional and developmental needs. Special attention is placed on </w:t>
      </w:r>
      <w:r w:rsidRPr="00D55AFC">
        <w:rPr>
          <w:rFonts w:ascii="Calibri" w:hAnsi="Calibri" w:cs="Calibri"/>
          <w:b/>
          <w:bCs/>
          <w:sz w:val="22"/>
          <w:szCs w:val="22"/>
        </w:rPr>
        <w:t>neurodiversity and learners with Special Educational Needs</w:t>
      </w:r>
      <w:r w:rsidRPr="00D55AFC">
        <w:rPr>
          <w:rFonts w:ascii="Calibri" w:hAnsi="Calibri" w:cs="Calibri"/>
          <w:sz w:val="22"/>
          <w:szCs w:val="22"/>
        </w:rPr>
        <w:t xml:space="preserve">—introducing developmental profiles, inclusive practices, and ways of designing learning environments that allow all learners to participate and thrive. The emphasis is not on “remediation,” but on </w:t>
      </w:r>
      <w:r w:rsidRPr="00D55AFC">
        <w:rPr>
          <w:rFonts w:ascii="Calibri" w:hAnsi="Calibri" w:cs="Calibri"/>
          <w:b/>
          <w:bCs/>
          <w:sz w:val="22"/>
          <w:szCs w:val="22"/>
        </w:rPr>
        <w:t>recognizing difference as natural and valuable</w:t>
      </w:r>
      <w:r w:rsidRPr="00D55AFC">
        <w:rPr>
          <w:rFonts w:ascii="Calibri" w:hAnsi="Calibri" w:cs="Calibri"/>
          <w:sz w:val="22"/>
          <w:szCs w:val="22"/>
        </w:rPr>
        <w:t>, and learning to adapt instruction thoughtfully.</w:t>
      </w:r>
    </w:p>
    <w:p w14:paraId="1D57FFDC" w14:textId="77777777" w:rsidR="00F818F4" w:rsidRPr="00D55AFC" w:rsidRDefault="00F818F4" w:rsidP="00F818F4">
      <w:pPr>
        <w:rPr>
          <w:rFonts w:ascii="Calibri" w:hAnsi="Calibri" w:cs="Calibri"/>
          <w:sz w:val="22"/>
          <w:szCs w:val="22"/>
        </w:rPr>
      </w:pPr>
      <w:r w:rsidRPr="00D55AFC">
        <w:rPr>
          <w:rFonts w:ascii="Calibri" w:hAnsi="Calibri" w:cs="Calibri"/>
          <w:sz w:val="22"/>
          <w:szCs w:val="22"/>
        </w:rPr>
        <w:t xml:space="preserve">The outcome of this module is the emergence of </w:t>
      </w:r>
      <w:r w:rsidRPr="00D55AFC">
        <w:rPr>
          <w:rFonts w:ascii="Calibri" w:hAnsi="Calibri" w:cs="Calibri"/>
          <w:i/>
          <w:iCs/>
          <w:sz w:val="22"/>
          <w:szCs w:val="22"/>
        </w:rPr>
        <w:t>the teacher as an understanding, perceptive, and responsive guide</w:t>
      </w:r>
      <w:r w:rsidRPr="00D55AFC">
        <w:rPr>
          <w:rFonts w:ascii="Calibri" w:hAnsi="Calibri" w:cs="Calibri"/>
          <w:sz w:val="22"/>
          <w:szCs w:val="22"/>
        </w:rPr>
        <w:t xml:space="preserve"> who sees each learner as a whole person shaped by many worlds.</w:t>
      </w:r>
    </w:p>
    <w:p w14:paraId="30B82576" w14:textId="77777777" w:rsidR="00E65780" w:rsidRPr="00EE2A63" w:rsidRDefault="00E65780" w:rsidP="00E65780">
      <w:pPr>
        <w:rPr>
          <w:rFonts w:ascii="Calibri" w:hAnsi="Calibri" w:cs="Calibri"/>
          <w:sz w:val="22"/>
          <w:szCs w:val="22"/>
        </w:rPr>
      </w:pPr>
      <w:r w:rsidRPr="00EE2A63">
        <w:rPr>
          <w:rFonts w:ascii="Calibri" w:hAnsi="Calibri" w:cs="Calibri"/>
          <w:b/>
          <w:bCs/>
          <w:sz w:val="22"/>
          <w:szCs w:val="22"/>
        </w:rPr>
        <w:t>Learning Outcomes</w:t>
      </w:r>
    </w:p>
    <w:p w14:paraId="2381F909" w14:textId="77777777" w:rsidR="00E65780" w:rsidRPr="00EE2A63" w:rsidRDefault="00E65780" w:rsidP="00F818F4">
      <w:pPr>
        <w:spacing w:after="0"/>
        <w:rPr>
          <w:rFonts w:ascii="Calibri" w:hAnsi="Calibri" w:cs="Calibri"/>
          <w:sz w:val="22"/>
          <w:szCs w:val="22"/>
        </w:rPr>
      </w:pPr>
      <w:r w:rsidRPr="00EE2A63">
        <w:rPr>
          <w:rFonts w:ascii="Calibri" w:hAnsi="Calibri" w:cs="Calibri"/>
          <w:sz w:val="22"/>
          <w:szCs w:val="22"/>
        </w:rPr>
        <w:t>By the end of this module, participants will be able to:</w:t>
      </w:r>
    </w:p>
    <w:p w14:paraId="4C3B8797" w14:textId="77777777" w:rsidR="00E65780" w:rsidRPr="00EE2A63" w:rsidRDefault="00E65780" w:rsidP="00DB0692">
      <w:pPr>
        <w:numPr>
          <w:ilvl w:val="0"/>
          <w:numId w:val="41"/>
        </w:numPr>
        <w:spacing w:after="0"/>
        <w:rPr>
          <w:rFonts w:ascii="Calibri" w:hAnsi="Calibri" w:cs="Calibri"/>
          <w:sz w:val="22"/>
          <w:szCs w:val="22"/>
        </w:rPr>
      </w:pPr>
      <w:r w:rsidRPr="00EE2A63">
        <w:rPr>
          <w:rFonts w:ascii="Calibri" w:hAnsi="Calibri" w:cs="Calibri"/>
          <w:sz w:val="22"/>
          <w:szCs w:val="22"/>
        </w:rPr>
        <w:t>Observe learners objectively and document learning behaviors through field notes, observation logs, or narrative records.</w:t>
      </w:r>
    </w:p>
    <w:p w14:paraId="22CD83F9" w14:textId="77777777" w:rsidR="00E65780" w:rsidRPr="00EE2A63" w:rsidRDefault="00E65780" w:rsidP="00DB0692">
      <w:pPr>
        <w:numPr>
          <w:ilvl w:val="0"/>
          <w:numId w:val="41"/>
        </w:numPr>
        <w:spacing w:after="0"/>
        <w:rPr>
          <w:rFonts w:ascii="Calibri" w:hAnsi="Calibri" w:cs="Calibri"/>
          <w:sz w:val="22"/>
          <w:szCs w:val="22"/>
        </w:rPr>
      </w:pPr>
      <w:r w:rsidRPr="00EE2A63">
        <w:rPr>
          <w:rFonts w:ascii="Calibri" w:hAnsi="Calibri" w:cs="Calibri"/>
          <w:sz w:val="22"/>
          <w:szCs w:val="22"/>
        </w:rPr>
        <w:t>Explain how socio-cultural, family, and digital environments shape children’s identity, motivation, attention, and emotional worlds.</w:t>
      </w:r>
    </w:p>
    <w:p w14:paraId="414CB250" w14:textId="77777777" w:rsidR="00E65780" w:rsidRPr="00EE2A63" w:rsidRDefault="00E65780" w:rsidP="00DB0692">
      <w:pPr>
        <w:numPr>
          <w:ilvl w:val="0"/>
          <w:numId w:val="41"/>
        </w:numPr>
        <w:spacing w:after="0"/>
        <w:rPr>
          <w:rFonts w:ascii="Calibri" w:hAnsi="Calibri" w:cs="Calibri"/>
          <w:sz w:val="22"/>
          <w:szCs w:val="22"/>
        </w:rPr>
      </w:pPr>
      <w:r w:rsidRPr="00EE2A63">
        <w:rPr>
          <w:rFonts w:ascii="Calibri" w:hAnsi="Calibri" w:cs="Calibri"/>
          <w:sz w:val="22"/>
          <w:szCs w:val="22"/>
        </w:rPr>
        <w:t>Identify signs of learner disengagement and describe strategies that restore agency, autonomy, and belonging.</w:t>
      </w:r>
    </w:p>
    <w:p w14:paraId="36616C26" w14:textId="10F07D7C" w:rsidR="00E65780" w:rsidRPr="00EE2A63" w:rsidRDefault="00E65780" w:rsidP="00DB0692">
      <w:pPr>
        <w:numPr>
          <w:ilvl w:val="0"/>
          <w:numId w:val="41"/>
        </w:numPr>
        <w:spacing w:after="0"/>
        <w:rPr>
          <w:rFonts w:ascii="Calibri" w:hAnsi="Calibri" w:cs="Calibri"/>
          <w:sz w:val="22"/>
          <w:szCs w:val="22"/>
        </w:rPr>
      </w:pPr>
      <w:r w:rsidRPr="00EE2A63">
        <w:rPr>
          <w:rFonts w:ascii="Calibri" w:hAnsi="Calibri" w:cs="Calibri"/>
          <w:sz w:val="22"/>
          <w:szCs w:val="22"/>
        </w:rPr>
        <w:t xml:space="preserve">Demonstrate sensitivity and empathy in interpreting learner needs, especially in emotionally or </w:t>
      </w:r>
      <w:r w:rsidR="00F818F4" w:rsidRPr="00EE2A63">
        <w:rPr>
          <w:rFonts w:ascii="Calibri" w:hAnsi="Calibri" w:cs="Calibri"/>
          <w:sz w:val="22"/>
          <w:szCs w:val="22"/>
        </w:rPr>
        <w:t>behaviourally</w:t>
      </w:r>
      <w:r w:rsidRPr="00EE2A63">
        <w:rPr>
          <w:rFonts w:ascii="Calibri" w:hAnsi="Calibri" w:cs="Calibri"/>
          <w:sz w:val="22"/>
          <w:szCs w:val="22"/>
        </w:rPr>
        <w:t xml:space="preserve"> challenging situations.</w:t>
      </w:r>
    </w:p>
    <w:p w14:paraId="527EB36A" w14:textId="77777777" w:rsidR="00E65780" w:rsidRPr="00EE2A63" w:rsidRDefault="00E65780" w:rsidP="00DB0692">
      <w:pPr>
        <w:numPr>
          <w:ilvl w:val="0"/>
          <w:numId w:val="41"/>
        </w:numPr>
        <w:spacing w:after="0"/>
        <w:rPr>
          <w:rFonts w:ascii="Calibri" w:hAnsi="Calibri" w:cs="Calibri"/>
          <w:sz w:val="22"/>
          <w:szCs w:val="22"/>
        </w:rPr>
      </w:pPr>
      <w:r w:rsidRPr="00EE2A63">
        <w:rPr>
          <w:rFonts w:ascii="Calibri" w:hAnsi="Calibri" w:cs="Calibri"/>
          <w:sz w:val="22"/>
          <w:szCs w:val="22"/>
        </w:rPr>
        <w:t>Describe core categories of neurodiversity and developmental differences and use inclusive language to discuss learner variation.</w:t>
      </w:r>
    </w:p>
    <w:p w14:paraId="61B5B988" w14:textId="77777777" w:rsidR="00E65780" w:rsidRPr="00EE2A63" w:rsidRDefault="00E65780" w:rsidP="00DB0692">
      <w:pPr>
        <w:numPr>
          <w:ilvl w:val="0"/>
          <w:numId w:val="41"/>
        </w:numPr>
        <w:spacing w:after="0"/>
        <w:rPr>
          <w:rFonts w:ascii="Calibri" w:hAnsi="Calibri" w:cs="Calibri"/>
          <w:sz w:val="22"/>
          <w:szCs w:val="22"/>
        </w:rPr>
      </w:pPr>
      <w:r w:rsidRPr="00EE2A63">
        <w:rPr>
          <w:rFonts w:ascii="Calibri" w:hAnsi="Calibri" w:cs="Calibri"/>
          <w:sz w:val="22"/>
          <w:szCs w:val="22"/>
        </w:rPr>
        <w:t>Suggest appropriate environmental, instructional, and relational adjustments to support learners with Special Educational Needs.</w:t>
      </w:r>
    </w:p>
    <w:p w14:paraId="139B6FF3" w14:textId="77777777" w:rsidR="00E65780" w:rsidRPr="00EE2A63" w:rsidRDefault="00E65780" w:rsidP="00DB0692">
      <w:pPr>
        <w:numPr>
          <w:ilvl w:val="0"/>
          <w:numId w:val="41"/>
        </w:numPr>
        <w:spacing w:after="0"/>
        <w:rPr>
          <w:rFonts w:ascii="Calibri" w:hAnsi="Calibri" w:cs="Calibri"/>
          <w:sz w:val="22"/>
          <w:szCs w:val="22"/>
        </w:rPr>
      </w:pPr>
      <w:r w:rsidRPr="00EE2A63">
        <w:rPr>
          <w:rFonts w:ascii="Calibri" w:hAnsi="Calibri" w:cs="Calibri"/>
          <w:sz w:val="22"/>
          <w:szCs w:val="22"/>
        </w:rPr>
        <w:t>Analyze children’s interactions with media, peers, community, and online networks to understand influence and identity development.</w:t>
      </w:r>
    </w:p>
    <w:p w14:paraId="4D227313" w14:textId="77777777" w:rsidR="00E65780" w:rsidRPr="00EE2A63" w:rsidRDefault="00E65780" w:rsidP="00DB0692">
      <w:pPr>
        <w:numPr>
          <w:ilvl w:val="0"/>
          <w:numId w:val="41"/>
        </w:numPr>
        <w:rPr>
          <w:rFonts w:ascii="Calibri" w:hAnsi="Calibri" w:cs="Calibri"/>
          <w:sz w:val="22"/>
          <w:szCs w:val="22"/>
        </w:rPr>
      </w:pPr>
      <w:r w:rsidRPr="00EE2A63">
        <w:rPr>
          <w:rFonts w:ascii="Calibri" w:hAnsi="Calibri" w:cs="Calibri"/>
          <w:sz w:val="22"/>
          <w:szCs w:val="22"/>
        </w:rPr>
        <w:t>Apply a holistic lens to view learners as individuals shaped by multiple contexts, rather than solely by academic performance.</w:t>
      </w:r>
    </w:p>
    <w:p w14:paraId="2E88DF96" w14:textId="77777777" w:rsidR="007216BD" w:rsidRDefault="007216BD">
      <w:pPr>
        <w:rPr>
          <w:rFonts w:ascii="Calibri" w:hAnsi="Calibri" w:cs="Calibri"/>
          <w:b/>
          <w:bCs/>
          <w:sz w:val="22"/>
          <w:szCs w:val="22"/>
        </w:rPr>
      </w:pPr>
      <w:r>
        <w:rPr>
          <w:rFonts w:ascii="Calibri" w:hAnsi="Calibri" w:cs="Calibri"/>
          <w:b/>
          <w:bCs/>
          <w:sz w:val="22"/>
          <w:szCs w:val="22"/>
        </w:rPr>
        <w:br w:type="page"/>
      </w:r>
    </w:p>
    <w:p w14:paraId="5D58BF84" w14:textId="091CBCEF" w:rsidR="00E65780" w:rsidRPr="002E75A9" w:rsidRDefault="00F818F4" w:rsidP="002E75A9">
      <w:pPr>
        <w:rPr>
          <w:rFonts w:ascii="Calibri" w:hAnsi="Calibri" w:cs="Calibri"/>
          <w:b/>
          <w:bCs/>
          <w:sz w:val="22"/>
          <w:szCs w:val="22"/>
        </w:rPr>
      </w:pPr>
      <w:r w:rsidRPr="00A32F09">
        <w:rPr>
          <w:rFonts w:ascii="Calibri" w:hAnsi="Calibri" w:cs="Calibri"/>
          <w:b/>
          <w:bCs/>
          <w:sz w:val="22"/>
          <w:szCs w:val="22"/>
        </w:rPr>
        <w:lastRenderedPageBreak/>
        <w:t>Sub-Modules:</w:t>
      </w:r>
    </w:p>
    <w:p w14:paraId="3DD1AE86" w14:textId="77777777" w:rsidR="002E75A9" w:rsidRPr="002E75A9" w:rsidRDefault="002E75A9" w:rsidP="006E14BA">
      <w:pPr>
        <w:spacing w:after="0"/>
        <w:rPr>
          <w:rFonts w:ascii="Calibri" w:hAnsi="Calibri" w:cs="Calibri"/>
          <w:b/>
          <w:bCs/>
          <w:sz w:val="22"/>
          <w:szCs w:val="22"/>
        </w:rPr>
      </w:pPr>
      <w:r w:rsidRPr="002E75A9">
        <w:rPr>
          <w:rFonts w:ascii="Calibri" w:hAnsi="Calibri" w:cs="Calibri"/>
          <w:b/>
          <w:bCs/>
          <w:sz w:val="22"/>
          <w:szCs w:val="22"/>
        </w:rPr>
        <w:t>1. Children in a Digital World</w:t>
      </w:r>
    </w:p>
    <w:p w14:paraId="3021122A" w14:textId="77777777" w:rsidR="002E75A9" w:rsidRPr="002E75A9" w:rsidRDefault="002E75A9" w:rsidP="00DB0692">
      <w:pPr>
        <w:numPr>
          <w:ilvl w:val="0"/>
          <w:numId w:val="17"/>
        </w:numPr>
        <w:spacing w:after="0"/>
        <w:rPr>
          <w:rFonts w:ascii="Calibri" w:hAnsi="Calibri" w:cs="Calibri"/>
          <w:sz w:val="22"/>
          <w:szCs w:val="22"/>
        </w:rPr>
      </w:pPr>
      <w:r w:rsidRPr="002E75A9">
        <w:rPr>
          <w:rFonts w:ascii="Calibri" w:hAnsi="Calibri" w:cs="Calibri"/>
          <w:sz w:val="22"/>
          <w:szCs w:val="22"/>
        </w:rPr>
        <w:t>Cognitive shifts due to screens, speed, stimulation.</w:t>
      </w:r>
    </w:p>
    <w:p w14:paraId="7FC293AB" w14:textId="77777777" w:rsidR="002E75A9" w:rsidRPr="002E75A9" w:rsidRDefault="002E75A9" w:rsidP="00DB0692">
      <w:pPr>
        <w:numPr>
          <w:ilvl w:val="0"/>
          <w:numId w:val="17"/>
        </w:numPr>
        <w:spacing w:after="0"/>
        <w:rPr>
          <w:rFonts w:ascii="Calibri" w:hAnsi="Calibri" w:cs="Calibri"/>
          <w:sz w:val="22"/>
          <w:szCs w:val="22"/>
        </w:rPr>
      </w:pPr>
      <w:r w:rsidRPr="002E75A9">
        <w:rPr>
          <w:rFonts w:ascii="Calibri" w:hAnsi="Calibri" w:cs="Calibri"/>
          <w:sz w:val="22"/>
          <w:szCs w:val="22"/>
        </w:rPr>
        <w:t>Digital empathy, attention economy, online identity.</w:t>
      </w:r>
    </w:p>
    <w:p w14:paraId="66A81316" w14:textId="77777777" w:rsidR="002E75A9" w:rsidRPr="002E75A9" w:rsidRDefault="002E75A9" w:rsidP="00DB0692">
      <w:pPr>
        <w:numPr>
          <w:ilvl w:val="0"/>
          <w:numId w:val="17"/>
        </w:numPr>
        <w:rPr>
          <w:rFonts w:ascii="Calibri" w:hAnsi="Calibri" w:cs="Calibri"/>
          <w:sz w:val="22"/>
          <w:szCs w:val="22"/>
        </w:rPr>
      </w:pPr>
      <w:r w:rsidRPr="002E75A9">
        <w:rPr>
          <w:rFonts w:ascii="Calibri" w:hAnsi="Calibri" w:cs="Calibri"/>
          <w:sz w:val="22"/>
          <w:szCs w:val="22"/>
        </w:rPr>
        <w:t>AI link: Understanding algorithms &amp; media influence.</w:t>
      </w:r>
    </w:p>
    <w:p w14:paraId="58F11885" w14:textId="77777777" w:rsidR="002E75A9" w:rsidRPr="002E75A9" w:rsidRDefault="002E75A9" w:rsidP="006E14BA">
      <w:pPr>
        <w:spacing w:after="0"/>
        <w:rPr>
          <w:rFonts w:ascii="Calibri" w:hAnsi="Calibri" w:cs="Calibri"/>
          <w:b/>
          <w:bCs/>
          <w:sz w:val="22"/>
          <w:szCs w:val="22"/>
        </w:rPr>
      </w:pPr>
      <w:r w:rsidRPr="002E75A9">
        <w:rPr>
          <w:rFonts w:ascii="Calibri" w:hAnsi="Calibri" w:cs="Calibri"/>
          <w:b/>
          <w:bCs/>
          <w:sz w:val="22"/>
          <w:szCs w:val="22"/>
        </w:rPr>
        <w:t>2. Societal Contexts Around the Learner</w:t>
      </w:r>
    </w:p>
    <w:p w14:paraId="344684E0" w14:textId="77777777" w:rsidR="002E75A9" w:rsidRPr="002E75A9" w:rsidRDefault="002E75A9" w:rsidP="00DB0692">
      <w:pPr>
        <w:numPr>
          <w:ilvl w:val="0"/>
          <w:numId w:val="18"/>
        </w:numPr>
        <w:spacing w:after="0"/>
        <w:rPr>
          <w:rFonts w:ascii="Calibri" w:hAnsi="Calibri" w:cs="Calibri"/>
          <w:sz w:val="22"/>
          <w:szCs w:val="22"/>
        </w:rPr>
      </w:pPr>
      <w:r w:rsidRPr="002E75A9">
        <w:rPr>
          <w:rFonts w:ascii="Calibri" w:hAnsi="Calibri" w:cs="Calibri"/>
          <w:sz w:val="22"/>
          <w:szCs w:val="22"/>
        </w:rPr>
        <w:t>Family, culture, community, socio-economic contexts.</w:t>
      </w:r>
    </w:p>
    <w:p w14:paraId="1064680F" w14:textId="77777777" w:rsidR="002E75A9" w:rsidRPr="002E75A9" w:rsidRDefault="002E75A9" w:rsidP="00DB0692">
      <w:pPr>
        <w:numPr>
          <w:ilvl w:val="0"/>
          <w:numId w:val="18"/>
        </w:numPr>
        <w:rPr>
          <w:rFonts w:ascii="Calibri" w:hAnsi="Calibri" w:cs="Calibri"/>
          <w:sz w:val="22"/>
          <w:szCs w:val="22"/>
        </w:rPr>
      </w:pPr>
      <w:r w:rsidRPr="002E75A9">
        <w:rPr>
          <w:rFonts w:ascii="Calibri" w:hAnsi="Calibri" w:cs="Calibri"/>
          <w:sz w:val="22"/>
          <w:szCs w:val="22"/>
        </w:rPr>
        <w:t>How society shapes values, beliefs, aspirations.</w:t>
      </w:r>
    </w:p>
    <w:p w14:paraId="76F8C364" w14:textId="77777777" w:rsidR="002E75A9" w:rsidRPr="002E75A9" w:rsidRDefault="002E75A9" w:rsidP="006E14BA">
      <w:pPr>
        <w:spacing w:after="0"/>
        <w:rPr>
          <w:rFonts w:ascii="Calibri" w:hAnsi="Calibri" w:cs="Calibri"/>
          <w:b/>
          <w:bCs/>
          <w:sz w:val="22"/>
          <w:szCs w:val="22"/>
        </w:rPr>
      </w:pPr>
      <w:r w:rsidRPr="002E75A9">
        <w:rPr>
          <w:rFonts w:ascii="Calibri" w:hAnsi="Calibri" w:cs="Calibri"/>
          <w:b/>
          <w:bCs/>
          <w:sz w:val="22"/>
          <w:szCs w:val="22"/>
        </w:rPr>
        <w:t>3. Disconnect and Delineation</w:t>
      </w:r>
    </w:p>
    <w:p w14:paraId="406CB928" w14:textId="77777777" w:rsidR="002E75A9" w:rsidRPr="002E75A9" w:rsidRDefault="002E75A9" w:rsidP="00DB0692">
      <w:pPr>
        <w:numPr>
          <w:ilvl w:val="0"/>
          <w:numId w:val="19"/>
        </w:numPr>
        <w:spacing w:after="0"/>
        <w:rPr>
          <w:rFonts w:ascii="Calibri" w:hAnsi="Calibri" w:cs="Calibri"/>
          <w:sz w:val="22"/>
          <w:szCs w:val="22"/>
        </w:rPr>
      </w:pPr>
      <w:r w:rsidRPr="002E75A9">
        <w:rPr>
          <w:rFonts w:ascii="Calibri" w:hAnsi="Calibri" w:cs="Calibri"/>
          <w:sz w:val="22"/>
          <w:szCs w:val="22"/>
        </w:rPr>
        <w:t>Why learners disengage from learning environments.</w:t>
      </w:r>
    </w:p>
    <w:p w14:paraId="260807AD" w14:textId="77777777" w:rsidR="002E75A9" w:rsidRPr="002E75A9" w:rsidRDefault="002E75A9" w:rsidP="00DB0692">
      <w:pPr>
        <w:numPr>
          <w:ilvl w:val="0"/>
          <w:numId w:val="19"/>
        </w:numPr>
        <w:rPr>
          <w:rFonts w:ascii="Calibri" w:hAnsi="Calibri" w:cs="Calibri"/>
          <w:sz w:val="22"/>
          <w:szCs w:val="22"/>
        </w:rPr>
      </w:pPr>
      <w:r w:rsidRPr="002E75A9">
        <w:rPr>
          <w:rFonts w:ascii="Calibri" w:hAnsi="Calibri" w:cs="Calibri"/>
          <w:sz w:val="22"/>
          <w:szCs w:val="22"/>
        </w:rPr>
        <w:t>Relevance, agency, autonomy, and belonging as drivers of motivation.</w:t>
      </w:r>
    </w:p>
    <w:p w14:paraId="1D1B5104" w14:textId="77777777" w:rsidR="002E75A9" w:rsidRPr="002E75A9" w:rsidRDefault="002E75A9" w:rsidP="006E14BA">
      <w:pPr>
        <w:spacing w:after="0"/>
        <w:rPr>
          <w:rFonts w:ascii="Calibri" w:hAnsi="Calibri" w:cs="Calibri"/>
          <w:b/>
          <w:bCs/>
          <w:sz w:val="22"/>
          <w:szCs w:val="22"/>
        </w:rPr>
      </w:pPr>
      <w:r w:rsidRPr="002E75A9">
        <w:rPr>
          <w:rFonts w:ascii="Calibri" w:hAnsi="Calibri" w:cs="Calibri"/>
          <w:b/>
          <w:bCs/>
          <w:sz w:val="22"/>
          <w:szCs w:val="22"/>
        </w:rPr>
        <w:t>4. Influencers and Impact</w:t>
      </w:r>
    </w:p>
    <w:p w14:paraId="3BFFBFC6" w14:textId="77777777" w:rsidR="002E75A9" w:rsidRPr="002E75A9" w:rsidRDefault="002E75A9" w:rsidP="00DB0692">
      <w:pPr>
        <w:numPr>
          <w:ilvl w:val="0"/>
          <w:numId w:val="20"/>
        </w:numPr>
        <w:spacing w:after="0"/>
        <w:rPr>
          <w:rFonts w:ascii="Calibri" w:hAnsi="Calibri" w:cs="Calibri"/>
          <w:sz w:val="22"/>
          <w:szCs w:val="22"/>
        </w:rPr>
      </w:pPr>
      <w:r w:rsidRPr="002E75A9">
        <w:rPr>
          <w:rFonts w:ascii="Calibri" w:hAnsi="Calibri" w:cs="Calibri"/>
          <w:sz w:val="22"/>
          <w:szCs w:val="22"/>
        </w:rPr>
        <w:t>Peer culture, celebrities, gaming communities, digital tribes.</w:t>
      </w:r>
    </w:p>
    <w:p w14:paraId="5D6CE70B" w14:textId="77777777" w:rsidR="002E75A9" w:rsidRPr="002E75A9" w:rsidRDefault="002E75A9" w:rsidP="00DB0692">
      <w:pPr>
        <w:numPr>
          <w:ilvl w:val="0"/>
          <w:numId w:val="20"/>
        </w:numPr>
        <w:rPr>
          <w:rFonts w:ascii="Calibri" w:hAnsi="Calibri" w:cs="Calibri"/>
          <w:sz w:val="22"/>
          <w:szCs w:val="22"/>
        </w:rPr>
      </w:pPr>
      <w:r w:rsidRPr="002E75A9">
        <w:rPr>
          <w:rFonts w:ascii="Calibri" w:hAnsi="Calibri" w:cs="Calibri"/>
          <w:sz w:val="22"/>
          <w:szCs w:val="22"/>
        </w:rPr>
        <w:t>Supporting identity exploration.</w:t>
      </w:r>
    </w:p>
    <w:p w14:paraId="35E88237" w14:textId="7F72BF1A" w:rsidR="002E75A9" w:rsidRPr="002E75A9" w:rsidRDefault="002E75A9" w:rsidP="006E14BA">
      <w:pPr>
        <w:spacing w:after="0"/>
        <w:rPr>
          <w:rFonts w:ascii="Calibri" w:hAnsi="Calibri" w:cs="Calibri"/>
          <w:b/>
          <w:bCs/>
          <w:sz w:val="22"/>
          <w:szCs w:val="22"/>
        </w:rPr>
      </w:pPr>
      <w:r w:rsidRPr="002E75A9">
        <w:rPr>
          <w:rFonts w:ascii="Calibri" w:hAnsi="Calibri" w:cs="Calibri"/>
          <w:b/>
          <w:bCs/>
          <w:sz w:val="22"/>
          <w:szCs w:val="22"/>
        </w:rPr>
        <w:t xml:space="preserve">5. </w:t>
      </w:r>
      <w:r w:rsidR="00D12285">
        <w:rPr>
          <w:rFonts w:ascii="Calibri" w:hAnsi="Calibri" w:cs="Calibri"/>
          <w:b/>
          <w:bCs/>
          <w:sz w:val="22"/>
          <w:szCs w:val="22"/>
        </w:rPr>
        <w:t xml:space="preserve">Atypical </w:t>
      </w:r>
      <w:r w:rsidRPr="002E75A9">
        <w:rPr>
          <w:rFonts w:ascii="Calibri" w:hAnsi="Calibri" w:cs="Calibri"/>
          <w:b/>
          <w:bCs/>
          <w:sz w:val="22"/>
          <w:szCs w:val="22"/>
        </w:rPr>
        <w:t>Learners</w:t>
      </w:r>
    </w:p>
    <w:p w14:paraId="33D83D11" w14:textId="77777777" w:rsidR="002E75A9" w:rsidRDefault="002E75A9" w:rsidP="00DB0692">
      <w:pPr>
        <w:numPr>
          <w:ilvl w:val="0"/>
          <w:numId w:val="21"/>
        </w:numPr>
        <w:spacing w:after="0"/>
        <w:rPr>
          <w:rFonts w:ascii="Calibri" w:hAnsi="Calibri" w:cs="Calibri"/>
          <w:sz w:val="22"/>
          <w:szCs w:val="22"/>
        </w:rPr>
      </w:pPr>
      <w:r w:rsidRPr="002E75A9">
        <w:rPr>
          <w:rFonts w:ascii="Calibri" w:hAnsi="Calibri" w:cs="Calibri"/>
          <w:sz w:val="22"/>
          <w:szCs w:val="22"/>
        </w:rPr>
        <w:t>Understanding neurodiversity and developmental differences.</w:t>
      </w:r>
    </w:p>
    <w:p w14:paraId="74EA7ABC" w14:textId="2E9F4E53" w:rsidR="00046324" w:rsidRDefault="00046324" w:rsidP="00DB0692">
      <w:pPr>
        <w:numPr>
          <w:ilvl w:val="0"/>
          <w:numId w:val="21"/>
        </w:numPr>
        <w:spacing w:after="0"/>
        <w:rPr>
          <w:rFonts w:ascii="Calibri" w:hAnsi="Calibri" w:cs="Calibri"/>
          <w:sz w:val="22"/>
          <w:szCs w:val="22"/>
        </w:rPr>
      </w:pPr>
      <w:r>
        <w:rPr>
          <w:rFonts w:ascii="Calibri" w:hAnsi="Calibri" w:cs="Calibri"/>
          <w:sz w:val="22"/>
          <w:szCs w:val="22"/>
        </w:rPr>
        <w:t xml:space="preserve">Learners with unique orientations </w:t>
      </w:r>
    </w:p>
    <w:p w14:paraId="19FD31D3" w14:textId="0358F57A" w:rsidR="00046324" w:rsidRPr="002E75A9" w:rsidRDefault="00046324" w:rsidP="00DB0692">
      <w:pPr>
        <w:numPr>
          <w:ilvl w:val="0"/>
          <w:numId w:val="21"/>
        </w:numPr>
        <w:spacing w:after="0"/>
        <w:rPr>
          <w:rFonts w:ascii="Calibri" w:hAnsi="Calibri" w:cs="Calibri"/>
          <w:sz w:val="22"/>
          <w:szCs w:val="22"/>
        </w:rPr>
      </w:pPr>
      <w:r>
        <w:rPr>
          <w:rFonts w:ascii="Calibri" w:hAnsi="Calibri" w:cs="Calibri"/>
          <w:sz w:val="22"/>
          <w:szCs w:val="22"/>
        </w:rPr>
        <w:t>First generation schoolers</w:t>
      </w:r>
    </w:p>
    <w:p w14:paraId="09AB7ACA" w14:textId="77777777" w:rsidR="002E75A9" w:rsidRPr="002E75A9" w:rsidRDefault="002E75A9" w:rsidP="00DB0692">
      <w:pPr>
        <w:numPr>
          <w:ilvl w:val="0"/>
          <w:numId w:val="21"/>
        </w:numPr>
        <w:spacing w:after="0"/>
        <w:rPr>
          <w:rFonts w:ascii="Calibri" w:hAnsi="Calibri" w:cs="Calibri"/>
          <w:sz w:val="22"/>
          <w:szCs w:val="22"/>
        </w:rPr>
      </w:pPr>
      <w:r w:rsidRPr="002E75A9">
        <w:rPr>
          <w:rFonts w:ascii="Calibri" w:hAnsi="Calibri" w:cs="Calibri"/>
          <w:sz w:val="22"/>
          <w:szCs w:val="22"/>
        </w:rPr>
        <w:t>Differentiation and classroom adaptations.</w:t>
      </w:r>
    </w:p>
    <w:p w14:paraId="1292410C" w14:textId="77777777" w:rsidR="002E75A9" w:rsidRDefault="002E75A9" w:rsidP="00DB0692">
      <w:pPr>
        <w:numPr>
          <w:ilvl w:val="0"/>
          <w:numId w:val="21"/>
        </w:numPr>
        <w:rPr>
          <w:rFonts w:ascii="Calibri" w:hAnsi="Calibri" w:cs="Calibri"/>
          <w:sz w:val="22"/>
          <w:szCs w:val="22"/>
        </w:rPr>
      </w:pPr>
      <w:r w:rsidRPr="002E75A9">
        <w:rPr>
          <w:rFonts w:ascii="Calibri" w:hAnsi="Calibri" w:cs="Calibri"/>
          <w:sz w:val="22"/>
          <w:szCs w:val="22"/>
        </w:rPr>
        <w:t>AI link: Assistive tech tools for SEN support.</w:t>
      </w:r>
    </w:p>
    <w:p w14:paraId="1D64224A" w14:textId="77777777" w:rsidR="00702117" w:rsidRPr="00702117" w:rsidRDefault="00702117" w:rsidP="001230EC">
      <w:pPr>
        <w:shd w:val="clear" w:color="auto" w:fill="FAE2D5" w:themeFill="accent2" w:themeFillTint="33"/>
        <w:rPr>
          <w:rFonts w:ascii="Calibri" w:hAnsi="Calibri" w:cs="Calibri"/>
          <w:b/>
          <w:bCs/>
          <w:sz w:val="22"/>
          <w:szCs w:val="22"/>
        </w:rPr>
      </w:pPr>
      <w:r w:rsidRPr="001230EC">
        <w:rPr>
          <w:rFonts w:ascii="Calibri" w:hAnsi="Calibri" w:cs="Calibri"/>
          <w:b/>
          <w:bCs/>
          <w:sz w:val="22"/>
          <w:szCs w:val="22"/>
        </w:rPr>
        <w:t>Module 2:</w:t>
      </w:r>
      <w:r>
        <w:rPr>
          <w:rFonts w:ascii="Calibri" w:hAnsi="Calibri" w:cs="Calibri"/>
          <w:sz w:val="22"/>
          <w:szCs w:val="22"/>
        </w:rPr>
        <w:t xml:space="preserve"> </w:t>
      </w:r>
      <w:r w:rsidRPr="00702117">
        <w:rPr>
          <w:rFonts w:ascii="Calibri" w:hAnsi="Calibri" w:cs="Calibri"/>
          <w:b/>
          <w:bCs/>
          <w:sz w:val="22"/>
          <w:szCs w:val="22"/>
        </w:rPr>
        <w:t xml:space="preserve">Reflective Assignment — </w:t>
      </w:r>
      <w:r w:rsidRPr="00702117">
        <w:rPr>
          <w:rFonts w:ascii="Calibri" w:hAnsi="Calibri" w:cs="Calibri"/>
          <w:b/>
          <w:bCs/>
          <w:i/>
          <w:iCs/>
          <w:sz w:val="22"/>
          <w:szCs w:val="22"/>
        </w:rPr>
        <w:t>Child Observation and Context Narrative Study</w:t>
      </w:r>
    </w:p>
    <w:p w14:paraId="258430A6" w14:textId="77777777" w:rsidR="00702117" w:rsidRPr="00702117" w:rsidRDefault="00702117" w:rsidP="00702117">
      <w:pPr>
        <w:spacing w:after="0"/>
        <w:rPr>
          <w:rFonts w:ascii="Calibri" w:hAnsi="Calibri" w:cs="Calibri"/>
          <w:sz w:val="22"/>
          <w:szCs w:val="22"/>
        </w:rPr>
      </w:pPr>
      <w:r w:rsidRPr="00702117">
        <w:rPr>
          <w:rFonts w:ascii="Calibri" w:hAnsi="Calibri" w:cs="Calibri"/>
          <w:b/>
          <w:bCs/>
          <w:sz w:val="22"/>
          <w:szCs w:val="22"/>
        </w:rPr>
        <w:t>Task:</w:t>
      </w:r>
      <w:r w:rsidRPr="00702117">
        <w:rPr>
          <w:rFonts w:ascii="Calibri" w:hAnsi="Calibri" w:cs="Calibri"/>
          <w:sz w:val="22"/>
          <w:szCs w:val="22"/>
        </w:rPr>
        <w:br/>
        <w:t>Participants select one child (from the school immersion setting) and observe them across multiple contexts:</w:t>
      </w:r>
    </w:p>
    <w:p w14:paraId="5B4B19E2" w14:textId="77777777" w:rsidR="00702117" w:rsidRPr="00702117" w:rsidRDefault="00702117" w:rsidP="00DB0692">
      <w:pPr>
        <w:numPr>
          <w:ilvl w:val="0"/>
          <w:numId w:val="48"/>
        </w:numPr>
        <w:spacing w:after="0"/>
        <w:rPr>
          <w:rFonts w:ascii="Calibri" w:hAnsi="Calibri" w:cs="Calibri"/>
          <w:sz w:val="22"/>
          <w:szCs w:val="22"/>
        </w:rPr>
      </w:pPr>
      <w:r w:rsidRPr="00702117">
        <w:rPr>
          <w:rFonts w:ascii="Calibri" w:hAnsi="Calibri" w:cs="Calibri"/>
          <w:sz w:val="22"/>
          <w:szCs w:val="22"/>
        </w:rPr>
        <w:t>classroom interaction</w:t>
      </w:r>
    </w:p>
    <w:p w14:paraId="6B2CDB2D" w14:textId="77777777" w:rsidR="00702117" w:rsidRPr="00702117" w:rsidRDefault="00702117" w:rsidP="00DB0692">
      <w:pPr>
        <w:numPr>
          <w:ilvl w:val="0"/>
          <w:numId w:val="48"/>
        </w:numPr>
        <w:spacing w:after="0"/>
        <w:rPr>
          <w:rFonts w:ascii="Calibri" w:hAnsi="Calibri" w:cs="Calibri"/>
          <w:sz w:val="22"/>
          <w:szCs w:val="22"/>
        </w:rPr>
      </w:pPr>
      <w:r w:rsidRPr="00702117">
        <w:rPr>
          <w:rFonts w:ascii="Calibri" w:hAnsi="Calibri" w:cs="Calibri"/>
          <w:sz w:val="22"/>
          <w:szCs w:val="22"/>
        </w:rPr>
        <w:t>informal peer interaction</w:t>
      </w:r>
    </w:p>
    <w:p w14:paraId="32E132A7" w14:textId="77777777" w:rsidR="00702117" w:rsidRPr="00702117" w:rsidRDefault="00702117" w:rsidP="00DB0692">
      <w:pPr>
        <w:numPr>
          <w:ilvl w:val="0"/>
          <w:numId w:val="48"/>
        </w:numPr>
        <w:spacing w:after="0"/>
        <w:rPr>
          <w:rFonts w:ascii="Calibri" w:hAnsi="Calibri" w:cs="Calibri"/>
          <w:sz w:val="22"/>
          <w:szCs w:val="22"/>
        </w:rPr>
      </w:pPr>
      <w:r w:rsidRPr="00702117">
        <w:rPr>
          <w:rFonts w:ascii="Calibri" w:hAnsi="Calibri" w:cs="Calibri"/>
          <w:sz w:val="22"/>
          <w:szCs w:val="22"/>
        </w:rPr>
        <w:t>independent task behavior</w:t>
      </w:r>
    </w:p>
    <w:p w14:paraId="0460FA54" w14:textId="77777777" w:rsidR="00702117" w:rsidRPr="00702117" w:rsidRDefault="00702117" w:rsidP="00DB0692">
      <w:pPr>
        <w:numPr>
          <w:ilvl w:val="0"/>
          <w:numId w:val="48"/>
        </w:numPr>
        <w:spacing w:after="0"/>
        <w:rPr>
          <w:rFonts w:ascii="Calibri" w:hAnsi="Calibri" w:cs="Calibri"/>
          <w:sz w:val="22"/>
          <w:szCs w:val="22"/>
        </w:rPr>
      </w:pPr>
      <w:r w:rsidRPr="00702117">
        <w:rPr>
          <w:rFonts w:ascii="Calibri" w:hAnsi="Calibri" w:cs="Calibri"/>
          <w:sz w:val="22"/>
          <w:szCs w:val="22"/>
        </w:rPr>
        <w:t>break/outdoor environment</w:t>
      </w:r>
    </w:p>
    <w:p w14:paraId="17700AD6" w14:textId="77777777" w:rsidR="00702117" w:rsidRPr="00702117" w:rsidRDefault="00702117" w:rsidP="00702117">
      <w:pPr>
        <w:spacing w:after="0"/>
        <w:rPr>
          <w:rFonts w:ascii="Calibri" w:hAnsi="Calibri" w:cs="Calibri"/>
          <w:sz w:val="22"/>
          <w:szCs w:val="22"/>
        </w:rPr>
      </w:pPr>
      <w:r w:rsidRPr="00702117">
        <w:rPr>
          <w:rFonts w:ascii="Calibri" w:hAnsi="Calibri" w:cs="Calibri"/>
          <w:sz w:val="22"/>
          <w:szCs w:val="22"/>
        </w:rPr>
        <w:t>They document:</w:t>
      </w:r>
    </w:p>
    <w:p w14:paraId="405C6E90" w14:textId="77777777" w:rsidR="00702117" w:rsidRPr="00702117" w:rsidRDefault="00702117" w:rsidP="00DB0692">
      <w:pPr>
        <w:numPr>
          <w:ilvl w:val="0"/>
          <w:numId w:val="49"/>
        </w:numPr>
        <w:spacing w:after="0"/>
        <w:rPr>
          <w:rFonts w:ascii="Calibri" w:hAnsi="Calibri" w:cs="Calibri"/>
          <w:sz w:val="22"/>
          <w:szCs w:val="22"/>
        </w:rPr>
      </w:pPr>
      <w:r w:rsidRPr="00702117">
        <w:rPr>
          <w:rFonts w:ascii="Calibri" w:hAnsi="Calibri" w:cs="Calibri"/>
          <w:sz w:val="22"/>
          <w:szCs w:val="22"/>
        </w:rPr>
        <w:t xml:space="preserve">what the child </w:t>
      </w:r>
      <w:r w:rsidRPr="00702117">
        <w:rPr>
          <w:rFonts w:ascii="Calibri" w:hAnsi="Calibri" w:cs="Calibri"/>
          <w:i/>
          <w:iCs/>
          <w:sz w:val="22"/>
          <w:szCs w:val="22"/>
        </w:rPr>
        <w:t>does</w:t>
      </w:r>
      <w:r w:rsidRPr="00702117">
        <w:rPr>
          <w:rFonts w:ascii="Calibri" w:hAnsi="Calibri" w:cs="Calibri"/>
          <w:sz w:val="22"/>
          <w:szCs w:val="22"/>
        </w:rPr>
        <w:t xml:space="preserve">, </w:t>
      </w:r>
      <w:r w:rsidRPr="00702117">
        <w:rPr>
          <w:rFonts w:ascii="Calibri" w:hAnsi="Calibri" w:cs="Calibri"/>
          <w:i/>
          <w:iCs/>
          <w:sz w:val="22"/>
          <w:szCs w:val="22"/>
        </w:rPr>
        <w:t>seems to need</w:t>
      </w:r>
      <w:r w:rsidRPr="00702117">
        <w:rPr>
          <w:rFonts w:ascii="Calibri" w:hAnsi="Calibri" w:cs="Calibri"/>
          <w:sz w:val="22"/>
          <w:szCs w:val="22"/>
        </w:rPr>
        <w:t xml:space="preserve">, </w:t>
      </w:r>
      <w:r w:rsidRPr="00702117">
        <w:rPr>
          <w:rFonts w:ascii="Calibri" w:hAnsi="Calibri" w:cs="Calibri"/>
          <w:i/>
          <w:iCs/>
          <w:sz w:val="22"/>
          <w:szCs w:val="22"/>
        </w:rPr>
        <w:t>responds to</w:t>
      </w:r>
      <w:r w:rsidRPr="00702117">
        <w:rPr>
          <w:rFonts w:ascii="Calibri" w:hAnsi="Calibri" w:cs="Calibri"/>
          <w:sz w:val="22"/>
          <w:szCs w:val="22"/>
        </w:rPr>
        <w:t xml:space="preserve">, </w:t>
      </w:r>
      <w:r w:rsidRPr="00702117">
        <w:rPr>
          <w:rFonts w:ascii="Calibri" w:hAnsi="Calibri" w:cs="Calibri"/>
          <w:i/>
          <w:iCs/>
          <w:sz w:val="22"/>
          <w:szCs w:val="22"/>
        </w:rPr>
        <w:t>avoids</w:t>
      </w:r>
      <w:r w:rsidRPr="00702117">
        <w:rPr>
          <w:rFonts w:ascii="Calibri" w:hAnsi="Calibri" w:cs="Calibri"/>
          <w:sz w:val="22"/>
          <w:szCs w:val="22"/>
        </w:rPr>
        <w:t xml:space="preserve">, </w:t>
      </w:r>
      <w:r w:rsidRPr="00702117">
        <w:rPr>
          <w:rFonts w:ascii="Calibri" w:hAnsi="Calibri" w:cs="Calibri"/>
          <w:i/>
          <w:iCs/>
          <w:sz w:val="22"/>
          <w:szCs w:val="22"/>
        </w:rPr>
        <w:t>seeks</w:t>
      </w:r>
      <w:r w:rsidRPr="00702117">
        <w:rPr>
          <w:rFonts w:ascii="Calibri" w:hAnsi="Calibri" w:cs="Calibri"/>
          <w:sz w:val="22"/>
          <w:szCs w:val="22"/>
        </w:rPr>
        <w:t xml:space="preserve">, </w:t>
      </w:r>
      <w:r w:rsidRPr="00702117">
        <w:rPr>
          <w:rFonts w:ascii="Calibri" w:hAnsi="Calibri" w:cs="Calibri"/>
          <w:i/>
          <w:iCs/>
          <w:sz w:val="22"/>
          <w:szCs w:val="22"/>
        </w:rPr>
        <w:t>expresses</w:t>
      </w:r>
      <w:r w:rsidRPr="00702117">
        <w:rPr>
          <w:rFonts w:ascii="Calibri" w:hAnsi="Calibri" w:cs="Calibri"/>
          <w:sz w:val="22"/>
          <w:szCs w:val="22"/>
        </w:rPr>
        <w:t xml:space="preserve">, </w:t>
      </w:r>
      <w:r w:rsidRPr="00702117">
        <w:rPr>
          <w:rFonts w:ascii="Calibri" w:hAnsi="Calibri" w:cs="Calibri"/>
          <w:i/>
          <w:iCs/>
          <w:sz w:val="22"/>
          <w:szCs w:val="22"/>
        </w:rPr>
        <w:t>struggles with</w:t>
      </w:r>
      <w:r w:rsidRPr="00702117">
        <w:rPr>
          <w:rFonts w:ascii="Calibri" w:hAnsi="Calibri" w:cs="Calibri"/>
          <w:sz w:val="22"/>
          <w:szCs w:val="22"/>
        </w:rPr>
        <w:t xml:space="preserve">, </w:t>
      </w:r>
      <w:r w:rsidRPr="00702117">
        <w:rPr>
          <w:rFonts w:ascii="Calibri" w:hAnsi="Calibri" w:cs="Calibri"/>
          <w:i/>
          <w:iCs/>
          <w:sz w:val="22"/>
          <w:szCs w:val="22"/>
        </w:rPr>
        <w:t>thrives in</w:t>
      </w:r>
      <w:r w:rsidRPr="00702117">
        <w:rPr>
          <w:rFonts w:ascii="Calibri" w:hAnsi="Calibri" w:cs="Calibri"/>
          <w:sz w:val="22"/>
          <w:szCs w:val="22"/>
        </w:rPr>
        <w:t>.</w:t>
      </w:r>
    </w:p>
    <w:p w14:paraId="350A5458" w14:textId="77777777" w:rsidR="00702117" w:rsidRPr="00702117" w:rsidRDefault="00702117" w:rsidP="00DB0692">
      <w:pPr>
        <w:numPr>
          <w:ilvl w:val="0"/>
          <w:numId w:val="49"/>
        </w:numPr>
        <w:spacing w:after="0"/>
        <w:rPr>
          <w:rFonts w:ascii="Calibri" w:hAnsi="Calibri" w:cs="Calibri"/>
          <w:sz w:val="22"/>
          <w:szCs w:val="22"/>
        </w:rPr>
      </w:pPr>
      <w:r w:rsidRPr="00702117">
        <w:rPr>
          <w:rFonts w:ascii="Calibri" w:hAnsi="Calibri" w:cs="Calibri"/>
          <w:sz w:val="22"/>
          <w:szCs w:val="22"/>
        </w:rPr>
        <w:t>the digital, family, cultural, and peer contexts influencing the child’s world.</w:t>
      </w:r>
    </w:p>
    <w:p w14:paraId="68527920" w14:textId="77777777" w:rsidR="00702117" w:rsidRPr="00702117" w:rsidRDefault="00702117" w:rsidP="00702117">
      <w:pPr>
        <w:spacing w:after="0"/>
        <w:rPr>
          <w:rFonts w:ascii="Calibri" w:hAnsi="Calibri" w:cs="Calibri"/>
          <w:sz w:val="22"/>
          <w:szCs w:val="22"/>
        </w:rPr>
      </w:pPr>
      <w:r w:rsidRPr="00702117">
        <w:rPr>
          <w:rFonts w:ascii="Calibri" w:hAnsi="Calibri" w:cs="Calibri"/>
          <w:sz w:val="22"/>
          <w:szCs w:val="22"/>
        </w:rPr>
        <w:t xml:space="preserve">This is written as a </w:t>
      </w:r>
      <w:r w:rsidRPr="00702117">
        <w:rPr>
          <w:rFonts w:ascii="Calibri" w:hAnsi="Calibri" w:cs="Calibri"/>
          <w:b/>
          <w:bCs/>
          <w:sz w:val="22"/>
          <w:szCs w:val="22"/>
        </w:rPr>
        <w:t>Context Narrative</w:t>
      </w:r>
      <w:r w:rsidRPr="00702117">
        <w:rPr>
          <w:rFonts w:ascii="Calibri" w:hAnsi="Calibri" w:cs="Calibri"/>
          <w:sz w:val="22"/>
          <w:szCs w:val="22"/>
        </w:rPr>
        <w:t>—not an evaluation—focusing on empathy and understanding.</w:t>
      </w:r>
    </w:p>
    <w:p w14:paraId="3EFDB391" w14:textId="77777777" w:rsidR="00702117" w:rsidRPr="00702117" w:rsidRDefault="00702117" w:rsidP="00702117">
      <w:pPr>
        <w:spacing w:after="0"/>
        <w:rPr>
          <w:rFonts w:ascii="Calibri" w:hAnsi="Calibri" w:cs="Calibri"/>
          <w:sz w:val="22"/>
          <w:szCs w:val="22"/>
        </w:rPr>
      </w:pPr>
      <w:r w:rsidRPr="00702117">
        <w:rPr>
          <w:rFonts w:ascii="Calibri" w:hAnsi="Calibri" w:cs="Calibri"/>
          <w:b/>
          <w:bCs/>
          <w:sz w:val="22"/>
          <w:szCs w:val="22"/>
        </w:rPr>
        <w:t>Evidence Collected:</w:t>
      </w:r>
    </w:p>
    <w:p w14:paraId="25DE8D94" w14:textId="77777777" w:rsidR="00702117" w:rsidRPr="00702117" w:rsidRDefault="00702117" w:rsidP="00DB0692">
      <w:pPr>
        <w:numPr>
          <w:ilvl w:val="0"/>
          <w:numId w:val="50"/>
        </w:numPr>
        <w:spacing w:after="0"/>
        <w:rPr>
          <w:rFonts w:ascii="Calibri" w:hAnsi="Calibri" w:cs="Calibri"/>
          <w:sz w:val="22"/>
          <w:szCs w:val="22"/>
        </w:rPr>
      </w:pPr>
      <w:r w:rsidRPr="00702117">
        <w:rPr>
          <w:rFonts w:ascii="Calibri" w:hAnsi="Calibri" w:cs="Calibri"/>
          <w:sz w:val="22"/>
          <w:szCs w:val="22"/>
        </w:rPr>
        <w:t>Field observation notes (minimum 5 sessions)</w:t>
      </w:r>
    </w:p>
    <w:p w14:paraId="65EA40AD" w14:textId="77777777" w:rsidR="00702117" w:rsidRPr="00702117" w:rsidRDefault="00702117" w:rsidP="00DB0692">
      <w:pPr>
        <w:numPr>
          <w:ilvl w:val="0"/>
          <w:numId w:val="50"/>
        </w:numPr>
        <w:spacing w:after="0"/>
        <w:rPr>
          <w:rFonts w:ascii="Calibri" w:hAnsi="Calibri" w:cs="Calibri"/>
          <w:sz w:val="22"/>
          <w:szCs w:val="22"/>
        </w:rPr>
      </w:pPr>
      <w:r w:rsidRPr="00702117">
        <w:rPr>
          <w:rFonts w:ascii="Calibri" w:hAnsi="Calibri" w:cs="Calibri"/>
          <w:sz w:val="22"/>
          <w:szCs w:val="22"/>
        </w:rPr>
        <w:t>Photographs/sketches of child’s work/space (with consent)</w:t>
      </w:r>
    </w:p>
    <w:p w14:paraId="66C02BD9" w14:textId="77777777" w:rsidR="00702117" w:rsidRPr="00702117" w:rsidRDefault="00702117" w:rsidP="00DB0692">
      <w:pPr>
        <w:numPr>
          <w:ilvl w:val="0"/>
          <w:numId w:val="50"/>
        </w:numPr>
        <w:spacing w:after="0"/>
        <w:rPr>
          <w:rFonts w:ascii="Calibri" w:hAnsi="Calibri" w:cs="Calibri"/>
          <w:sz w:val="22"/>
          <w:szCs w:val="22"/>
        </w:rPr>
      </w:pPr>
      <w:r w:rsidRPr="00702117">
        <w:rPr>
          <w:rFonts w:ascii="Calibri" w:hAnsi="Calibri" w:cs="Calibri"/>
          <w:sz w:val="22"/>
          <w:szCs w:val="22"/>
        </w:rPr>
        <w:t>1200–1500 word narrative portrait of the child</w:t>
      </w:r>
    </w:p>
    <w:p w14:paraId="755F1F76" w14:textId="77777777" w:rsidR="00702117" w:rsidRPr="00702117" w:rsidRDefault="00702117" w:rsidP="00DB0692">
      <w:pPr>
        <w:numPr>
          <w:ilvl w:val="0"/>
          <w:numId w:val="50"/>
        </w:numPr>
        <w:rPr>
          <w:rFonts w:ascii="Calibri" w:hAnsi="Calibri" w:cs="Calibri"/>
          <w:sz w:val="22"/>
          <w:szCs w:val="22"/>
        </w:rPr>
      </w:pPr>
      <w:r w:rsidRPr="00702117">
        <w:rPr>
          <w:rFonts w:ascii="Calibri" w:hAnsi="Calibri" w:cs="Calibri"/>
          <w:sz w:val="22"/>
          <w:szCs w:val="22"/>
        </w:rPr>
        <w:t xml:space="preserve">Reflection: </w:t>
      </w:r>
      <w:r w:rsidRPr="00702117">
        <w:rPr>
          <w:rFonts w:ascii="Calibri" w:hAnsi="Calibri" w:cs="Calibri"/>
          <w:i/>
          <w:iCs/>
          <w:sz w:val="22"/>
          <w:szCs w:val="22"/>
        </w:rPr>
        <w:t>What did I learn about seeing without judgment?</w:t>
      </w:r>
    </w:p>
    <w:p w14:paraId="2B985407" w14:textId="77777777" w:rsidR="007216BD" w:rsidRDefault="007216BD">
      <w:pPr>
        <w:rPr>
          <w:rFonts w:ascii="Calibri" w:hAnsi="Calibri" w:cs="Calibri"/>
          <w:b/>
          <w:bCs/>
          <w:sz w:val="22"/>
          <w:szCs w:val="22"/>
        </w:rPr>
      </w:pPr>
      <w:r>
        <w:rPr>
          <w:rFonts w:ascii="Calibri" w:hAnsi="Calibri" w:cs="Calibri"/>
          <w:b/>
          <w:bCs/>
          <w:sz w:val="22"/>
          <w:szCs w:val="22"/>
        </w:rPr>
        <w:br w:type="page"/>
      </w:r>
    </w:p>
    <w:p w14:paraId="66D6173C" w14:textId="53F65143" w:rsidR="00F57DCA" w:rsidRPr="00F57DCA" w:rsidRDefault="00F57DCA" w:rsidP="001230EC">
      <w:pPr>
        <w:shd w:val="clear" w:color="auto" w:fill="FAE2D5" w:themeFill="accent2" w:themeFillTint="33"/>
        <w:rPr>
          <w:rFonts w:ascii="Calibri" w:hAnsi="Calibri" w:cs="Calibri"/>
          <w:b/>
          <w:bCs/>
          <w:sz w:val="22"/>
          <w:szCs w:val="22"/>
        </w:rPr>
      </w:pPr>
      <w:r w:rsidRPr="00F57DCA">
        <w:rPr>
          <w:rFonts w:ascii="Calibri" w:hAnsi="Calibri" w:cs="Calibri"/>
          <w:b/>
          <w:bCs/>
          <w:sz w:val="22"/>
          <w:szCs w:val="22"/>
        </w:rPr>
        <w:lastRenderedPageBreak/>
        <w:t>Summative Assignment: Learner Profile Case Study</w:t>
      </w:r>
    </w:p>
    <w:p w14:paraId="3E464299" w14:textId="77777777" w:rsidR="00F57DCA" w:rsidRPr="00F57DCA" w:rsidRDefault="00F57DCA" w:rsidP="00F57DCA">
      <w:pPr>
        <w:rPr>
          <w:rFonts w:ascii="Calibri" w:hAnsi="Calibri" w:cs="Calibri"/>
          <w:sz w:val="22"/>
          <w:szCs w:val="22"/>
        </w:rPr>
      </w:pPr>
      <w:r w:rsidRPr="00F57DCA">
        <w:rPr>
          <w:rFonts w:ascii="Calibri" w:hAnsi="Calibri" w:cs="Calibri"/>
          <w:b/>
          <w:bCs/>
          <w:sz w:val="22"/>
          <w:szCs w:val="22"/>
        </w:rPr>
        <w:t>Task:</w:t>
      </w:r>
      <w:r w:rsidRPr="00F57DCA">
        <w:rPr>
          <w:rFonts w:ascii="Calibri" w:hAnsi="Calibri" w:cs="Calibri"/>
          <w:sz w:val="22"/>
          <w:szCs w:val="22"/>
        </w:rPr>
        <w:br/>
        <w:t xml:space="preserve">Observe a learner (child / adolescent) in a real learning environment for 2–3 weeks. Create a </w:t>
      </w:r>
      <w:r w:rsidRPr="00F57DCA">
        <w:rPr>
          <w:rFonts w:ascii="Calibri" w:hAnsi="Calibri" w:cs="Calibri"/>
          <w:b/>
          <w:bCs/>
          <w:sz w:val="22"/>
          <w:szCs w:val="22"/>
        </w:rPr>
        <w:t>Learner Profile</w:t>
      </w:r>
      <w:r w:rsidRPr="00F57DCA">
        <w:rPr>
          <w:rFonts w:ascii="Calibri" w:hAnsi="Calibri" w:cs="Calibri"/>
          <w:sz w:val="22"/>
          <w:szCs w:val="22"/>
        </w:rPr>
        <w:t xml:space="preserve"> documenting developmental, social, emotional, and cultural influences; digital/peer world interactions; and learning needs.</w:t>
      </w:r>
    </w:p>
    <w:p w14:paraId="2875AD58" w14:textId="77777777" w:rsidR="00F57DCA" w:rsidRPr="00F57DCA" w:rsidRDefault="00F57DCA" w:rsidP="00F57DCA">
      <w:pPr>
        <w:spacing w:after="0"/>
        <w:rPr>
          <w:rFonts w:ascii="Calibri" w:hAnsi="Calibri" w:cs="Calibri"/>
          <w:sz w:val="22"/>
          <w:szCs w:val="22"/>
        </w:rPr>
      </w:pPr>
      <w:r w:rsidRPr="00F57DCA">
        <w:rPr>
          <w:rFonts w:ascii="Calibri" w:hAnsi="Calibri" w:cs="Calibri"/>
          <w:b/>
          <w:bCs/>
          <w:sz w:val="22"/>
          <w:szCs w:val="22"/>
        </w:rPr>
        <w:t>Template Sections:</w:t>
      </w:r>
    </w:p>
    <w:p w14:paraId="4587C091" w14:textId="77777777" w:rsidR="00F57DCA" w:rsidRPr="00F57DCA" w:rsidRDefault="00F57DCA" w:rsidP="007809A5">
      <w:pPr>
        <w:numPr>
          <w:ilvl w:val="0"/>
          <w:numId w:val="58"/>
        </w:numPr>
        <w:spacing w:after="0"/>
        <w:rPr>
          <w:rFonts w:ascii="Calibri" w:hAnsi="Calibri" w:cs="Calibri"/>
          <w:sz w:val="22"/>
          <w:szCs w:val="22"/>
        </w:rPr>
      </w:pPr>
      <w:r w:rsidRPr="00F57DCA">
        <w:rPr>
          <w:rFonts w:ascii="Calibri" w:hAnsi="Calibri" w:cs="Calibri"/>
          <w:sz w:val="22"/>
          <w:szCs w:val="22"/>
        </w:rPr>
        <w:t>Context &amp; Background</w:t>
      </w:r>
    </w:p>
    <w:p w14:paraId="03F34BFA" w14:textId="77777777" w:rsidR="00F57DCA" w:rsidRPr="00F57DCA" w:rsidRDefault="00F57DCA" w:rsidP="007809A5">
      <w:pPr>
        <w:numPr>
          <w:ilvl w:val="0"/>
          <w:numId w:val="58"/>
        </w:numPr>
        <w:spacing w:after="0"/>
        <w:rPr>
          <w:rFonts w:ascii="Calibri" w:hAnsi="Calibri" w:cs="Calibri"/>
          <w:sz w:val="22"/>
          <w:szCs w:val="22"/>
        </w:rPr>
      </w:pPr>
      <w:r w:rsidRPr="00F57DCA">
        <w:rPr>
          <w:rFonts w:ascii="Calibri" w:hAnsi="Calibri" w:cs="Calibri"/>
          <w:sz w:val="22"/>
          <w:szCs w:val="22"/>
        </w:rPr>
        <w:t>Observed Behaviors (Academic, Emotional, Social)</w:t>
      </w:r>
    </w:p>
    <w:p w14:paraId="27B66C5F" w14:textId="77777777" w:rsidR="00F57DCA" w:rsidRPr="00F57DCA" w:rsidRDefault="00F57DCA" w:rsidP="007809A5">
      <w:pPr>
        <w:numPr>
          <w:ilvl w:val="0"/>
          <w:numId w:val="58"/>
        </w:numPr>
        <w:spacing w:after="0"/>
        <w:rPr>
          <w:rFonts w:ascii="Calibri" w:hAnsi="Calibri" w:cs="Calibri"/>
          <w:sz w:val="22"/>
          <w:szCs w:val="22"/>
        </w:rPr>
      </w:pPr>
      <w:r w:rsidRPr="00F57DCA">
        <w:rPr>
          <w:rFonts w:ascii="Calibri" w:hAnsi="Calibri" w:cs="Calibri"/>
          <w:sz w:val="22"/>
          <w:szCs w:val="22"/>
        </w:rPr>
        <w:t>Influence of Digital &amp; Social Environment</w:t>
      </w:r>
    </w:p>
    <w:p w14:paraId="1C6834FB" w14:textId="77777777" w:rsidR="00F57DCA" w:rsidRPr="00F57DCA" w:rsidRDefault="00F57DCA" w:rsidP="007809A5">
      <w:pPr>
        <w:numPr>
          <w:ilvl w:val="0"/>
          <w:numId w:val="58"/>
        </w:numPr>
        <w:spacing w:after="0"/>
        <w:rPr>
          <w:rFonts w:ascii="Calibri" w:hAnsi="Calibri" w:cs="Calibri"/>
          <w:sz w:val="22"/>
          <w:szCs w:val="22"/>
        </w:rPr>
      </w:pPr>
      <w:r w:rsidRPr="00F57DCA">
        <w:rPr>
          <w:rFonts w:ascii="Calibri" w:hAnsi="Calibri" w:cs="Calibri"/>
          <w:sz w:val="22"/>
          <w:szCs w:val="22"/>
        </w:rPr>
        <w:t>Challenges, Needs, or Strengths</w:t>
      </w:r>
    </w:p>
    <w:p w14:paraId="64C54B10" w14:textId="77777777" w:rsidR="00F57DCA" w:rsidRPr="00F57DCA" w:rsidRDefault="00F57DCA" w:rsidP="007809A5">
      <w:pPr>
        <w:numPr>
          <w:ilvl w:val="0"/>
          <w:numId w:val="58"/>
        </w:numPr>
        <w:rPr>
          <w:rFonts w:ascii="Calibri" w:hAnsi="Calibri" w:cs="Calibri"/>
          <w:sz w:val="22"/>
          <w:szCs w:val="22"/>
        </w:rPr>
      </w:pPr>
      <w:r w:rsidRPr="00F57DCA">
        <w:rPr>
          <w:rFonts w:ascii="Calibri" w:hAnsi="Calibri" w:cs="Calibri"/>
          <w:sz w:val="22"/>
          <w:szCs w:val="22"/>
        </w:rPr>
        <w:t>Suggested Approaches to Support Learning (with reasoning)</w:t>
      </w:r>
    </w:p>
    <w:p w14:paraId="7FDD8265" w14:textId="77777777" w:rsidR="00F57DCA" w:rsidRPr="00F57DCA" w:rsidRDefault="00F57DCA" w:rsidP="00F57DCA">
      <w:pPr>
        <w:rPr>
          <w:rFonts w:ascii="Calibri" w:hAnsi="Calibri" w:cs="Calibri"/>
          <w:b/>
          <w:bCs/>
          <w:sz w:val="22"/>
          <w:szCs w:val="22"/>
        </w:rPr>
      </w:pPr>
      <w:r w:rsidRPr="00F57DCA">
        <w:rPr>
          <w:rFonts w:ascii="Calibri" w:hAnsi="Calibri" w:cs="Calibri"/>
          <w:b/>
          <w:bCs/>
          <w:sz w:val="22"/>
          <w:szCs w:val="22"/>
        </w:rPr>
        <w:t>Rubric (20 Marks)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14"/>
        <w:gridCol w:w="2047"/>
        <w:gridCol w:w="1515"/>
        <w:gridCol w:w="1724"/>
        <w:gridCol w:w="1616"/>
      </w:tblGrid>
      <w:tr w:rsidR="00F57DCA" w:rsidRPr="00F57DCA" w14:paraId="0D78EE7C" w14:textId="77777777" w:rsidTr="008772DC">
        <w:trPr>
          <w:tblHeader/>
          <w:tblCellSpacing w:w="15" w:type="dxa"/>
        </w:trPr>
        <w:tc>
          <w:tcPr>
            <w:tcW w:w="0" w:type="auto"/>
            <w:vAlign w:val="center"/>
            <w:hideMark/>
          </w:tcPr>
          <w:p w14:paraId="6FE057DF" w14:textId="77777777" w:rsidR="00F57DCA" w:rsidRPr="00F57DCA" w:rsidRDefault="00F57DCA" w:rsidP="001230EC">
            <w:pPr>
              <w:spacing w:after="0"/>
              <w:rPr>
                <w:rFonts w:ascii="Calibri" w:hAnsi="Calibri" w:cs="Calibri"/>
                <w:b/>
                <w:bCs/>
                <w:sz w:val="22"/>
                <w:szCs w:val="22"/>
              </w:rPr>
            </w:pPr>
            <w:r w:rsidRPr="00F57DCA">
              <w:rPr>
                <w:rFonts w:ascii="Calibri" w:hAnsi="Calibri" w:cs="Calibri"/>
                <w:b/>
                <w:bCs/>
                <w:sz w:val="22"/>
                <w:szCs w:val="22"/>
              </w:rPr>
              <w:t>Criteria</w:t>
            </w:r>
          </w:p>
        </w:tc>
        <w:tc>
          <w:tcPr>
            <w:tcW w:w="0" w:type="auto"/>
            <w:vAlign w:val="center"/>
            <w:hideMark/>
          </w:tcPr>
          <w:p w14:paraId="0C97F788" w14:textId="77777777" w:rsidR="00F57DCA" w:rsidRPr="00F57DCA" w:rsidRDefault="00F57DCA" w:rsidP="001230EC">
            <w:pPr>
              <w:spacing w:after="0"/>
              <w:rPr>
                <w:rFonts w:ascii="Calibri" w:hAnsi="Calibri" w:cs="Calibri"/>
                <w:b/>
                <w:bCs/>
                <w:sz w:val="22"/>
                <w:szCs w:val="22"/>
              </w:rPr>
            </w:pPr>
            <w:r w:rsidRPr="00F57DCA">
              <w:rPr>
                <w:rFonts w:ascii="Calibri" w:hAnsi="Calibri" w:cs="Calibri"/>
                <w:b/>
                <w:bCs/>
                <w:sz w:val="22"/>
                <w:szCs w:val="22"/>
              </w:rPr>
              <w:t>4</w:t>
            </w:r>
          </w:p>
        </w:tc>
        <w:tc>
          <w:tcPr>
            <w:tcW w:w="0" w:type="auto"/>
            <w:vAlign w:val="center"/>
            <w:hideMark/>
          </w:tcPr>
          <w:p w14:paraId="3CFFD713" w14:textId="77777777" w:rsidR="00F57DCA" w:rsidRPr="00F57DCA" w:rsidRDefault="00F57DCA" w:rsidP="001230EC">
            <w:pPr>
              <w:spacing w:after="0"/>
              <w:rPr>
                <w:rFonts w:ascii="Calibri" w:hAnsi="Calibri" w:cs="Calibri"/>
                <w:b/>
                <w:bCs/>
                <w:sz w:val="22"/>
                <w:szCs w:val="22"/>
              </w:rPr>
            </w:pPr>
            <w:r w:rsidRPr="00F57DCA">
              <w:rPr>
                <w:rFonts w:ascii="Calibri" w:hAnsi="Calibri" w:cs="Calibri"/>
                <w:b/>
                <w:bCs/>
                <w:sz w:val="22"/>
                <w:szCs w:val="22"/>
              </w:rPr>
              <w:t>3</w:t>
            </w:r>
          </w:p>
        </w:tc>
        <w:tc>
          <w:tcPr>
            <w:tcW w:w="0" w:type="auto"/>
            <w:vAlign w:val="center"/>
            <w:hideMark/>
          </w:tcPr>
          <w:p w14:paraId="3DEAD65C" w14:textId="77777777" w:rsidR="00F57DCA" w:rsidRPr="00F57DCA" w:rsidRDefault="00F57DCA" w:rsidP="001230EC">
            <w:pPr>
              <w:spacing w:after="0"/>
              <w:rPr>
                <w:rFonts w:ascii="Calibri" w:hAnsi="Calibri" w:cs="Calibri"/>
                <w:b/>
                <w:bCs/>
                <w:sz w:val="22"/>
                <w:szCs w:val="22"/>
              </w:rPr>
            </w:pPr>
            <w:r w:rsidRPr="00F57DCA">
              <w:rPr>
                <w:rFonts w:ascii="Calibri" w:hAnsi="Calibri" w:cs="Calibri"/>
                <w:b/>
                <w:bCs/>
                <w:sz w:val="22"/>
                <w:szCs w:val="22"/>
              </w:rPr>
              <w:t>2</w:t>
            </w:r>
          </w:p>
        </w:tc>
        <w:tc>
          <w:tcPr>
            <w:tcW w:w="0" w:type="auto"/>
            <w:vAlign w:val="center"/>
            <w:hideMark/>
          </w:tcPr>
          <w:p w14:paraId="752E54D2" w14:textId="77777777" w:rsidR="00F57DCA" w:rsidRPr="00F57DCA" w:rsidRDefault="00F57DCA" w:rsidP="001230EC">
            <w:pPr>
              <w:spacing w:after="0"/>
              <w:rPr>
                <w:rFonts w:ascii="Calibri" w:hAnsi="Calibri" w:cs="Calibri"/>
                <w:b/>
                <w:bCs/>
                <w:sz w:val="22"/>
                <w:szCs w:val="22"/>
              </w:rPr>
            </w:pPr>
            <w:r w:rsidRPr="00F57DCA">
              <w:rPr>
                <w:rFonts w:ascii="Calibri" w:hAnsi="Calibri" w:cs="Calibri"/>
                <w:b/>
                <w:bCs/>
                <w:sz w:val="22"/>
                <w:szCs w:val="22"/>
              </w:rPr>
              <w:t>1</w:t>
            </w:r>
          </w:p>
        </w:tc>
      </w:tr>
      <w:tr w:rsidR="00F57DCA" w:rsidRPr="00F57DCA" w14:paraId="7DB05412" w14:textId="77777777" w:rsidTr="008772DC">
        <w:trPr>
          <w:tblCellSpacing w:w="15" w:type="dxa"/>
        </w:trPr>
        <w:tc>
          <w:tcPr>
            <w:tcW w:w="0" w:type="auto"/>
            <w:vAlign w:val="center"/>
            <w:hideMark/>
          </w:tcPr>
          <w:p w14:paraId="7361B7A0" w14:textId="77777777" w:rsidR="00F57DCA" w:rsidRPr="00F57DCA" w:rsidRDefault="00F57DCA" w:rsidP="001230EC">
            <w:pPr>
              <w:spacing w:after="0"/>
              <w:rPr>
                <w:rFonts w:ascii="Calibri" w:hAnsi="Calibri" w:cs="Calibri"/>
                <w:sz w:val="22"/>
                <w:szCs w:val="22"/>
              </w:rPr>
            </w:pPr>
            <w:r w:rsidRPr="00F57DCA">
              <w:rPr>
                <w:rFonts w:ascii="Calibri" w:hAnsi="Calibri" w:cs="Calibri"/>
                <w:sz w:val="22"/>
                <w:szCs w:val="22"/>
              </w:rPr>
              <w:t>Depth of Observation</w:t>
            </w:r>
          </w:p>
        </w:tc>
        <w:tc>
          <w:tcPr>
            <w:tcW w:w="0" w:type="auto"/>
            <w:vAlign w:val="center"/>
            <w:hideMark/>
          </w:tcPr>
          <w:p w14:paraId="06CE7841" w14:textId="77777777" w:rsidR="00F57DCA" w:rsidRPr="00F57DCA" w:rsidRDefault="00F57DCA" w:rsidP="001230EC">
            <w:pPr>
              <w:spacing w:after="0"/>
              <w:rPr>
                <w:rFonts w:ascii="Calibri" w:hAnsi="Calibri" w:cs="Calibri"/>
                <w:sz w:val="22"/>
                <w:szCs w:val="22"/>
              </w:rPr>
            </w:pPr>
            <w:r w:rsidRPr="00F57DCA">
              <w:rPr>
                <w:rFonts w:ascii="Calibri" w:hAnsi="Calibri" w:cs="Calibri"/>
                <w:sz w:val="22"/>
                <w:szCs w:val="22"/>
              </w:rPr>
              <w:t>Clear, sustained, objective observations</w:t>
            </w:r>
          </w:p>
        </w:tc>
        <w:tc>
          <w:tcPr>
            <w:tcW w:w="0" w:type="auto"/>
            <w:vAlign w:val="center"/>
            <w:hideMark/>
          </w:tcPr>
          <w:p w14:paraId="39E8044B" w14:textId="77777777" w:rsidR="00F57DCA" w:rsidRPr="00F57DCA" w:rsidRDefault="00F57DCA" w:rsidP="001230EC">
            <w:pPr>
              <w:spacing w:after="0"/>
              <w:rPr>
                <w:rFonts w:ascii="Calibri" w:hAnsi="Calibri" w:cs="Calibri"/>
                <w:sz w:val="22"/>
                <w:szCs w:val="22"/>
              </w:rPr>
            </w:pPr>
            <w:r w:rsidRPr="00F57DCA">
              <w:rPr>
                <w:rFonts w:ascii="Calibri" w:hAnsi="Calibri" w:cs="Calibri"/>
                <w:sz w:val="22"/>
                <w:szCs w:val="22"/>
              </w:rPr>
              <w:t>Mostly clear, minor gaps</w:t>
            </w:r>
          </w:p>
        </w:tc>
        <w:tc>
          <w:tcPr>
            <w:tcW w:w="0" w:type="auto"/>
            <w:vAlign w:val="center"/>
            <w:hideMark/>
          </w:tcPr>
          <w:p w14:paraId="14F9914F" w14:textId="77777777" w:rsidR="00F57DCA" w:rsidRPr="00F57DCA" w:rsidRDefault="00F57DCA" w:rsidP="001230EC">
            <w:pPr>
              <w:spacing w:after="0"/>
              <w:rPr>
                <w:rFonts w:ascii="Calibri" w:hAnsi="Calibri" w:cs="Calibri"/>
                <w:sz w:val="22"/>
                <w:szCs w:val="22"/>
              </w:rPr>
            </w:pPr>
            <w:r w:rsidRPr="00F57DCA">
              <w:rPr>
                <w:rFonts w:ascii="Calibri" w:hAnsi="Calibri" w:cs="Calibri"/>
                <w:sz w:val="22"/>
                <w:szCs w:val="22"/>
              </w:rPr>
              <w:t>Observations inconsistent</w:t>
            </w:r>
          </w:p>
        </w:tc>
        <w:tc>
          <w:tcPr>
            <w:tcW w:w="0" w:type="auto"/>
            <w:vAlign w:val="center"/>
            <w:hideMark/>
          </w:tcPr>
          <w:p w14:paraId="454831EE" w14:textId="77777777" w:rsidR="00F57DCA" w:rsidRPr="00F57DCA" w:rsidRDefault="00F57DCA" w:rsidP="001230EC">
            <w:pPr>
              <w:spacing w:after="0"/>
              <w:rPr>
                <w:rFonts w:ascii="Calibri" w:hAnsi="Calibri" w:cs="Calibri"/>
                <w:sz w:val="22"/>
                <w:szCs w:val="22"/>
              </w:rPr>
            </w:pPr>
            <w:r w:rsidRPr="00F57DCA">
              <w:rPr>
                <w:rFonts w:ascii="Calibri" w:hAnsi="Calibri" w:cs="Calibri"/>
                <w:sz w:val="22"/>
                <w:szCs w:val="22"/>
              </w:rPr>
              <w:t>Minimal or unclear data</w:t>
            </w:r>
          </w:p>
        </w:tc>
      </w:tr>
      <w:tr w:rsidR="00F57DCA" w:rsidRPr="00F57DCA" w14:paraId="2107760E" w14:textId="77777777" w:rsidTr="008772DC">
        <w:trPr>
          <w:tblCellSpacing w:w="15" w:type="dxa"/>
        </w:trPr>
        <w:tc>
          <w:tcPr>
            <w:tcW w:w="0" w:type="auto"/>
            <w:vAlign w:val="center"/>
            <w:hideMark/>
          </w:tcPr>
          <w:p w14:paraId="709623DB" w14:textId="77777777" w:rsidR="00F57DCA" w:rsidRPr="00F57DCA" w:rsidRDefault="00F57DCA" w:rsidP="001230EC">
            <w:pPr>
              <w:spacing w:after="0"/>
              <w:rPr>
                <w:rFonts w:ascii="Calibri" w:hAnsi="Calibri" w:cs="Calibri"/>
                <w:sz w:val="22"/>
                <w:szCs w:val="22"/>
              </w:rPr>
            </w:pPr>
            <w:r w:rsidRPr="00F57DCA">
              <w:rPr>
                <w:rFonts w:ascii="Calibri" w:hAnsi="Calibri" w:cs="Calibri"/>
                <w:sz w:val="22"/>
                <w:szCs w:val="22"/>
              </w:rPr>
              <w:t>Understanding of Context</w:t>
            </w:r>
          </w:p>
        </w:tc>
        <w:tc>
          <w:tcPr>
            <w:tcW w:w="0" w:type="auto"/>
            <w:vAlign w:val="center"/>
            <w:hideMark/>
          </w:tcPr>
          <w:p w14:paraId="4AEA895C" w14:textId="77777777" w:rsidR="00F57DCA" w:rsidRPr="00F57DCA" w:rsidRDefault="00F57DCA" w:rsidP="001230EC">
            <w:pPr>
              <w:spacing w:after="0"/>
              <w:rPr>
                <w:rFonts w:ascii="Calibri" w:hAnsi="Calibri" w:cs="Calibri"/>
                <w:sz w:val="22"/>
                <w:szCs w:val="22"/>
              </w:rPr>
            </w:pPr>
            <w:r w:rsidRPr="00F57DCA">
              <w:rPr>
                <w:rFonts w:ascii="Calibri" w:hAnsi="Calibri" w:cs="Calibri"/>
                <w:sz w:val="22"/>
                <w:szCs w:val="22"/>
              </w:rPr>
              <w:t>Strong insight into socio-cultural influences</w:t>
            </w:r>
          </w:p>
        </w:tc>
        <w:tc>
          <w:tcPr>
            <w:tcW w:w="0" w:type="auto"/>
            <w:vAlign w:val="center"/>
            <w:hideMark/>
          </w:tcPr>
          <w:p w14:paraId="22A4718E" w14:textId="77777777" w:rsidR="00F57DCA" w:rsidRPr="00F57DCA" w:rsidRDefault="00F57DCA" w:rsidP="001230EC">
            <w:pPr>
              <w:spacing w:after="0"/>
              <w:rPr>
                <w:rFonts w:ascii="Calibri" w:hAnsi="Calibri" w:cs="Calibri"/>
                <w:sz w:val="22"/>
                <w:szCs w:val="22"/>
              </w:rPr>
            </w:pPr>
            <w:r w:rsidRPr="00F57DCA">
              <w:rPr>
                <w:rFonts w:ascii="Calibri" w:hAnsi="Calibri" w:cs="Calibri"/>
                <w:sz w:val="22"/>
                <w:szCs w:val="22"/>
              </w:rPr>
              <w:t>Moderate insight</w:t>
            </w:r>
          </w:p>
        </w:tc>
        <w:tc>
          <w:tcPr>
            <w:tcW w:w="0" w:type="auto"/>
            <w:vAlign w:val="center"/>
            <w:hideMark/>
          </w:tcPr>
          <w:p w14:paraId="19A513FA" w14:textId="77777777" w:rsidR="00F57DCA" w:rsidRPr="00F57DCA" w:rsidRDefault="00F57DCA" w:rsidP="001230EC">
            <w:pPr>
              <w:spacing w:after="0"/>
              <w:rPr>
                <w:rFonts w:ascii="Calibri" w:hAnsi="Calibri" w:cs="Calibri"/>
                <w:sz w:val="22"/>
                <w:szCs w:val="22"/>
              </w:rPr>
            </w:pPr>
            <w:r w:rsidRPr="00F57DCA">
              <w:rPr>
                <w:rFonts w:ascii="Calibri" w:hAnsi="Calibri" w:cs="Calibri"/>
                <w:sz w:val="22"/>
                <w:szCs w:val="22"/>
              </w:rPr>
              <w:t>Limited linking</w:t>
            </w:r>
          </w:p>
        </w:tc>
        <w:tc>
          <w:tcPr>
            <w:tcW w:w="0" w:type="auto"/>
            <w:vAlign w:val="center"/>
            <w:hideMark/>
          </w:tcPr>
          <w:p w14:paraId="6CFC2AEB" w14:textId="77777777" w:rsidR="00F57DCA" w:rsidRPr="00F57DCA" w:rsidRDefault="00F57DCA" w:rsidP="001230EC">
            <w:pPr>
              <w:spacing w:after="0"/>
              <w:rPr>
                <w:rFonts w:ascii="Calibri" w:hAnsi="Calibri" w:cs="Calibri"/>
                <w:sz w:val="22"/>
                <w:szCs w:val="22"/>
              </w:rPr>
            </w:pPr>
            <w:r w:rsidRPr="00F57DCA">
              <w:rPr>
                <w:rFonts w:ascii="Calibri" w:hAnsi="Calibri" w:cs="Calibri"/>
                <w:sz w:val="22"/>
                <w:szCs w:val="22"/>
              </w:rPr>
              <w:t>No awareness of context</w:t>
            </w:r>
          </w:p>
        </w:tc>
      </w:tr>
      <w:tr w:rsidR="00F57DCA" w:rsidRPr="00F57DCA" w14:paraId="2CE51058" w14:textId="77777777" w:rsidTr="008772DC">
        <w:trPr>
          <w:tblCellSpacing w:w="15" w:type="dxa"/>
        </w:trPr>
        <w:tc>
          <w:tcPr>
            <w:tcW w:w="0" w:type="auto"/>
            <w:vAlign w:val="center"/>
            <w:hideMark/>
          </w:tcPr>
          <w:p w14:paraId="3648B427" w14:textId="77777777" w:rsidR="00F57DCA" w:rsidRPr="00F57DCA" w:rsidRDefault="00F57DCA" w:rsidP="001230EC">
            <w:pPr>
              <w:spacing w:after="0"/>
              <w:rPr>
                <w:rFonts w:ascii="Calibri" w:hAnsi="Calibri" w:cs="Calibri"/>
                <w:sz w:val="22"/>
                <w:szCs w:val="22"/>
              </w:rPr>
            </w:pPr>
            <w:r w:rsidRPr="00F57DCA">
              <w:rPr>
                <w:rFonts w:ascii="Calibri" w:hAnsi="Calibri" w:cs="Calibri"/>
                <w:sz w:val="22"/>
                <w:szCs w:val="22"/>
              </w:rPr>
              <w:t>SEN Awareness and Accommodation</w:t>
            </w:r>
          </w:p>
        </w:tc>
        <w:tc>
          <w:tcPr>
            <w:tcW w:w="0" w:type="auto"/>
            <w:vAlign w:val="center"/>
            <w:hideMark/>
          </w:tcPr>
          <w:p w14:paraId="1E34176F" w14:textId="77777777" w:rsidR="00F57DCA" w:rsidRPr="00F57DCA" w:rsidRDefault="00F57DCA" w:rsidP="001230EC">
            <w:pPr>
              <w:spacing w:after="0"/>
              <w:rPr>
                <w:rFonts w:ascii="Calibri" w:hAnsi="Calibri" w:cs="Calibri"/>
                <w:sz w:val="22"/>
                <w:szCs w:val="22"/>
              </w:rPr>
            </w:pPr>
            <w:r w:rsidRPr="00F57DCA">
              <w:rPr>
                <w:rFonts w:ascii="Calibri" w:hAnsi="Calibri" w:cs="Calibri"/>
                <w:sz w:val="22"/>
                <w:szCs w:val="22"/>
              </w:rPr>
              <w:t>Strong evidence-based suggestions</w:t>
            </w:r>
          </w:p>
        </w:tc>
        <w:tc>
          <w:tcPr>
            <w:tcW w:w="0" w:type="auto"/>
            <w:vAlign w:val="center"/>
            <w:hideMark/>
          </w:tcPr>
          <w:p w14:paraId="4F73B9F1" w14:textId="77777777" w:rsidR="00F57DCA" w:rsidRPr="00F57DCA" w:rsidRDefault="00F57DCA" w:rsidP="001230EC">
            <w:pPr>
              <w:spacing w:after="0"/>
              <w:rPr>
                <w:rFonts w:ascii="Calibri" w:hAnsi="Calibri" w:cs="Calibri"/>
                <w:sz w:val="22"/>
                <w:szCs w:val="22"/>
              </w:rPr>
            </w:pPr>
            <w:r w:rsidRPr="00F57DCA">
              <w:rPr>
                <w:rFonts w:ascii="Calibri" w:hAnsi="Calibri" w:cs="Calibri"/>
                <w:sz w:val="22"/>
                <w:szCs w:val="22"/>
              </w:rPr>
              <w:t>Some reasonable strategies</w:t>
            </w:r>
          </w:p>
        </w:tc>
        <w:tc>
          <w:tcPr>
            <w:tcW w:w="0" w:type="auto"/>
            <w:vAlign w:val="center"/>
            <w:hideMark/>
          </w:tcPr>
          <w:p w14:paraId="25B12A5E" w14:textId="77777777" w:rsidR="00F57DCA" w:rsidRPr="00F57DCA" w:rsidRDefault="00F57DCA" w:rsidP="001230EC">
            <w:pPr>
              <w:spacing w:after="0"/>
              <w:rPr>
                <w:rFonts w:ascii="Calibri" w:hAnsi="Calibri" w:cs="Calibri"/>
                <w:sz w:val="22"/>
                <w:szCs w:val="22"/>
              </w:rPr>
            </w:pPr>
            <w:r w:rsidRPr="00F57DCA">
              <w:rPr>
                <w:rFonts w:ascii="Calibri" w:hAnsi="Calibri" w:cs="Calibri"/>
                <w:sz w:val="22"/>
                <w:szCs w:val="22"/>
              </w:rPr>
              <w:t>Limited or general suggestions</w:t>
            </w:r>
          </w:p>
        </w:tc>
        <w:tc>
          <w:tcPr>
            <w:tcW w:w="0" w:type="auto"/>
            <w:vAlign w:val="center"/>
            <w:hideMark/>
          </w:tcPr>
          <w:p w14:paraId="18B32D7F" w14:textId="77777777" w:rsidR="00F57DCA" w:rsidRPr="00F57DCA" w:rsidRDefault="00F57DCA" w:rsidP="001230EC">
            <w:pPr>
              <w:spacing w:after="0"/>
              <w:rPr>
                <w:rFonts w:ascii="Calibri" w:hAnsi="Calibri" w:cs="Calibri"/>
                <w:sz w:val="22"/>
                <w:szCs w:val="22"/>
              </w:rPr>
            </w:pPr>
            <w:r w:rsidRPr="00F57DCA">
              <w:rPr>
                <w:rFonts w:ascii="Calibri" w:hAnsi="Calibri" w:cs="Calibri"/>
                <w:sz w:val="22"/>
                <w:szCs w:val="22"/>
              </w:rPr>
              <w:t>No adaptation strategies</w:t>
            </w:r>
          </w:p>
        </w:tc>
      </w:tr>
      <w:tr w:rsidR="00F57DCA" w:rsidRPr="00F57DCA" w14:paraId="18E3D2C7" w14:textId="77777777" w:rsidTr="008772DC">
        <w:trPr>
          <w:tblCellSpacing w:w="15" w:type="dxa"/>
        </w:trPr>
        <w:tc>
          <w:tcPr>
            <w:tcW w:w="0" w:type="auto"/>
            <w:vAlign w:val="center"/>
            <w:hideMark/>
          </w:tcPr>
          <w:p w14:paraId="6AB0C414" w14:textId="77777777" w:rsidR="00F57DCA" w:rsidRPr="00F57DCA" w:rsidRDefault="00F57DCA" w:rsidP="001230EC">
            <w:pPr>
              <w:spacing w:after="0"/>
              <w:rPr>
                <w:rFonts w:ascii="Calibri" w:hAnsi="Calibri" w:cs="Calibri"/>
                <w:sz w:val="22"/>
                <w:szCs w:val="22"/>
              </w:rPr>
            </w:pPr>
            <w:r w:rsidRPr="00F57DCA">
              <w:rPr>
                <w:rFonts w:ascii="Calibri" w:hAnsi="Calibri" w:cs="Calibri"/>
                <w:sz w:val="22"/>
                <w:szCs w:val="22"/>
              </w:rPr>
              <w:t>Empathy &amp; Professional Judgment</w:t>
            </w:r>
          </w:p>
        </w:tc>
        <w:tc>
          <w:tcPr>
            <w:tcW w:w="0" w:type="auto"/>
            <w:vAlign w:val="center"/>
            <w:hideMark/>
          </w:tcPr>
          <w:p w14:paraId="1A5F1161" w14:textId="77777777" w:rsidR="00F57DCA" w:rsidRPr="00F57DCA" w:rsidRDefault="00F57DCA" w:rsidP="001230EC">
            <w:pPr>
              <w:spacing w:after="0"/>
              <w:rPr>
                <w:rFonts w:ascii="Calibri" w:hAnsi="Calibri" w:cs="Calibri"/>
                <w:sz w:val="22"/>
                <w:szCs w:val="22"/>
              </w:rPr>
            </w:pPr>
            <w:r w:rsidRPr="00F57DCA">
              <w:rPr>
                <w:rFonts w:ascii="Calibri" w:hAnsi="Calibri" w:cs="Calibri"/>
                <w:sz w:val="22"/>
                <w:szCs w:val="22"/>
              </w:rPr>
              <w:t>Deep respect &amp; learner-centered view</w:t>
            </w:r>
          </w:p>
        </w:tc>
        <w:tc>
          <w:tcPr>
            <w:tcW w:w="0" w:type="auto"/>
            <w:vAlign w:val="center"/>
            <w:hideMark/>
          </w:tcPr>
          <w:p w14:paraId="4C2A6F1C" w14:textId="77777777" w:rsidR="00F57DCA" w:rsidRPr="00F57DCA" w:rsidRDefault="00F57DCA" w:rsidP="001230EC">
            <w:pPr>
              <w:spacing w:after="0"/>
              <w:rPr>
                <w:rFonts w:ascii="Calibri" w:hAnsi="Calibri" w:cs="Calibri"/>
                <w:sz w:val="22"/>
                <w:szCs w:val="22"/>
              </w:rPr>
            </w:pPr>
            <w:r w:rsidRPr="00F57DCA">
              <w:rPr>
                <w:rFonts w:ascii="Calibri" w:hAnsi="Calibri" w:cs="Calibri"/>
                <w:sz w:val="22"/>
                <w:szCs w:val="22"/>
              </w:rPr>
              <w:t>Mostly respectful</w:t>
            </w:r>
          </w:p>
        </w:tc>
        <w:tc>
          <w:tcPr>
            <w:tcW w:w="0" w:type="auto"/>
            <w:vAlign w:val="center"/>
            <w:hideMark/>
          </w:tcPr>
          <w:p w14:paraId="12F559D8" w14:textId="77777777" w:rsidR="00F57DCA" w:rsidRPr="00F57DCA" w:rsidRDefault="00F57DCA" w:rsidP="001230EC">
            <w:pPr>
              <w:spacing w:after="0"/>
              <w:rPr>
                <w:rFonts w:ascii="Calibri" w:hAnsi="Calibri" w:cs="Calibri"/>
                <w:sz w:val="22"/>
                <w:szCs w:val="22"/>
              </w:rPr>
            </w:pPr>
            <w:r w:rsidRPr="00F57DCA">
              <w:rPr>
                <w:rFonts w:ascii="Calibri" w:hAnsi="Calibri" w:cs="Calibri"/>
                <w:sz w:val="22"/>
                <w:szCs w:val="22"/>
              </w:rPr>
              <w:t>Some bias or assumptions</w:t>
            </w:r>
          </w:p>
        </w:tc>
        <w:tc>
          <w:tcPr>
            <w:tcW w:w="0" w:type="auto"/>
            <w:vAlign w:val="center"/>
            <w:hideMark/>
          </w:tcPr>
          <w:p w14:paraId="698470AF" w14:textId="77777777" w:rsidR="00F57DCA" w:rsidRPr="00F57DCA" w:rsidRDefault="00F57DCA" w:rsidP="001230EC">
            <w:pPr>
              <w:spacing w:after="0"/>
              <w:rPr>
                <w:rFonts w:ascii="Calibri" w:hAnsi="Calibri" w:cs="Calibri"/>
                <w:sz w:val="22"/>
                <w:szCs w:val="22"/>
              </w:rPr>
            </w:pPr>
            <w:r w:rsidRPr="00F57DCA">
              <w:rPr>
                <w:rFonts w:ascii="Calibri" w:hAnsi="Calibri" w:cs="Calibri"/>
                <w:sz w:val="22"/>
                <w:szCs w:val="22"/>
              </w:rPr>
              <w:t>Judgmental or deficit-focused</w:t>
            </w:r>
          </w:p>
        </w:tc>
      </w:tr>
    </w:tbl>
    <w:p w14:paraId="0D690EE9" w14:textId="77777777" w:rsidR="008772DC" w:rsidRDefault="008772DC" w:rsidP="00F57DCA">
      <w:pPr>
        <w:rPr>
          <w:rFonts w:ascii="Calibri" w:hAnsi="Calibri" w:cs="Calibri"/>
          <w:b/>
          <w:bCs/>
          <w:sz w:val="22"/>
          <w:szCs w:val="22"/>
        </w:rPr>
      </w:pPr>
    </w:p>
    <w:p w14:paraId="7719D0AA" w14:textId="6273BEBC" w:rsidR="00F57DCA" w:rsidRPr="00F57DCA" w:rsidRDefault="00F57DCA" w:rsidP="00F57DCA">
      <w:pPr>
        <w:rPr>
          <w:rFonts w:ascii="Calibri" w:hAnsi="Calibri" w:cs="Calibri"/>
          <w:sz w:val="22"/>
          <w:szCs w:val="22"/>
        </w:rPr>
      </w:pPr>
      <w:r w:rsidRPr="00F57DCA">
        <w:rPr>
          <w:rFonts w:ascii="Calibri" w:hAnsi="Calibri" w:cs="Calibri"/>
          <w:b/>
          <w:bCs/>
          <w:sz w:val="22"/>
          <w:szCs w:val="22"/>
        </w:rPr>
        <w:t>Passing Threshold:</w:t>
      </w:r>
      <w:r w:rsidRPr="00F57DCA">
        <w:rPr>
          <w:rFonts w:ascii="Calibri" w:hAnsi="Calibri" w:cs="Calibri"/>
          <w:sz w:val="22"/>
          <w:szCs w:val="22"/>
        </w:rPr>
        <w:t xml:space="preserve"> 12/20</w:t>
      </w:r>
    </w:p>
    <w:p w14:paraId="24118FEF" w14:textId="1541B6C6" w:rsidR="002E75A9" w:rsidRPr="002E75A9" w:rsidRDefault="002E75A9" w:rsidP="002E75A9">
      <w:pPr>
        <w:rPr>
          <w:rFonts w:ascii="Calibri" w:hAnsi="Calibri" w:cs="Calibri"/>
          <w:sz w:val="22"/>
          <w:szCs w:val="22"/>
        </w:rPr>
      </w:pPr>
    </w:p>
    <w:p w14:paraId="40FE370D" w14:textId="77777777" w:rsidR="00EA65FE" w:rsidRDefault="00EA65FE">
      <w:pPr>
        <w:rPr>
          <w:rFonts w:ascii="Calibri" w:hAnsi="Calibri" w:cs="Calibri"/>
          <w:b/>
          <w:bCs/>
          <w:sz w:val="22"/>
          <w:szCs w:val="22"/>
        </w:rPr>
      </w:pPr>
      <w:r>
        <w:rPr>
          <w:rFonts w:ascii="Calibri" w:hAnsi="Calibri" w:cs="Calibri"/>
          <w:b/>
          <w:bCs/>
          <w:sz w:val="22"/>
          <w:szCs w:val="22"/>
        </w:rPr>
        <w:br w:type="page"/>
      </w:r>
    </w:p>
    <w:p w14:paraId="50CB8755" w14:textId="59626DC8" w:rsidR="002E75A9" w:rsidRPr="002E75A9" w:rsidRDefault="002E75A9" w:rsidP="0094584D">
      <w:pPr>
        <w:shd w:val="clear" w:color="auto" w:fill="DAE9F7" w:themeFill="text2" w:themeFillTint="1A"/>
        <w:rPr>
          <w:rFonts w:ascii="Calibri" w:hAnsi="Calibri" w:cs="Calibri"/>
          <w:b/>
          <w:bCs/>
          <w:sz w:val="22"/>
          <w:szCs w:val="22"/>
        </w:rPr>
      </w:pPr>
      <w:r w:rsidRPr="002E75A9">
        <w:rPr>
          <w:rFonts w:ascii="Calibri" w:hAnsi="Calibri" w:cs="Calibri"/>
          <w:b/>
          <w:bCs/>
          <w:sz w:val="22"/>
          <w:szCs w:val="22"/>
        </w:rPr>
        <w:lastRenderedPageBreak/>
        <w:t xml:space="preserve">Module 3 – </w:t>
      </w:r>
      <w:r w:rsidR="0094584D" w:rsidRPr="0094584D">
        <w:rPr>
          <w:rFonts w:ascii="Calibri" w:hAnsi="Calibri" w:cs="Calibri"/>
          <w:b/>
          <w:bCs/>
          <w:sz w:val="22"/>
          <w:szCs w:val="22"/>
        </w:rPr>
        <w:t>Re-Awakening of the Intellect | Knowledge, Inquiry &amp; Disciplinary Depth</w:t>
      </w:r>
    </w:p>
    <w:p w14:paraId="2B13BAF8" w14:textId="77777777" w:rsidR="002E75A9" w:rsidRDefault="002E75A9" w:rsidP="002E75A9">
      <w:pPr>
        <w:rPr>
          <w:rFonts w:ascii="Calibri" w:hAnsi="Calibri" w:cs="Calibri"/>
          <w:sz w:val="22"/>
          <w:szCs w:val="22"/>
        </w:rPr>
      </w:pPr>
      <w:r w:rsidRPr="002E75A9">
        <w:rPr>
          <w:rFonts w:ascii="Calibri" w:hAnsi="Calibri" w:cs="Calibri"/>
          <w:b/>
          <w:bCs/>
          <w:sz w:val="22"/>
          <w:szCs w:val="22"/>
        </w:rPr>
        <w:t>Duration:</w:t>
      </w:r>
      <w:r w:rsidRPr="002E75A9">
        <w:rPr>
          <w:rFonts w:ascii="Calibri" w:hAnsi="Calibri" w:cs="Calibri"/>
          <w:sz w:val="22"/>
          <w:szCs w:val="22"/>
        </w:rPr>
        <w:t xml:space="preserve"> 9 Weeks</w:t>
      </w:r>
      <w:r w:rsidRPr="002E75A9">
        <w:rPr>
          <w:rFonts w:ascii="Calibri" w:hAnsi="Calibri" w:cs="Calibri"/>
          <w:sz w:val="22"/>
          <w:szCs w:val="22"/>
        </w:rPr>
        <w:br/>
      </w:r>
      <w:r w:rsidRPr="002E75A9">
        <w:rPr>
          <w:rFonts w:ascii="Calibri" w:hAnsi="Calibri" w:cs="Calibri"/>
          <w:b/>
          <w:bCs/>
          <w:sz w:val="22"/>
          <w:szCs w:val="22"/>
        </w:rPr>
        <w:t>Purpose:</w:t>
      </w:r>
      <w:r w:rsidRPr="002E75A9">
        <w:rPr>
          <w:rFonts w:ascii="Calibri" w:hAnsi="Calibri" w:cs="Calibri"/>
          <w:sz w:val="22"/>
          <w:szCs w:val="22"/>
        </w:rPr>
        <w:t xml:space="preserve"> Develop academic rigor, clarity of thought, and discipline of inquiry.</w:t>
      </w:r>
    </w:p>
    <w:p w14:paraId="282E827F" w14:textId="77777777" w:rsidR="00770ABC" w:rsidRPr="00D55AFC" w:rsidRDefault="00770ABC" w:rsidP="00770ABC">
      <w:pPr>
        <w:rPr>
          <w:rFonts w:ascii="Calibri" w:hAnsi="Calibri" w:cs="Calibri"/>
          <w:sz w:val="22"/>
          <w:szCs w:val="22"/>
        </w:rPr>
      </w:pPr>
      <w:r w:rsidRPr="00D55AFC">
        <w:rPr>
          <w:rFonts w:ascii="Calibri" w:hAnsi="Calibri" w:cs="Calibri"/>
          <w:b/>
          <w:bCs/>
          <w:sz w:val="22"/>
          <w:szCs w:val="22"/>
        </w:rPr>
        <w:t>Duration: 9 Weeks</w:t>
      </w:r>
    </w:p>
    <w:p w14:paraId="75DCDE96" w14:textId="77777777" w:rsidR="00C66025" w:rsidRDefault="00C66025" w:rsidP="00C66025">
      <w:pPr>
        <w:rPr>
          <w:rFonts w:ascii="Calibri" w:hAnsi="Calibri" w:cs="Calibri"/>
          <w:b/>
          <w:bCs/>
          <w:color w:val="EE0000"/>
          <w:sz w:val="22"/>
          <w:szCs w:val="22"/>
        </w:rPr>
      </w:pPr>
      <w:r w:rsidRPr="00E05B9E">
        <w:rPr>
          <w:rFonts w:ascii="Calibri" w:hAnsi="Calibri" w:cs="Calibri"/>
          <w:b/>
          <w:bCs/>
          <w:sz w:val="22"/>
          <w:szCs w:val="22"/>
        </w:rPr>
        <w:t>Burning question that drives this module:</w:t>
      </w:r>
      <w:r>
        <w:rPr>
          <w:rFonts w:ascii="Calibri" w:hAnsi="Calibri" w:cs="Calibri"/>
          <w:sz w:val="22"/>
          <w:szCs w:val="22"/>
        </w:rPr>
        <w:t xml:space="preserve"> </w:t>
      </w:r>
      <w:r>
        <w:rPr>
          <w:rFonts w:ascii="Calibri" w:hAnsi="Calibri" w:cs="Calibri"/>
          <w:b/>
          <w:bCs/>
          <w:color w:val="EE0000"/>
          <w:sz w:val="22"/>
          <w:szCs w:val="22"/>
        </w:rPr>
        <w:t>Which pedagogical direction/Philosophy aligns with my personal vision of education?</w:t>
      </w:r>
    </w:p>
    <w:p w14:paraId="1B50FC95" w14:textId="402E29F4" w:rsidR="00770ABC" w:rsidRPr="00D55AFC" w:rsidRDefault="00770ABC" w:rsidP="00EA65FE">
      <w:pPr>
        <w:jc w:val="both"/>
        <w:rPr>
          <w:rFonts w:ascii="Calibri" w:hAnsi="Calibri" w:cs="Calibri"/>
          <w:sz w:val="22"/>
          <w:szCs w:val="22"/>
        </w:rPr>
      </w:pPr>
      <w:r w:rsidRPr="00D55AFC">
        <w:rPr>
          <w:rFonts w:ascii="Calibri" w:hAnsi="Calibri" w:cs="Calibri"/>
          <w:sz w:val="22"/>
          <w:szCs w:val="22"/>
        </w:rPr>
        <w:t xml:space="preserve">This module strengthens the educator’s </w:t>
      </w:r>
      <w:r w:rsidRPr="00D55AFC">
        <w:rPr>
          <w:rFonts w:ascii="Calibri" w:hAnsi="Calibri" w:cs="Calibri"/>
          <w:b/>
          <w:bCs/>
          <w:sz w:val="22"/>
          <w:szCs w:val="22"/>
        </w:rPr>
        <w:t>intellectual presence</w:t>
      </w:r>
      <w:r w:rsidRPr="00D55AFC">
        <w:rPr>
          <w:rFonts w:ascii="Calibri" w:hAnsi="Calibri" w:cs="Calibri"/>
          <w:sz w:val="22"/>
          <w:szCs w:val="22"/>
        </w:rPr>
        <w:t xml:space="preserve">. It begins with cultivating the discipline of inquiry: how to ask questions, gather and interpret information, engage with ideas, hold multiple perspectives, and build knowledge responsibly. Participants learn the tools of research, annotation, reflective documentation, and synthesis, not as academic requirements but as </w:t>
      </w:r>
      <w:r w:rsidRPr="00D55AFC">
        <w:rPr>
          <w:rFonts w:ascii="Calibri" w:hAnsi="Calibri" w:cs="Calibri"/>
          <w:b/>
          <w:bCs/>
          <w:sz w:val="22"/>
          <w:szCs w:val="22"/>
        </w:rPr>
        <w:t>habits of thinking</w:t>
      </w:r>
      <w:r w:rsidRPr="00D55AFC">
        <w:rPr>
          <w:rFonts w:ascii="Calibri" w:hAnsi="Calibri" w:cs="Calibri"/>
          <w:sz w:val="22"/>
          <w:szCs w:val="22"/>
        </w:rPr>
        <w:t xml:space="preserve"> essential to a learning professional.</w:t>
      </w:r>
    </w:p>
    <w:p w14:paraId="0CF6ADAF" w14:textId="77777777" w:rsidR="00770ABC" w:rsidRPr="00D55AFC" w:rsidRDefault="00770ABC" w:rsidP="00EA65FE">
      <w:pPr>
        <w:jc w:val="both"/>
        <w:rPr>
          <w:rFonts w:ascii="Calibri" w:hAnsi="Calibri" w:cs="Calibri"/>
          <w:sz w:val="22"/>
          <w:szCs w:val="22"/>
        </w:rPr>
      </w:pPr>
      <w:r w:rsidRPr="00D55AFC">
        <w:rPr>
          <w:rFonts w:ascii="Calibri" w:hAnsi="Calibri" w:cs="Calibri"/>
          <w:sz w:val="22"/>
          <w:szCs w:val="22"/>
        </w:rPr>
        <w:t xml:space="preserve">Here, we also explore the question: </w:t>
      </w:r>
      <w:r w:rsidRPr="00D55AFC">
        <w:rPr>
          <w:rFonts w:ascii="Calibri" w:hAnsi="Calibri" w:cs="Calibri"/>
          <w:b/>
          <w:bCs/>
          <w:sz w:val="22"/>
          <w:szCs w:val="22"/>
        </w:rPr>
        <w:t>“Are you disciplined?”</w:t>
      </w:r>
      <w:r w:rsidRPr="00D55AFC">
        <w:rPr>
          <w:rFonts w:ascii="Calibri" w:hAnsi="Calibri" w:cs="Calibri"/>
          <w:sz w:val="22"/>
          <w:szCs w:val="22"/>
        </w:rPr>
        <w:t xml:space="preserve">—reframed not as personal time management, but as a commitment to developing </w:t>
      </w:r>
      <w:r w:rsidRPr="00D55AFC">
        <w:rPr>
          <w:rFonts w:ascii="Calibri" w:hAnsi="Calibri" w:cs="Calibri"/>
          <w:i/>
          <w:iCs/>
          <w:sz w:val="22"/>
          <w:szCs w:val="22"/>
        </w:rPr>
        <w:t>deep understanding in one’s chosen discipline</w:t>
      </w:r>
      <w:r w:rsidRPr="00D55AFC">
        <w:rPr>
          <w:rFonts w:ascii="Calibri" w:hAnsi="Calibri" w:cs="Calibri"/>
          <w:sz w:val="22"/>
          <w:szCs w:val="22"/>
        </w:rPr>
        <w:t xml:space="preserve">. Participants study their subject domains (language, science, mathematics, social sciences, arts, etc.) as </w:t>
      </w:r>
      <w:r w:rsidRPr="00D55AFC">
        <w:rPr>
          <w:rFonts w:ascii="Calibri" w:hAnsi="Calibri" w:cs="Calibri"/>
          <w:i/>
          <w:iCs/>
          <w:sz w:val="22"/>
          <w:szCs w:val="22"/>
        </w:rPr>
        <w:t>living, evolving fields</w:t>
      </w:r>
      <w:r w:rsidRPr="00D55AFC">
        <w:rPr>
          <w:rFonts w:ascii="Calibri" w:hAnsi="Calibri" w:cs="Calibri"/>
          <w:sz w:val="22"/>
          <w:szCs w:val="22"/>
        </w:rPr>
        <w:t xml:space="preserve">, investigating current developments, scholarly debates, emerging careers, and real-world applications. They explore how disciplinary knowledge shapes identity and creates the </w:t>
      </w:r>
      <w:r w:rsidRPr="00D55AFC">
        <w:rPr>
          <w:rFonts w:ascii="Calibri" w:hAnsi="Calibri" w:cs="Calibri"/>
          <w:i/>
          <w:iCs/>
          <w:sz w:val="22"/>
          <w:szCs w:val="22"/>
        </w:rPr>
        <w:t>voice</w:t>
      </w:r>
      <w:r w:rsidRPr="00D55AFC">
        <w:rPr>
          <w:rFonts w:ascii="Calibri" w:hAnsi="Calibri" w:cs="Calibri"/>
          <w:sz w:val="22"/>
          <w:szCs w:val="22"/>
        </w:rPr>
        <w:t xml:space="preserve"> of an educator who is interesting, relevant, and intellectually alive.</w:t>
      </w:r>
    </w:p>
    <w:p w14:paraId="6E71C5F9" w14:textId="77777777" w:rsidR="00770ABC" w:rsidRPr="00D55AFC" w:rsidRDefault="00770ABC" w:rsidP="00EA65FE">
      <w:pPr>
        <w:jc w:val="both"/>
        <w:rPr>
          <w:rFonts w:ascii="Calibri" w:hAnsi="Calibri" w:cs="Calibri"/>
          <w:sz w:val="22"/>
          <w:szCs w:val="22"/>
        </w:rPr>
      </w:pPr>
      <w:r w:rsidRPr="00D55AFC">
        <w:rPr>
          <w:rFonts w:ascii="Calibri" w:hAnsi="Calibri" w:cs="Calibri"/>
          <w:sz w:val="22"/>
          <w:szCs w:val="22"/>
        </w:rPr>
        <w:t>The module also introduces Indian Knowledge Systems as frameworks of ecological thinking, interdependence, embodied intelligence, and ethical learning. Educational theories and philosophies (Montessori, Dewey, Krishnamurti, Freire, hooks, Vygotsky, and others) are studied in dialogue—examining how beliefs about the child shape pedagogy. Academic integrity and ethical use of information—including generative AI—are emphasized as foundations of responsible teaching.</w:t>
      </w:r>
    </w:p>
    <w:p w14:paraId="324CC64B" w14:textId="6A51A9CE" w:rsidR="00770ABC" w:rsidRDefault="00770ABC" w:rsidP="00770ABC">
      <w:pPr>
        <w:rPr>
          <w:rFonts w:ascii="Calibri" w:hAnsi="Calibri" w:cs="Calibri"/>
          <w:sz w:val="22"/>
          <w:szCs w:val="22"/>
        </w:rPr>
      </w:pPr>
      <w:r w:rsidRPr="00D55AFC">
        <w:rPr>
          <w:rFonts w:ascii="Calibri" w:hAnsi="Calibri" w:cs="Calibri"/>
          <w:sz w:val="22"/>
          <w:szCs w:val="22"/>
        </w:rPr>
        <w:t xml:space="preserve">This is the phase where </w:t>
      </w:r>
      <w:r w:rsidRPr="00D55AFC">
        <w:rPr>
          <w:rFonts w:ascii="Calibri" w:hAnsi="Calibri" w:cs="Calibri"/>
          <w:i/>
          <w:iCs/>
          <w:sz w:val="22"/>
          <w:szCs w:val="22"/>
        </w:rPr>
        <w:t>the teacher becomes a thinker</w:t>
      </w:r>
      <w:r w:rsidRPr="00D55AFC">
        <w:rPr>
          <w:rFonts w:ascii="Calibri" w:hAnsi="Calibri" w:cs="Calibri"/>
          <w:sz w:val="22"/>
          <w:szCs w:val="22"/>
        </w:rPr>
        <w:t>—curious, informed, rigorous, and continually evolving.</w:t>
      </w:r>
      <w:r w:rsidR="0031676F">
        <w:rPr>
          <w:rFonts w:ascii="Calibri" w:hAnsi="Calibri" w:cs="Calibri"/>
          <w:sz w:val="22"/>
          <w:szCs w:val="22"/>
        </w:rPr>
        <w:t xml:space="preserve"> </w:t>
      </w:r>
    </w:p>
    <w:p w14:paraId="551E0648" w14:textId="03B9F549" w:rsidR="0031676F" w:rsidRDefault="0031676F" w:rsidP="000D7C73">
      <w:pPr>
        <w:jc w:val="both"/>
        <w:rPr>
          <w:rFonts w:ascii="Calibri" w:hAnsi="Calibri" w:cs="Calibri"/>
          <w:sz w:val="22"/>
          <w:szCs w:val="22"/>
        </w:rPr>
      </w:pPr>
      <w:r>
        <w:rPr>
          <w:rFonts w:ascii="Calibri" w:hAnsi="Calibri" w:cs="Calibri"/>
          <w:sz w:val="22"/>
          <w:szCs w:val="22"/>
        </w:rPr>
        <w:t xml:space="preserve">Module 3 is </w:t>
      </w:r>
      <w:r w:rsidRPr="00987824">
        <w:rPr>
          <w:rFonts w:ascii="Calibri" w:hAnsi="Calibri" w:cs="Calibri"/>
          <w:b/>
          <w:bCs/>
          <w:sz w:val="22"/>
          <w:szCs w:val="22"/>
        </w:rPr>
        <w:t>a</w:t>
      </w:r>
      <w:r w:rsidR="000D7C73">
        <w:rPr>
          <w:rFonts w:ascii="Calibri" w:hAnsi="Calibri" w:cs="Calibri"/>
          <w:b/>
          <w:bCs/>
          <w:sz w:val="22"/>
          <w:szCs w:val="22"/>
        </w:rPr>
        <w:t>n</w:t>
      </w:r>
      <w:r w:rsidR="00152B4D" w:rsidRPr="00987824">
        <w:rPr>
          <w:rFonts w:ascii="Calibri" w:hAnsi="Calibri" w:cs="Calibri"/>
          <w:b/>
          <w:bCs/>
          <w:sz w:val="22"/>
          <w:szCs w:val="22"/>
        </w:rPr>
        <w:t xml:space="preserve"> immersive</w:t>
      </w:r>
      <w:r w:rsidR="000857B8" w:rsidRPr="00987824">
        <w:rPr>
          <w:rFonts w:ascii="Calibri" w:hAnsi="Calibri" w:cs="Calibri"/>
          <w:b/>
          <w:bCs/>
          <w:sz w:val="22"/>
          <w:szCs w:val="22"/>
        </w:rPr>
        <w:t>, practice-based</w:t>
      </w:r>
      <w:r w:rsidR="000D7C73">
        <w:rPr>
          <w:rFonts w:ascii="Calibri" w:hAnsi="Calibri" w:cs="Calibri"/>
          <w:b/>
          <w:bCs/>
          <w:sz w:val="22"/>
          <w:szCs w:val="22"/>
        </w:rPr>
        <w:t>, mandatory</w:t>
      </w:r>
      <w:r w:rsidR="00152B4D" w:rsidRPr="00987824">
        <w:rPr>
          <w:rFonts w:ascii="Calibri" w:hAnsi="Calibri" w:cs="Calibri"/>
          <w:b/>
          <w:bCs/>
          <w:sz w:val="22"/>
          <w:szCs w:val="22"/>
        </w:rPr>
        <w:t xml:space="preserve"> module</w:t>
      </w:r>
      <w:r w:rsidR="00152B4D">
        <w:rPr>
          <w:rFonts w:ascii="Calibri" w:hAnsi="Calibri" w:cs="Calibri"/>
          <w:sz w:val="22"/>
          <w:szCs w:val="22"/>
        </w:rPr>
        <w:t>. The candidates will be place</w:t>
      </w:r>
      <w:r w:rsidR="002F6842">
        <w:rPr>
          <w:rFonts w:ascii="Calibri" w:hAnsi="Calibri" w:cs="Calibri"/>
          <w:sz w:val="22"/>
          <w:szCs w:val="22"/>
        </w:rPr>
        <w:t>d</w:t>
      </w:r>
      <w:r w:rsidR="00152B4D">
        <w:rPr>
          <w:rFonts w:ascii="Calibri" w:hAnsi="Calibri" w:cs="Calibri"/>
          <w:sz w:val="22"/>
          <w:szCs w:val="22"/>
        </w:rPr>
        <w:t xml:space="preserve"> in educational settings (Ed Tech, Educational NGOs, Schools with Indian or International boards, alternate learning spaces) during this module and will run through the course for 32 weeks.</w:t>
      </w:r>
      <w:r w:rsidR="000857B8">
        <w:rPr>
          <w:rFonts w:ascii="Calibri" w:hAnsi="Calibri" w:cs="Calibri"/>
          <w:sz w:val="22"/>
          <w:szCs w:val="22"/>
        </w:rPr>
        <w:t xml:space="preserve"> The candidates </w:t>
      </w:r>
      <w:r w:rsidR="00BE694B">
        <w:rPr>
          <w:rFonts w:ascii="Calibri" w:hAnsi="Calibri" w:cs="Calibri"/>
          <w:sz w:val="22"/>
          <w:szCs w:val="22"/>
        </w:rPr>
        <w:t>may</w:t>
      </w:r>
      <w:r w:rsidR="000857B8">
        <w:rPr>
          <w:rFonts w:ascii="Calibri" w:hAnsi="Calibri" w:cs="Calibri"/>
          <w:sz w:val="22"/>
          <w:szCs w:val="22"/>
        </w:rPr>
        <w:t xml:space="preserve"> choose one of the following </w:t>
      </w:r>
      <w:r w:rsidR="00BE694B">
        <w:rPr>
          <w:rFonts w:ascii="Calibri" w:hAnsi="Calibri" w:cs="Calibri"/>
          <w:sz w:val="22"/>
          <w:szCs w:val="22"/>
        </w:rPr>
        <w:t>stages of learners</w:t>
      </w:r>
      <w:r w:rsidR="000857B8">
        <w:rPr>
          <w:rFonts w:ascii="Calibri" w:hAnsi="Calibri" w:cs="Calibri"/>
          <w:sz w:val="22"/>
          <w:szCs w:val="22"/>
        </w:rPr>
        <w:t xml:space="preserve"> to work with:</w:t>
      </w:r>
    </w:p>
    <w:p w14:paraId="4DD6E2A3" w14:textId="77777777" w:rsidR="000857B8" w:rsidRDefault="000857B8" w:rsidP="000857B8">
      <w:pPr>
        <w:spacing w:after="0"/>
        <w:rPr>
          <w:rFonts w:ascii="Calibri" w:hAnsi="Calibri" w:cs="Calibri"/>
          <w:sz w:val="22"/>
          <w:szCs w:val="22"/>
        </w:rPr>
      </w:pPr>
      <w:r w:rsidRPr="00BE694B">
        <w:rPr>
          <w:rFonts w:ascii="Calibri" w:hAnsi="Calibri" w:cs="Calibri"/>
          <w:b/>
          <w:bCs/>
          <w:sz w:val="22"/>
          <w:szCs w:val="22"/>
        </w:rPr>
        <w:t>Foundational Stage</w:t>
      </w:r>
      <w:r>
        <w:rPr>
          <w:rFonts w:ascii="Calibri" w:hAnsi="Calibri" w:cs="Calibri"/>
          <w:sz w:val="22"/>
          <w:szCs w:val="22"/>
        </w:rPr>
        <w:t xml:space="preserve"> – Nursery to grade 2</w:t>
      </w:r>
    </w:p>
    <w:p w14:paraId="47C1718A" w14:textId="77777777" w:rsidR="000857B8" w:rsidRDefault="000857B8" w:rsidP="000857B8">
      <w:pPr>
        <w:spacing w:after="0"/>
        <w:rPr>
          <w:rFonts w:ascii="Calibri" w:hAnsi="Calibri" w:cs="Calibri"/>
          <w:sz w:val="22"/>
          <w:szCs w:val="22"/>
        </w:rPr>
      </w:pPr>
      <w:r w:rsidRPr="00BE694B">
        <w:rPr>
          <w:rFonts w:ascii="Calibri" w:hAnsi="Calibri" w:cs="Calibri"/>
          <w:b/>
          <w:bCs/>
          <w:sz w:val="22"/>
          <w:szCs w:val="22"/>
        </w:rPr>
        <w:t>Primary</w:t>
      </w:r>
      <w:r>
        <w:rPr>
          <w:rFonts w:ascii="Calibri" w:hAnsi="Calibri" w:cs="Calibri"/>
          <w:sz w:val="22"/>
          <w:szCs w:val="22"/>
        </w:rPr>
        <w:t xml:space="preserve"> – Grades 3 to 5</w:t>
      </w:r>
    </w:p>
    <w:p w14:paraId="632D8B4E" w14:textId="77777777" w:rsidR="000857B8" w:rsidRDefault="000857B8" w:rsidP="000857B8">
      <w:pPr>
        <w:spacing w:after="0"/>
        <w:rPr>
          <w:rFonts w:ascii="Calibri" w:hAnsi="Calibri" w:cs="Calibri"/>
          <w:sz w:val="22"/>
          <w:szCs w:val="22"/>
        </w:rPr>
      </w:pPr>
      <w:r w:rsidRPr="00BE694B">
        <w:rPr>
          <w:rFonts w:ascii="Calibri" w:hAnsi="Calibri" w:cs="Calibri"/>
          <w:b/>
          <w:bCs/>
          <w:sz w:val="22"/>
          <w:szCs w:val="22"/>
        </w:rPr>
        <w:t>Middle school</w:t>
      </w:r>
      <w:r>
        <w:rPr>
          <w:rFonts w:ascii="Calibri" w:hAnsi="Calibri" w:cs="Calibri"/>
          <w:sz w:val="22"/>
          <w:szCs w:val="22"/>
        </w:rPr>
        <w:t xml:space="preserve"> – Grades 6 to 8</w:t>
      </w:r>
    </w:p>
    <w:p w14:paraId="654616CF" w14:textId="08162D99" w:rsidR="000857B8" w:rsidRDefault="000857B8" w:rsidP="000857B8">
      <w:pPr>
        <w:rPr>
          <w:rFonts w:ascii="Calibri" w:hAnsi="Calibri" w:cs="Calibri"/>
          <w:sz w:val="22"/>
          <w:szCs w:val="22"/>
        </w:rPr>
      </w:pPr>
      <w:r w:rsidRPr="00BE694B">
        <w:rPr>
          <w:rFonts w:ascii="Calibri" w:hAnsi="Calibri" w:cs="Calibri"/>
          <w:b/>
          <w:bCs/>
          <w:sz w:val="22"/>
          <w:szCs w:val="22"/>
        </w:rPr>
        <w:t>Secondary</w:t>
      </w:r>
      <w:r w:rsidR="00987824">
        <w:rPr>
          <w:rFonts w:ascii="Calibri" w:hAnsi="Calibri" w:cs="Calibri"/>
          <w:b/>
          <w:bCs/>
          <w:sz w:val="22"/>
          <w:szCs w:val="22"/>
        </w:rPr>
        <w:t xml:space="preserve">/high </w:t>
      </w:r>
      <w:r w:rsidR="007C542B">
        <w:rPr>
          <w:rFonts w:ascii="Calibri" w:hAnsi="Calibri" w:cs="Calibri"/>
          <w:b/>
          <w:bCs/>
          <w:sz w:val="22"/>
          <w:szCs w:val="22"/>
        </w:rPr>
        <w:t xml:space="preserve">- </w:t>
      </w:r>
      <w:r w:rsidR="007C542B">
        <w:rPr>
          <w:rFonts w:ascii="Calibri" w:hAnsi="Calibri" w:cs="Calibri"/>
          <w:sz w:val="22"/>
          <w:szCs w:val="22"/>
        </w:rPr>
        <w:t>(</w:t>
      </w:r>
      <w:r>
        <w:rPr>
          <w:rFonts w:ascii="Calibri" w:hAnsi="Calibri" w:cs="Calibri"/>
          <w:sz w:val="22"/>
          <w:szCs w:val="22"/>
        </w:rPr>
        <w:t>Grades 9 to 12)</w:t>
      </w:r>
      <w:r w:rsidR="00987824">
        <w:rPr>
          <w:rFonts w:ascii="Calibri" w:hAnsi="Calibri" w:cs="Calibri"/>
          <w:sz w:val="22"/>
          <w:szCs w:val="22"/>
        </w:rPr>
        <w:t xml:space="preserve"> </w:t>
      </w:r>
    </w:p>
    <w:p w14:paraId="02117E95" w14:textId="77777777" w:rsidR="00770ABC" w:rsidRPr="00EE2A63" w:rsidRDefault="00770ABC" w:rsidP="00770ABC">
      <w:pPr>
        <w:rPr>
          <w:rFonts w:ascii="Calibri" w:hAnsi="Calibri" w:cs="Calibri"/>
          <w:sz w:val="22"/>
          <w:szCs w:val="22"/>
        </w:rPr>
      </w:pPr>
      <w:r w:rsidRPr="00EE2A63">
        <w:rPr>
          <w:rFonts w:ascii="Calibri" w:hAnsi="Calibri" w:cs="Calibri"/>
          <w:b/>
          <w:bCs/>
          <w:sz w:val="22"/>
          <w:szCs w:val="22"/>
        </w:rPr>
        <w:t>Learning Outcomes</w:t>
      </w:r>
    </w:p>
    <w:p w14:paraId="7431C150" w14:textId="77777777" w:rsidR="00770ABC" w:rsidRPr="00EE2A63" w:rsidRDefault="00770ABC" w:rsidP="00770ABC">
      <w:pPr>
        <w:spacing w:after="0"/>
        <w:rPr>
          <w:rFonts w:ascii="Calibri" w:hAnsi="Calibri" w:cs="Calibri"/>
          <w:sz w:val="22"/>
          <w:szCs w:val="22"/>
        </w:rPr>
      </w:pPr>
      <w:r w:rsidRPr="00EE2A63">
        <w:rPr>
          <w:rFonts w:ascii="Calibri" w:hAnsi="Calibri" w:cs="Calibri"/>
          <w:sz w:val="22"/>
          <w:szCs w:val="22"/>
        </w:rPr>
        <w:t>By the end of this module, participants will be able to:</w:t>
      </w:r>
    </w:p>
    <w:p w14:paraId="33D21A31" w14:textId="77777777" w:rsidR="00770ABC" w:rsidRPr="00EE2A63" w:rsidRDefault="00770ABC" w:rsidP="00DB0692">
      <w:pPr>
        <w:numPr>
          <w:ilvl w:val="0"/>
          <w:numId w:val="42"/>
        </w:numPr>
        <w:spacing w:after="0"/>
        <w:rPr>
          <w:rFonts w:ascii="Calibri" w:hAnsi="Calibri" w:cs="Calibri"/>
          <w:sz w:val="22"/>
          <w:szCs w:val="22"/>
        </w:rPr>
      </w:pPr>
      <w:r w:rsidRPr="00EE2A63">
        <w:rPr>
          <w:rFonts w:ascii="Calibri" w:hAnsi="Calibri" w:cs="Calibri"/>
          <w:sz w:val="22"/>
          <w:szCs w:val="22"/>
        </w:rPr>
        <w:t>Use research tools—observation, interviewing, note-taking, data interpretation, citation—to investigate educational questions or subject-related topics.</w:t>
      </w:r>
    </w:p>
    <w:p w14:paraId="1E43AB96" w14:textId="77777777" w:rsidR="00770ABC" w:rsidRPr="00EE2A63" w:rsidRDefault="00770ABC" w:rsidP="00DB0692">
      <w:pPr>
        <w:numPr>
          <w:ilvl w:val="0"/>
          <w:numId w:val="42"/>
        </w:numPr>
        <w:spacing w:after="0"/>
        <w:rPr>
          <w:rFonts w:ascii="Calibri" w:hAnsi="Calibri" w:cs="Calibri"/>
          <w:sz w:val="22"/>
          <w:szCs w:val="22"/>
        </w:rPr>
      </w:pPr>
      <w:r w:rsidRPr="00EE2A63">
        <w:rPr>
          <w:rFonts w:ascii="Calibri" w:hAnsi="Calibri" w:cs="Calibri"/>
          <w:sz w:val="22"/>
          <w:szCs w:val="22"/>
        </w:rPr>
        <w:t>Demonstrate the ability to sustain disciplined study in at least one academic domain, developing understanding of key concepts, current debates, and career pathways.</w:t>
      </w:r>
    </w:p>
    <w:p w14:paraId="251A4E8B" w14:textId="77777777" w:rsidR="00770ABC" w:rsidRPr="00EE2A63" w:rsidRDefault="00770ABC" w:rsidP="00DB0692">
      <w:pPr>
        <w:numPr>
          <w:ilvl w:val="0"/>
          <w:numId w:val="42"/>
        </w:numPr>
        <w:spacing w:after="0"/>
        <w:rPr>
          <w:rFonts w:ascii="Calibri" w:hAnsi="Calibri" w:cs="Calibri"/>
          <w:sz w:val="22"/>
          <w:szCs w:val="22"/>
        </w:rPr>
      </w:pPr>
      <w:r w:rsidRPr="00EE2A63">
        <w:rPr>
          <w:rFonts w:ascii="Calibri" w:hAnsi="Calibri" w:cs="Calibri"/>
          <w:sz w:val="22"/>
          <w:szCs w:val="22"/>
        </w:rPr>
        <w:t>Connect subject-area knowledge to real-world applications, interdisciplinary opportunities, and emerging professional fields.</w:t>
      </w:r>
    </w:p>
    <w:p w14:paraId="7D43F50C" w14:textId="77777777" w:rsidR="00770ABC" w:rsidRPr="00EE2A63" w:rsidRDefault="00770ABC" w:rsidP="00DB0692">
      <w:pPr>
        <w:numPr>
          <w:ilvl w:val="0"/>
          <w:numId w:val="42"/>
        </w:numPr>
        <w:spacing w:after="0"/>
        <w:rPr>
          <w:rFonts w:ascii="Calibri" w:hAnsi="Calibri" w:cs="Calibri"/>
          <w:sz w:val="22"/>
          <w:szCs w:val="22"/>
        </w:rPr>
      </w:pPr>
      <w:r w:rsidRPr="00EE2A63">
        <w:rPr>
          <w:rFonts w:ascii="Calibri" w:hAnsi="Calibri" w:cs="Calibri"/>
          <w:sz w:val="22"/>
          <w:szCs w:val="22"/>
        </w:rPr>
        <w:lastRenderedPageBreak/>
        <w:t>Explain key educational philosophies and compare how they view the child, the teacher, and the purpose of learning.</w:t>
      </w:r>
    </w:p>
    <w:p w14:paraId="331CC34C" w14:textId="77777777" w:rsidR="00770ABC" w:rsidRPr="00EE2A63" w:rsidRDefault="00770ABC" w:rsidP="00DB0692">
      <w:pPr>
        <w:numPr>
          <w:ilvl w:val="0"/>
          <w:numId w:val="42"/>
        </w:numPr>
        <w:spacing w:after="0"/>
        <w:rPr>
          <w:rFonts w:ascii="Calibri" w:hAnsi="Calibri" w:cs="Calibri"/>
          <w:sz w:val="22"/>
          <w:szCs w:val="22"/>
        </w:rPr>
      </w:pPr>
      <w:r w:rsidRPr="00EE2A63">
        <w:rPr>
          <w:rFonts w:ascii="Calibri" w:hAnsi="Calibri" w:cs="Calibri"/>
          <w:sz w:val="22"/>
          <w:szCs w:val="22"/>
        </w:rPr>
        <w:t>Describe foundational elements of Indian Knowledge Systems and articulate how they inform ecology, ethics, interdependence, and embodied wisdom.</w:t>
      </w:r>
    </w:p>
    <w:p w14:paraId="717D10D9" w14:textId="77777777" w:rsidR="00770ABC" w:rsidRPr="00EE2A63" w:rsidRDefault="00770ABC" w:rsidP="00DB0692">
      <w:pPr>
        <w:numPr>
          <w:ilvl w:val="0"/>
          <w:numId w:val="42"/>
        </w:numPr>
        <w:spacing w:after="0"/>
        <w:rPr>
          <w:rFonts w:ascii="Calibri" w:hAnsi="Calibri" w:cs="Calibri"/>
          <w:sz w:val="22"/>
          <w:szCs w:val="22"/>
        </w:rPr>
      </w:pPr>
      <w:r w:rsidRPr="00EE2A63">
        <w:rPr>
          <w:rFonts w:ascii="Calibri" w:hAnsi="Calibri" w:cs="Calibri"/>
          <w:sz w:val="22"/>
          <w:szCs w:val="22"/>
        </w:rPr>
        <w:t>Produce reflective and analytic writing that demonstrates clarity of reasoning, coherence, and originality.</w:t>
      </w:r>
    </w:p>
    <w:p w14:paraId="65FC57A8" w14:textId="77777777" w:rsidR="00770ABC" w:rsidRPr="00EE2A63" w:rsidRDefault="00770ABC" w:rsidP="00DB0692">
      <w:pPr>
        <w:numPr>
          <w:ilvl w:val="0"/>
          <w:numId w:val="42"/>
        </w:numPr>
        <w:spacing w:after="0"/>
        <w:rPr>
          <w:rFonts w:ascii="Calibri" w:hAnsi="Calibri" w:cs="Calibri"/>
          <w:sz w:val="22"/>
          <w:szCs w:val="22"/>
        </w:rPr>
      </w:pPr>
      <w:r w:rsidRPr="00EE2A63">
        <w:rPr>
          <w:rFonts w:ascii="Calibri" w:hAnsi="Calibri" w:cs="Calibri"/>
          <w:sz w:val="22"/>
          <w:szCs w:val="22"/>
        </w:rPr>
        <w:t>Apply principles of academic integrity, including ethical sourcing, attribution, and responsible use of generative AI.</w:t>
      </w:r>
    </w:p>
    <w:p w14:paraId="1CBBA791" w14:textId="77777777" w:rsidR="00770ABC" w:rsidRPr="00EE2A63" w:rsidRDefault="00770ABC" w:rsidP="00DB0692">
      <w:pPr>
        <w:numPr>
          <w:ilvl w:val="0"/>
          <w:numId w:val="42"/>
        </w:numPr>
        <w:rPr>
          <w:rFonts w:ascii="Calibri" w:hAnsi="Calibri" w:cs="Calibri"/>
          <w:sz w:val="22"/>
          <w:szCs w:val="22"/>
        </w:rPr>
      </w:pPr>
      <w:r w:rsidRPr="00EE2A63">
        <w:rPr>
          <w:rFonts w:ascii="Calibri" w:hAnsi="Calibri" w:cs="Calibri"/>
          <w:sz w:val="22"/>
          <w:szCs w:val="22"/>
        </w:rPr>
        <w:t>Interpret national policy frameworks (NEP 2020, NCFs, RTE) and explain their implications for curriculum, pedagogy, and the rights of learners.</w:t>
      </w:r>
    </w:p>
    <w:p w14:paraId="23DE4BD6" w14:textId="7392B31A" w:rsidR="00770ABC" w:rsidRPr="002E75A9" w:rsidRDefault="00770ABC" w:rsidP="002E75A9">
      <w:pPr>
        <w:rPr>
          <w:rFonts w:ascii="Calibri" w:hAnsi="Calibri" w:cs="Calibri"/>
          <w:b/>
          <w:bCs/>
          <w:sz w:val="22"/>
          <w:szCs w:val="22"/>
        </w:rPr>
      </w:pPr>
      <w:r w:rsidRPr="00EA65FE">
        <w:rPr>
          <w:rFonts w:ascii="Calibri" w:hAnsi="Calibri" w:cs="Calibri"/>
          <w:b/>
          <w:bCs/>
          <w:sz w:val="22"/>
          <w:szCs w:val="22"/>
        </w:rPr>
        <w:t>Sub-modules:</w:t>
      </w:r>
    </w:p>
    <w:p w14:paraId="2EF895EF" w14:textId="77777777" w:rsidR="002E75A9" w:rsidRPr="002E75A9" w:rsidRDefault="002E75A9" w:rsidP="00EA65FE">
      <w:pPr>
        <w:spacing w:after="0"/>
        <w:rPr>
          <w:rFonts w:ascii="Calibri" w:hAnsi="Calibri" w:cs="Calibri"/>
          <w:b/>
          <w:bCs/>
          <w:sz w:val="22"/>
          <w:szCs w:val="22"/>
        </w:rPr>
      </w:pPr>
      <w:r w:rsidRPr="002E75A9">
        <w:rPr>
          <w:rFonts w:ascii="Calibri" w:hAnsi="Calibri" w:cs="Calibri"/>
          <w:b/>
          <w:bCs/>
          <w:sz w:val="22"/>
          <w:szCs w:val="22"/>
        </w:rPr>
        <w:t>1. Tools for Learning: Research and Investigation</w:t>
      </w:r>
    </w:p>
    <w:p w14:paraId="119CC380" w14:textId="77777777" w:rsidR="002E75A9" w:rsidRPr="002E75A9" w:rsidRDefault="002E75A9" w:rsidP="00DB0692">
      <w:pPr>
        <w:numPr>
          <w:ilvl w:val="0"/>
          <w:numId w:val="22"/>
        </w:numPr>
        <w:spacing w:after="0"/>
        <w:rPr>
          <w:rFonts w:ascii="Calibri" w:hAnsi="Calibri" w:cs="Calibri"/>
          <w:sz w:val="22"/>
          <w:szCs w:val="22"/>
        </w:rPr>
      </w:pPr>
      <w:r w:rsidRPr="002E75A9">
        <w:rPr>
          <w:rFonts w:ascii="Calibri" w:hAnsi="Calibri" w:cs="Calibri"/>
          <w:sz w:val="22"/>
          <w:szCs w:val="22"/>
        </w:rPr>
        <w:t>How to ask questions, investigate, document, analyze, synthesize.</w:t>
      </w:r>
    </w:p>
    <w:p w14:paraId="4604B887" w14:textId="77777777" w:rsidR="002E75A9" w:rsidRPr="002E75A9" w:rsidRDefault="002E75A9" w:rsidP="00DB0692">
      <w:pPr>
        <w:numPr>
          <w:ilvl w:val="0"/>
          <w:numId w:val="22"/>
        </w:numPr>
        <w:spacing w:after="0"/>
        <w:rPr>
          <w:rFonts w:ascii="Calibri" w:hAnsi="Calibri" w:cs="Calibri"/>
          <w:sz w:val="22"/>
          <w:szCs w:val="22"/>
        </w:rPr>
      </w:pPr>
      <w:r w:rsidRPr="002E75A9">
        <w:rPr>
          <w:rFonts w:ascii="Calibri" w:hAnsi="Calibri" w:cs="Calibri"/>
          <w:sz w:val="22"/>
          <w:szCs w:val="22"/>
        </w:rPr>
        <w:t>Field notes, reflective logs, annotation practices.</w:t>
      </w:r>
    </w:p>
    <w:p w14:paraId="3E27E145" w14:textId="77777777" w:rsidR="002E75A9" w:rsidRPr="002E75A9" w:rsidRDefault="002E75A9" w:rsidP="00DB0692">
      <w:pPr>
        <w:numPr>
          <w:ilvl w:val="0"/>
          <w:numId w:val="22"/>
        </w:numPr>
        <w:spacing w:after="0"/>
        <w:rPr>
          <w:rFonts w:ascii="Calibri" w:hAnsi="Calibri" w:cs="Calibri"/>
          <w:sz w:val="22"/>
          <w:szCs w:val="22"/>
        </w:rPr>
      </w:pPr>
      <w:r w:rsidRPr="002E75A9">
        <w:rPr>
          <w:rFonts w:ascii="Calibri" w:hAnsi="Calibri" w:cs="Calibri"/>
          <w:sz w:val="22"/>
          <w:szCs w:val="22"/>
        </w:rPr>
        <w:t>Studio-based inquiry project begins.</w:t>
      </w:r>
    </w:p>
    <w:p w14:paraId="1AF9DFD2" w14:textId="77777777" w:rsidR="002E75A9" w:rsidRPr="002E75A9" w:rsidRDefault="002E75A9" w:rsidP="00EA65FE">
      <w:pPr>
        <w:spacing w:after="0"/>
        <w:rPr>
          <w:rFonts w:ascii="Calibri" w:hAnsi="Calibri" w:cs="Calibri"/>
          <w:b/>
          <w:bCs/>
          <w:sz w:val="22"/>
          <w:szCs w:val="22"/>
        </w:rPr>
      </w:pPr>
      <w:r w:rsidRPr="002E75A9">
        <w:rPr>
          <w:rFonts w:ascii="Calibri" w:hAnsi="Calibri" w:cs="Calibri"/>
          <w:b/>
          <w:bCs/>
          <w:sz w:val="22"/>
          <w:szCs w:val="22"/>
        </w:rPr>
        <w:t>2. Are You Disciplined?</w:t>
      </w:r>
    </w:p>
    <w:p w14:paraId="7F0C4743" w14:textId="77777777" w:rsidR="002E75A9" w:rsidRPr="002E75A9" w:rsidRDefault="002E75A9" w:rsidP="00DB0692">
      <w:pPr>
        <w:numPr>
          <w:ilvl w:val="0"/>
          <w:numId w:val="23"/>
        </w:numPr>
        <w:spacing w:after="0"/>
        <w:rPr>
          <w:rFonts w:ascii="Calibri" w:hAnsi="Calibri" w:cs="Calibri"/>
          <w:sz w:val="22"/>
          <w:szCs w:val="22"/>
        </w:rPr>
      </w:pPr>
      <w:r w:rsidRPr="002E75A9">
        <w:rPr>
          <w:rFonts w:ascii="Calibri" w:hAnsi="Calibri" w:cs="Calibri"/>
          <w:sz w:val="22"/>
          <w:szCs w:val="22"/>
        </w:rPr>
        <w:t>Building consistent study habits and intellectual stamina.</w:t>
      </w:r>
    </w:p>
    <w:p w14:paraId="1516DC97" w14:textId="77777777" w:rsidR="002E75A9" w:rsidRPr="002E75A9" w:rsidRDefault="002E75A9" w:rsidP="00DB0692">
      <w:pPr>
        <w:numPr>
          <w:ilvl w:val="0"/>
          <w:numId w:val="23"/>
        </w:numPr>
        <w:spacing w:after="0"/>
        <w:rPr>
          <w:rFonts w:ascii="Calibri" w:hAnsi="Calibri" w:cs="Calibri"/>
          <w:sz w:val="22"/>
          <w:szCs w:val="22"/>
        </w:rPr>
      </w:pPr>
      <w:r w:rsidRPr="002E75A9">
        <w:rPr>
          <w:rFonts w:ascii="Calibri" w:hAnsi="Calibri" w:cs="Calibri"/>
          <w:sz w:val="22"/>
          <w:szCs w:val="22"/>
        </w:rPr>
        <w:t>Personal learning schedules and milestone tracking.</w:t>
      </w:r>
    </w:p>
    <w:p w14:paraId="29193B17" w14:textId="77777777" w:rsidR="002E75A9" w:rsidRPr="002E75A9" w:rsidRDefault="002E75A9" w:rsidP="00EA65FE">
      <w:pPr>
        <w:spacing w:after="0"/>
        <w:rPr>
          <w:rFonts w:ascii="Calibri" w:hAnsi="Calibri" w:cs="Calibri"/>
          <w:b/>
          <w:bCs/>
          <w:sz w:val="22"/>
          <w:szCs w:val="22"/>
        </w:rPr>
      </w:pPr>
      <w:r w:rsidRPr="002E75A9">
        <w:rPr>
          <w:rFonts w:ascii="Calibri" w:hAnsi="Calibri" w:cs="Calibri"/>
          <w:b/>
          <w:bCs/>
          <w:sz w:val="22"/>
          <w:szCs w:val="22"/>
        </w:rPr>
        <w:t>3. Indian Knowledge Systems</w:t>
      </w:r>
    </w:p>
    <w:p w14:paraId="47FC979A" w14:textId="77777777" w:rsidR="002E75A9" w:rsidRPr="002E75A9" w:rsidRDefault="002E75A9" w:rsidP="00DB0692">
      <w:pPr>
        <w:numPr>
          <w:ilvl w:val="0"/>
          <w:numId w:val="24"/>
        </w:numPr>
        <w:spacing w:after="0"/>
        <w:rPr>
          <w:rFonts w:ascii="Calibri" w:hAnsi="Calibri" w:cs="Calibri"/>
          <w:sz w:val="22"/>
          <w:szCs w:val="22"/>
        </w:rPr>
      </w:pPr>
      <w:r w:rsidRPr="002E75A9">
        <w:rPr>
          <w:rFonts w:ascii="Calibri" w:hAnsi="Calibri" w:cs="Calibri"/>
          <w:sz w:val="22"/>
          <w:szCs w:val="22"/>
        </w:rPr>
        <w:t>Learning from indigenous and embodied knowledge traditions.</w:t>
      </w:r>
    </w:p>
    <w:p w14:paraId="4050DC44" w14:textId="77777777" w:rsidR="002E75A9" w:rsidRPr="002E75A9" w:rsidRDefault="002E75A9" w:rsidP="00DB0692">
      <w:pPr>
        <w:numPr>
          <w:ilvl w:val="0"/>
          <w:numId w:val="24"/>
        </w:numPr>
        <w:spacing w:after="0"/>
        <w:rPr>
          <w:rFonts w:ascii="Calibri" w:hAnsi="Calibri" w:cs="Calibri"/>
          <w:sz w:val="22"/>
          <w:szCs w:val="22"/>
        </w:rPr>
      </w:pPr>
      <w:r w:rsidRPr="002E75A9">
        <w:rPr>
          <w:rFonts w:ascii="Calibri" w:hAnsi="Calibri" w:cs="Calibri"/>
          <w:sz w:val="22"/>
          <w:szCs w:val="22"/>
        </w:rPr>
        <w:t>Interdependence, ecology, and ethics as epistemological grounding.</w:t>
      </w:r>
    </w:p>
    <w:p w14:paraId="791EF710" w14:textId="77777777" w:rsidR="002E75A9" w:rsidRPr="002E75A9" w:rsidRDefault="002E75A9" w:rsidP="00EA65FE">
      <w:pPr>
        <w:spacing w:after="0"/>
        <w:rPr>
          <w:rFonts w:ascii="Calibri" w:hAnsi="Calibri" w:cs="Calibri"/>
          <w:b/>
          <w:bCs/>
          <w:sz w:val="22"/>
          <w:szCs w:val="22"/>
        </w:rPr>
      </w:pPr>
      <w:r w:rsidRPr="002E75A9">
        <w:rPr>
          <w:rFonts w:ascii="Calibri" w:hAnsi="Calibri" w:cs="Calibri"/>
          <w:b/>
          <w:bCs/>
          <w:sz w:val="22"/>
          <w:szCs w:val="22"/>
        </w:rPr>
        <w:t>4. Theories and Philosophies of Education</w:t>
      </w:r>
    </w:p>
    <w:p w14:paraId="33F92344" w14:textId="77777777" w:rsidR="002E75A9" w:rsidRPr="002E75A9" w:rsidRDefault="002E75A9" w:rsidP="00DB0692">
      <w:pPr>
        <w:numPr>
          <w:ilvl w:val="0"/>
          <w:numId w:val="25"/>
        </w:numPr>
        <w:spacing w:after="0"/>
        <w:rPr>
          <w:rFonts w:ascii="Calibri" w:hAnsi="Calibri" w:cs="Calibri"/>
          <w:sz w:val="22"/>
          <w:szCs w:val="22"/>
        </w:rPr>
      </w:pPr>
      <w:r w:rsidRPr="002E75A9">
        <w:rPr>
          <w:rFonts w:ascii="Calibri" w:hAnsi="Calibri" w:cs="Calibri"/>
          <w:sz w:val="22"/>
          <w:szCs w:val="22"/>
        </w:rPr>
        <w:t>Montessori, Dewey, Gandhi, Krishnamurti, Vygotsky, Freire, hooks.</w:t>
      </w:r>
    </w:p>
    <w:p w14:paraId="77CAA451" w14:textId="77777777" w:rsidR="002E75A9" w:rsidRPr="002E75A9" w:rsidRDefault="002E75A9" w:rsidP="00DB0692">
      <w:pPr>
        <w:numPr>
          <w:ilvl w:val="0"/>
          <w:numId w:val="25"/>
        </w:numPr>
        <w:spacing w:after="0"/>
        <w:rPr>
          <w:rFonts w:ascii="Calibri" w:hAnsi="Calibri" w:cs="Calibri"/>
          <w:sz w:val="22"/>
          <w:szCs w:val="22"/>
        </w:rPr>
      </w:pPr>
      <w:r w:rsidRPr="002E75A9">
        <w:rPr>
          <w:rFonts w:ascii="Calibri" w:hAnsi="Calibri" w:cs="Calibri"/>
          <w:sz w:val="22"/>
          <w:szCs w:val="22"/>
        </w:rPr>
        <w:t>Comparative philosophy dialogues.</w:t>
      </w:r>
    </w:p>
    <w:p w14:paraId="340EB59B" w14:textId="77777777" w:rsidR="002E75A9" w:rsidRPr="002E75A9" w:rsidRDefault="002E75A9" w:rsidP="00EA65FE">
      <w:pPr>
        <w:spacing w:after="0"/>
        <w:rPr>
          <w:rFonts w:ascii="Calibri" w:hAnsi="Calibri" w:cs="Calibri"/>
          <w:b/>
          <w:bCs/>
          <w:sz w:val="22"/>
          <w:szCs w:val="22"/>
        </w:rPr>
      </w:pPr>
      <w:r w:rsidRPr="002E75A9">
        <w:rPr>
          <w:rFonts w:ascii="Calibri" w:hAnsi="Calibri" w:cs="Calibri"/>
          <w:b/>
          <w:bCs/>
          <w:sz w:val="22"/>
          <w:szCs w:val="22"/>
        </w:rPr>
        <w:t>5. Academic Integrity</w:t>
      </w:r>
    </w:p>
    <w:p w14:paraId="3359D0A7" w14:textId="77777777" w:rsidR="002E75A9" w:rsidRPr="002E75A9" w:rsidRDefault="002E75A9" w:rsidP="00DB0692">
      <w:pPr>
        <w:numPr>
          <w:ilvl w:val="0"/>
          <w:numId w:val="26"/>
        </w:numPr>
        <w:spacing w:after="0"/>
        <w:rPr>
          <w:rFonts w:ascii="Calibri" w:hAnsi="Calibri" w:cs="Calibri"/>
          <w:sz w:val="22"/>
          <w:szCs w:val="22"/>
        </w:rPr>
      </w:pPr>
      <w:r w:rsidRPr="002E75A9">
        <w:rPr>
          <w:rFonts w:ascii="Calibri" w:hAnsi="Calibri" w:cs="Calibri"/>
          <w:sz w:val="22"/>
          <w:szCs w:val="22"/>
        </w:rPr>
        <w:t>Ethics of sourcing, representation, collaboration, authorship.</w:t>
      </w:r>
    </w:p>
    <w:p w14:paraId="17A66C3D" w14:textId="77777777" w:rsidR="002E75A9" w:rsidRPr="002E75A9" w:rsidRDefault="002E75A9" w:rsidP="00DB0692">
      <w:pPr>
        <w:numPr>
          <w:ilvl w:val="0"/>
          <w:numId w:val="26"/>
        </w:numPr>
        <w:spacing w:after="0"/>
        <w:rPr>
          <w:rFonts w:ascii="Calibri" w:hAnsi="Calibri" w:cs="Calibri"/>
          <w:sz w:val="22"/>
          <w:szCs w:val="22"/>
        </w:rPr>
      </w:pPr>
      <w:r w:rsidRPr="002E75A9">
        <w:rPr>
          <w:rFonts w:ascii="Calibri" w:hAnsi="Calibri" w:cs="Calibri"/>
          <w:sz w:val="22"/>
          <w:szCs w:val="22"/>
        </w:rPr>
        <w:t>AI link: Using generative AI ethically (co-writing, critique, citation).</w:t>
      </w:r>
    </w:p>
    <w:p w14:paraId="66932445" w14:textId="77777777" w:rsidR="002E75A9" w:rsidRPr="002E75A9" w:rsidRDefault="002E75A9" w:rsidP="00EA65FE">
      <w:pPr>
        <w:spacing w:after="0"/>
        <w:rPr>
          <w:rFonts w:ascii="Calibri" w:hAnsi="Calibri" w:cs="Calibri"/>
          <w:b/>
          <w:bCs/>
          <w:sz w:val="22"/>
          <w:szCs w:val="22"/>
        </w:rPr>
      </w:pPr>
      <w:r w:rsidRPr="002E75A9">
        <w:rPr>
          <w:rFonts w:ascii="Calibri" w:hAnsi="Calibri" w:cs="Calibri"/>
          <w:b/>
          <w:bCs/>
          <w:sz w:val="22"/>
          <w:szCs w:val="22"/>
        </w:rPr>
        <w:t>6. Learners with SEN (Deepening Layer)</w:t>
      </w:r>
    </w:p>
    <w:p w14:paraId="35E3492D" w14:textId="77777777" w:rsidR="002E75A9" w:rsidRPr="002E75A9" w:rsidRDefault="002E75A9" w:rsidP="00DB0692">
      <w:pPr>
        <w:numPr>
          <w:ilvl w:val="0"/>
          <w:numId w:val="27"/>
        </w:numPr>
        <w:spacing w:after="0"/>
        <w:rPr>
          <w:rFonts w:ascii="Calibri" w:hAnsi="Calibri" w:cs="Calibri"/>
          <w:sz w:val="22"/>
          <w:szCs w:val="22"/>
        </w:rPr>
      </w:pPr>
      <w:r w:rsidRPr="002E75A9">
        <w:rPr>
          <w:rFonts w:ascii="Calibri" w:hAnsi="Calibri" w:cs="Calibri"/>
          <w:sz w:val="22"/>
          <w:szCs w:val="22"/>
        </w:rPr>
        <w:t>IEP design, sensory needs, communication strategies, co-created learning goals.</w:t>
      </w:r>
    </w:p>
    <w:p w14:paraId="6B7B2294" w14:textId="77777777" w:rsidR="002E75A9" w:rsidRPr="002E75A9" w:rsidRDefault="002E75A9" w:rsidP="00EA65FE">
      <w:pPr>
        <w:spacing w:after="0"/>
        <w:rPr>
          <w:rFonts w:ascii="Calibri" w:hAnsi="Calibri" w:cs="Calibri"/>
          <w:b/>
          <w:bCs/>
          <w:sz w:val="22"/>
          <w:szCs w:val="22"/>
        </w:rPr>
      </w:pPr>
      <w:r w:rsidRPr="002E75A9">
        <w:rPr>
          <w:rFonts w:ascii="Calibri" w:hAnsi="Calibri" w:cs="Calibri"/>
          <w:b/>
          <w:bCs/>
          <w:sz w:val="22"/>
          <w:szCs w:val="22"/>
        </w:rPr>
        <w:t>7. National Frameworks and Policies</w:t>
      </w:r>
    </w:p>
    <w:p w14:paraId="6DEA82CC" w14:textId="77777777" w:rsidR="002E75A9" w:rsidRPr="002E75A9" w:rsidRDefault="002E75A9" w:rsidP="00DB0692">
      <w:pPr>
        <w:numPr>
          <w:ilvl w:val="0"/>
          <w:numId w:val="28"/>
        </w:numPr>
        <w:spacing w:after="0"/>
        <w:rPr>
          <w:rFonts w:ascii="Calibri" w:hAnsi="Calibri" w:cs="Calibri"/>
          <w:sz w:val="22"/>
          <w:szCs w:val="22"/>
        </w:rPr>
      </w:pPr>
      <w:r w:rsidRPr="002E75A9">
        <w:rPr>
          <w:rFonts w:ascii="Calibri" w:hAnsi="Calibri" w:cs="Calibri"/>
          <w:sz w:val="22"/>
          <w:szCs w:val="22"/>
        </w:rPr>
        <w:t>NCF (2005, 2023), NEP 2020, RTE, NIPUN Bharat.</w:t>
      </w:r>
    </w:p>
    <w:p w14:paraId="58A8AFD6" w14:textId="77777777" w:rsidR="002E75A9" w:rsidRDefault="002E75A9" w:rsidP="00DB0692">
      <w:pPr>
        <w:numPr>
          <w:ilvl w:val="0"/>
          <w:numId w:val="28"/>
        </w:numPr>
        <w:rPr>
          <w:rFonts w:ascii="Calibri" w:hAnsi="Calibri" w:cs="Calibri"/>
          <w:sz w:val="22"/>
          <w:szCs w:val="22"/>
        </w:rPr>
      </w:pPr>
      <w:r w:rsidRPr="002E75A9">
        <w:rPr>
          <w:rFonts w:ascii="Calibri" w:hAnsi="Calibri" w:cs="Calibri"/>
          <w:sz w:val="22"/>
          <w:szCs w:val="22"/>
        </w:rPr>
        <w:t>Rights-based education and inclusive schooling mandates.</w:t>
      </w:r>
    </w:p>
    <w:p w14:paraId="2A16DC77" w14:textId="503B3A3D" w:rsidR="006D732E" w:rsidRPr="006D732E" w:rsidRDefault="006D732E" w:rsidP="001230EC">
      <w:pPr>
        <w:shd w:val="clear" w:color="auto" w:fill="FAE2D5" w:themeFill="accent2" w:themeFillTint="33"/>
        <w:rPr>
          <w:rFonts w:ascii="Calibri" w:hAnsi="Calibri" w:cs="Calibri"/>
          <w:b/>
          <w:bCs/>
          <w:sz w:val="22"/>
          <w:szCs w:val="22"/>
        </w:rPr>
      </w:pPr>
      <w:r w:rsidRPr="006D732E">
        <w:rPr>
          <w:rFonts w:ascii="Calibri" w:hAnsi="Calibri" w:cs="Calibri"/>
          <w:b/>
          <w:bCs/>
          <w:sz w:val="22"/>
          <w:szCs w:val="22"/>
        </w:rPr>
        <w:t xml:space="preserve">Module 3: Reflective Assignment — </w:t>
      </w:r>
      <w:r w:rsidRPr="006D732E">
        <w:rPr>
          <w:rFonts w:ascii="Calibri" w:hAnsi="Calibri" w:cs="Calibri"/>
          <w:b/>
          <w:bCs/>
          <w:i/>
          <w:iCs/>
          <w:sz w:val="22"/>
          <w:szCs w:val="22"/>
        </w:rPr>
        <w:t>Disciplinary Lens Inquiry Project</w:t>
      </w:r>
    </w:p>
    <w:p w14:paraId="4A149320" w14:textId="77777777" w:rsidR="006D732E" w:rsidRPr="006D732E" w:rsidRDefault="006D732E" w:rsidP="006D732E">
      <w:pPr>
        <w:rPr>
          <w:rFonts w:ascii="Calibri" w:hAnsi="Calibri" w:cs="Calibri"/>
          <w:sz w:val="22"/>
          <w:szCs w:val="22"/>
        </w:rPr>
      </w:pPr>
      <w:r w:rsidRPr="006D732E">
        <w:rPr>
          <w:rFonts w:ascii="Calibri" w:hAnsi="Calibri" w:cs="Calibri"/>
          <w:b/>
          <w:bCs/>
          <w:sz w:val="22"/>
          <w:szCs w:val="22"/>
        </w:rPr>
        <w:t>Task:</w:t>
      </w:r>
      <w:r w:rsidRPr="006D732E">
        <w:rPr>
          <w:rFonts w:ascii="Calibri" w:hAnsi="Calibri" w:cs="Calibri"/>
          <w:sz w:val="22"/>
          <w:szCs w:val="22"/>
        </w:rPr>
        <w:br/>
        <w:t xml:space="preserve">Participants choose </w:t>
      </w:r>
      <w:r w:rsidRPr="006D732E">
        <w:rPr>
          <w:rFonts w:ascii="Calibri" w:hAnsi="Calibri" w:cs="Calibri"/>
          <w:b/>
          <w:bCs/>
          <w:sz w:val="22"/>
          <w:szCs w:val="22"/>
        </w:rPr>
        <w:t>one topic</w:t>
      </w:r>
      <w:r w:rsidRPr="006D732E">
        <w:rPr>
          <w:rFonts w:ascii="Calibri" w:hAnsi="Calibri" w:cs="Calibri"/>
          <w:sz w:val="22"/>
          <w:szCs w:val="22"/>
        </w:rPr>
        <w:t xml:space="preserve"> from their academic discipline (e.g., fractions, photosynthesis, migration, narrative voice, ratio, climate resilience).</w:t>
      </w:r>
      <w:r w:rsidRPr="006D732E">
        <w:rPr>
          <w:rFonts w:ascii="Calibri" w:hAnsi="Calibri" w:cs="Calibri"/>
          <w:sz w:val="22"/>
          <w:szCs w:val="22"/>
        </w:rPr>
        <w:br/>
        <w:t xml:space="preserve">They then explore it as a </w:t>
      </w:r>
      <w:r w:rsidRPr="006D732E">
        <w:rPr>
          <w:rFonts w:ascii="Calibri" w:hAnsi="Calibri" w:cs="Calibri"/>
          <w:i/>
          <w:iCs/>
          <w:sz w:val="22"/>
          <w:szCs w:val="22"/>
        </w:rPr>
        <w:t>researcher</w:t>
      </w:r>
      <w:r w:rsidRPr="006D732E">
        <w:rPr>
          <w:rFonts w:ascii="Calibri" w:hAnsi="Calibri" w:cs="Calibri"/>
          <w:sz w:val="22"/>
          <w:szCs w:val="22"/>
        </w:rPr>
        <w:t xml:space="preserve"> rather than as someone preparing to teach content.</w:t>
      </w:r>
    </w:p>
    <w:p w14:paraId="125D20EC" w14:textId="77777777" w:rsidR="006D732E" w:rsidRPr="006D732E" w:rsidRDefault="006D732E" w:rsidP="006D732E">
      <w:pPr>
        <w:spacing w:after="0"/>
        <w:rPr>
          <w:rFonts w:ascii="Calibri" w:hAnsi="Calibri" w:cs="Calibri"/>
          <w:sz w:val="22"/>
          <w:szCs w:val="22"/>
        </w:rPr>
      </w:pPr>
      <w:r w:rsidRPr="006D732E">
        <w:rPr>
          <w:rFonts w:ascii="Calibri" w:hAnsi="Calibri" w:cs="Calibri"/>
          <w:sz w:val="22"/>
          <w:szCs w:val="22"/>
        </w:rPr>
        <w:t>They must investigate:</w:t>
      </w:r>
    </w:p>
    <w:p w14:paraId="19C4BF99" w14:textId="77777777" w:rsidR="006D732E" w:rsidRPr="006D732E" w:rsidRDefault="006D732E" w:rsidP="00DB0692">
      <w:pPr>
        <w:numPr>
          <w:ilvl w:val="0"/>
          <w:numId w:val="51"/>
        </w:numPr>
        <w:spacing w:after="0"/>
        <w:rPr>
          <w:rFonts w:ascii="Calibri" w:hAnsi="Calibri" w:cs="Calibri"/>
          <w:sz w:val="22"/>
          <w:szCs w:val="22"/>
        </w:rPr>
      </w:pPr>
      <w:r w:rsidRPr="006D732E">
        <w:rPr>
          <w:rFonts w:ascii="Calibri" w:hAnsi="Calibri" w:cs="Calibri"/>
          <w:sz w:val="22"/>
          <w:szCs w:val="22"/>
        </w:rPr>
        <w:t>How is this topic currently studied or debated in the academic world?</w:t>
      </w:r>
    </w:p>
    <w:p w14:paraId="2BF71D76" w14:textId="77777777" w:rsidR="006D732E" w:rsidRPr="006D732E" w:rsidRDefault="006D732E" w:rsidP="00DB0692">
      <w:pPr>
        <w:numPr>
          <w:ilvl w:val="0"/>
          <w:numId w:val="51"/>
        </w:numPr>
        <w:spacing w:after="0"/>
        <w:rPr>
          <w:rFonts w:ascii="Calibri" w:hAnsi="Calibri" w:cs="Calibri"/>
          <w:sz w:val="22"/>
          <w:szCs w:val="22"/>
        </w:rPr>
      </w:pPr>
      <w:r w:rsidRPr="006D732E">
        <w:rPr>
          <w:rFonts w:ascii="Calibri" w:hAnsi="Calibri" w:cs="Calibri"/>
          <w:sz w:val="22"/>
          <w:szCs w:val="22"/>
        </w:rPr>
        <w:t>What are its real-life or workplace applications?</w:t>
      </w:r>
    </w:p>
    <w:p w14:paraId="4231F948" w14:textId="77777777" w:rsidR="006D732E" w:rsidRPr="006D732E" w:rsidRDefault="006D732E" w:rsidP="00DB0692">
      <w:pPr>
        <w:numPr>
          <w:ilvl w:val="0"/>
          <w:numId w:val="51"/>
        </w:numPr>
        <w:spacing w:after="0"/>
        <w:rPr>
          <w:rFonts w:ascii="Calibri" w:hAnsi="Calibri" w:cs="Calibri"/>
          <w:sz w:val="22"/>
          <w:szCs w:val="22"/>
        </w:rPr>
      </w:pPr>
      <w:r w:rsidRPr="006D732E">
        <w:rPr>
          <w:rFonts w:ascii="Calibri" w:hAnsi="Calibri" w:cs="Calibri"/>
          <w:sz w:val="22"/>
          <w:szCs w:val="22"/>
        </w:rPr>
        <w:t>How do different cultures or knowledge systems view it?</w:t>
      </w:r>
    </w:p>
    <w:p w14:paraId="12350897" w14:textId="77777777" w:rsidR="006D732E" w:rsidRPr="006D732E" w:rsidRDefault="006D732E" w:rsidP="00DB0692">
      <w:pPr>
        <w:numPr>
          <w:ilvl w:val="0"/>
          <w:numId w:val="51"/>
        </w:numPr>
        <w:spacing w:after="0"/>
        <w:rPr>
          <w:rFonts w:ascii="Calibri" w:hAnsi="Calibri" w:cs="Calibri"/>
          <w:sz w:val="22"/>
          <w:szCs w:val="22"/>
        </w:rPr>
      </w:pPr>
      <w:r w:rsidRPr="006D732E">
        <w:rPr>
          <w:rFonts w:ascii="Calibri" w:hAnsi="Calibri" w:cs="Calibri"/>
          <w:sz w:val="22"/>
          <w:szCs w:val="22"/>
        </w:rPr>
        <w:t>How has the topic evolved over time?</w:t>
      </w:r>
    </w:p>
    <w:p w14:paraId="17973CA2" w14:textId="77777777" w:rsidR="006D732E" w:rsidRPr="006D732E" w:rsidRDefault="006D732E" w:rsidP="006D732E">
      <w:pPr>
        <w:spacing w:after="0"/>
        <w:rPr>
          <w:rFonts w:ascii="Calibri" w:hAnsi="Calibri" w:cs="Calibri"/>
          <w:sz w:val="22"/>
          <w:szCs w:val="22"/>
        </w:rPr>
      </w:pPr>
      <w:r w:rsidRPr="006D732E">
        <w:rPr>
          <w:rFonts w:ascii="Calibri" w:hAnsi="Calibri" w:cs="Calibri"/>
          <w:sz w:val="22"/>
          <w:szCs w:val="22"/>
        </w:rPr>
        <w:lastRenderedPageBreak/>
        <w:t xml:space="preserve">Participants prepare a </w:t>
      </w:r>
      <w:r w:rsidRPr="006D732E">
        <w:rPr>
          <w:rFonts w:ascii="Calibri" w:hAnsi="Calibri" w:cs="Calibri"/>
          <w:b/>
          <w:bCs/>
          <w:sz w:val="22"/>
          <w:szCs w:val="22"/>
        </w:rPr>
        <w:t>disciplinary inquiry booklet</w:t>
      </w:r>
      <w:r w:rsidRPr="006D732E">
        <w:rPr>
          <w:rFonts w:ascii="Calibri" w:hAnsi="Calibri" w:cs="Calibri"/>
          <w:sz w:val="22"/>
          <w:szCs w:val="22"/>
        </w:rPr>
        <w:t xml:space="preserve"> that demonstrates depth, curiosity, and evolving expertise.</w:t>
      </w:r>
    </w:p>
    <w:p w14:paraId="1FFDDA09" w14:textId="77777777" w:rsidR="006D732E" w:rsidRPr="006D732E" w:rsidRDefault="006D732E" w:rsidP="006D732E">
      <w:pPr>
        <w:spacing w:after="0"/>
        <w:rPr>
          <w:rFonts w:ascii="Calibri" w:hAnsi="Calibri" w:cs="Calibri"/>
          <w:sz w:val="22"/>
          <w:szCs w:val="22"/>
        </w:rPr>
      </w:pPr>
      <w:r w:rsidRPr="006D732E">
        <w:rPr>
          <w:rFonts w:ascii="Calibri" w:hAnsi="Calibri" w:cs="Calibri"/>
          <w:b/>
          <w:bCs/>
          <w:sz w:val="22"/>
          <w:szCs w:val="22"/>
        </w:rPr>
        <w:t>Evidence Collected:</w:t>
      </w:r>
    </w:p>
    <w:p w14:paraId="68A2542C" w14:textId="77777777" w:rsidR="006D732E" w:rsidRPr="006D732E" w:rsidRDefault="006D732E" w:rsidP="00DB0692">
      <w:pPr>
        <w:numPr>
          <w:ilvl w:val="0"/>
          <w:numId w:val="52"/>
        </w:numPr>
        <w:spacing w:after="0"/>
        <w:rPr>
          <w:rFonts w:ascii="Calibri" w:hAnsi="Calibri" w:cs="Calibri"/>
          <w:sz w:val="22"/>
          <w:szCs w:val="22"/>
        </w:rPr>
      </w:pPr>
      <w:r w:rsidRPr="006D732E">
        <w:rPr>
          <w:rFonts w:ascii="Calibri" w:hAnsi="Calibri" w:cs="Calibri"/>
          <w:sz w:val="22"/>
          <w:szCs w:val="22"/>
        </w:rPr>
        <w:t>Annotated research notes (minimum 6 sources)</w:t>
      </w:r>
    </w:p>
    <w:p w14:paraId="36841212" w14:textId="77777777" w:rsidR="006D732E" w:rsidRPr="006D732E" w:rsidRDefault="006D732E" w:rsidP="00DB0692">
      <w:pPr>
        <w:numPr>
          <w:ilvl w:val="0"/>
          <w:numId w:val="52"/>
        </w:numPr>
        <w:spacing w:after="0"/>
        <w:rPr>
          <w:rFonts w:ascii="Calibri" w:hAnsi="Calibri" w:cs="Calibri"/>
          <w:sz w:val="22"/>
          <w:szCs w:val="22"/>
        </w:rPr>
      </w:pPr>
      <w:r w:rsidRPr="006D732E">
        <w:rPr>
          <w:rFonts w:ascii="Calibri" w:hAnsi="Calibri" w:cs="Calibri"/>
          <w:sz w:val="22"/>
          <w:szCs w:val="22"/>
        </w:rPr>
        <w:t>A concept map or visual synthesis of the topic</w:t>
      </w:r>
    </w:p>
    <w:p w14:paraId="03B62093" w14:textId="77777777" w:rsidR="006D732E" w:rsidRPr="006D732E" w:rsidRDefault="006D732E" w:rsidP="00DB0692">
      <w:pPr>
        <w:numPr>
          <w:ilvl w:val="0"/>
          <w:numId w:val="52"/>
        </w:numPr>
        <w:spacing w:after="0"/>
        <w:rPr>
          <w:rFonts w:ascii="Calibri" w:hAnsi="Calibri" w:cs="Calibri"/>
          <w:sz w:val="22"/>
          <w:szCs w:val="22"/>
        </w:rPr>
      </w:pPr>
      <w:r w:rsidRPr="006D732E">
        <w:rPr>
          <w:rFonts w:ascii="Calibri" w:hAnsi="Calibri" w:cs="Calibri"/>
          <w:sz w:val="22"/>
          <w:szCs w:val="22"/>
        </w:rPr>
        <w:t>A 10-minute mini-presentation to peers</w:t>
      </w:r>
    </w:p>
    <w:p w14:paraId="7D0C4752" w14:textId="77777777" w:rsidR="006D732E" w:rsidRPr="004E6CC5" w:rsidRDefault="006D732E" w:rsidP="00DB0692">
      <w:pPr>
        <w:numPr>
          <w:ilvl w:val="0"/>
          <w:numId w:val="52"/>
        </w:numPr>
        <w:rPr>
          <w:rFonts w:ascii="Calibri" w:hAnsi="Calibri" w:cs="Calibri"/>
          <w:sz w:val="22"/>
          <w:szCs w:val="22"/>
        </w:rPr>
      </w:pPr>
      <w:r w:rsidRPr="006D732E">
        <w:rPr>
          <w:rFonts w:ascii="Calibri" w:hAnsi="Calibri" w:cs="Calibri"/>
          <w:sz w:val="22"/>
          <w:szCs w:val="22"/>
        </w:rPr>
        <w:t xml:space="preserve">A 1-page reflection: </w:t>
      </w:r>
      <w:r w:rsidRPr="006D732E">
        <w:rPr>
          <w:rFonts w:ascii="Calibri" w:hAnsi="Calibri" w:cs="Calibri"/>
          <w:i/>
          <w:iCs/>
          <w:sz w:val="22"/>
          <w:szCs w:val="22"/>
        </w:rPr>
        <w:t>How does a teacher stay intellectually alive?</w:t>
      </w:r>
    </w:p>
    <w:p w14:paraId="499CA550" w14:textId="3FEE7B3D" w:rsidR="00DB4667" w:rsidRPr="00DB4667" w:rsidRDefault="00DB4667" w:rsidP="001230EC">
      <w:pPr>
        <w:shd w:val="clear" w:color="auto" w:fill="FAE2D5" w:themeFill="accent2" w:themeFillTint="33"/>
        <w:spacing w:before="100" w:beforeAutospacing="1" w:after="100" w:afterAutospacing="1" w:line="240" w:lineRule="auto"/>
        <w:outlineLvl w:val="2"/>
        <w:rPr>
          <w:rFonts w:ascii="Calibri" w:hAnsi="Calibri" w:cs="Calibri"/>
          <w:b/>
          <w:bCs/>
          <w:sz w:val="22"/>
          <w:szCs w:val="22"/>
        </w:rPr>
      </w:pPr>
      <w:r w:rsidRPr="00DB4667">
        <w:rPr>
          <w:rFonts w:ascii="Calibri" w:hAnsi="Calibri" w:cs="Calibri"/>
          <w:b/>
          <w:bCs/>
          <w:sz w:val="22"/>
          <w:szCs w:val="22"/>
        </w:rPr>
        <w:t>Summative Assignment: Inquiry Paper + Reflective Teaching Analysis</w:t>
      </w:r>
    </w:p>
    <w:p w14:paraId="197EB971" w14:textId="77777777" w:rsidR="00DB4667" w:rsidRPr="00DB4667" w:rsidRDefault="00DB4667" w:rsidP="00DB4667">
      <w:pPr>
        <w:spacing w:before="100" w:beforeAutospacing="1" w:after="100" w:afterAutospacing="1" w:line="240" w:lineRule="auto"/>
        <w:rPr>
          <w:rFonts w:ascii="Calibri" w:hAnsi="Calibri" w:cs="Calibri"/>
          <w:sz w:val="22"/>
          <w:szCs w:val="22"/>
        </w:rPr>
      </w:pPr>
      <w:r w:rsidRPr="00DB4667">
        <w:rPr>
          <w:rFonts w:ascii="Calibri" w:eastAsia="Times New Roman" w:hAnsi="Calibri" w:cs="Calibri"/>
          <w:b/>
          <w:bCs/>
          <w:kern w:val="0"/>
          <w:lang w:eastAsia="en-IN"/>
          <w14:ligatures w14:val="none"/>
        </w:rPr>
        <w:t>Task</w:t>
      </w:r>
      <w:r w:rsidRPr="00DB4667">
        <w:rPr>
          <w:rFonts w:ascii="Times New Roman" w:eastAsia="Times New Roman" w:hAnsi="Times New Roman" w:cs="Times New Roman"/>
          <w:b/>
          <w:bCs/>
          <w:kern w:val="0"/>
          <w:lang w:eastAsia="en-IN"/>
          <w14:ligatures w14:val="none"/>
        </w:rPr>
        <w:t>:</w:t>
      </w:r>
      <w:r w:rsidRPr="00DB4667">
        <w:rPr>
          <w:rFonts w:ascii="Times New Roman" w:eastAsia="Times New Roman" w:hAnsi="Times New Roman" w:cs="Times New Roman"/>
          <w:kern w:val="0"/>
          <w:lang w:eastAsia="en-IN"/>
          <w14:ligatures w14:val="none"/>
        </w:rPr>
        <w:br/>
      </w:r>
      <w:r w:rsidRPr="00DB4667">
        <w:rPr>
          <w:rFonts w:ascii="Calibri" w:hAnsi="Calibri" w:cs="Calibri"/>
          <w:sz w:val="22"/>
          <w:szCs w:val="22"/>
        </w:rPr>
        <w:t>(1) Write a short scholarly inquiry paper (2000–2500 words) investigating a major question in your teaching subject.</w:t>
      </w:r>
      <w:r w:rsidRPr="00DB4667">
        <w:rPr>
          <w:rFonts w:ascii="Calibri" w:hAnsi="Calibri" w:cs="Calibri"/>
          <w:sz w:val="22"/>
          <w:szCs w:val="22"/>
        </w:rPr>
        <w:br/>
        <w:t>(2) Submit a reflective analysis of one recorded teaching episode (15–25 mins), using structured reflection tools.</w:t>
      </w:r>
    </w:p>
    <w:p w14:paraId="2D9CF38D" w14:textId="77777777" w:rsidR="00DB4667" w:rsidRPr="00DB4667" w:rsidRDefault="00DB4667" w:rsidP="00DB4667">
      <w:pPr>
        <w:spacing w:before="100" w:beforeAutospacing="1" w:after="100" w:afterAutospacing="1" w:line="240" w:lineRule="auto"/>
        <w:rPr>
          <w:rFonts w:ascii="Calibri" w:eastAsia="Times New Roman" w:hAnsi="Calibri" w:cs="Calibri"/>
          <w:kern w:val="0"/>
          <w:lang w:eastAsia="en-IN"/>
          <w14:ligatures w14:val="none"/>
        </w:rPr>
      </w:pPr>
      <w:r w:rsidRPr="00DB4667">
        <w:rPr>
          <w:rFonts w:ascii="Calibri" w:eastAsia="Times New Roman" w:hAnsi="Calibri" w:cs="Calibri"/>
          <w:b/>
          <w:bCs/>
          <w:kern w:val="0"/>
          <w:lang w:eastAsia="en-IN"/>
          <w14:ligatures w14:val="none"/>
        </w:rPr>
        <w:t>Rubric (30 Marks)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71"/>
        <w:gridCol w:w="1658"/>
        <w:gridCol w:w="1328"/>
        <w:gridCol w:w="1694"/>
        <w:gridCol w:w="1335"/>
        <w:gridCol w:w="1230"/>
      </w:tblGrid>
      <w:tr w:rsidR="00DB4667" w:rsidRPr="00DB4667" w14:paraId="13A44D4C" w14:textId="77777777" w:rsidTr="00DB4667">
        <w:trPr>
          <w:tblHeader/>
          <w:tblCellSpacing w:w="15" w:type="dxa"/>
        </w:trPr>
        <w:tc>
          <w:tcPr>
            <w:tcW w:w="0" w:type="auto"/>
            <w:vAlign w:val="center"/>
            <w:hideMark/>
          </w:tcPr>
          <w:p w14:paraId="79383758" w14:textId="77777777" w:rsidR="00DB4667" w:rsidRPr="00DB4667" w:rsidRDefault="00DB4667" w:rsidP="00DB4667">
            <w:pPr>
              <w:spacing w:after="0" w:line="240" w:lineRule="auto"/>
              <w:jc w:val="center"/>
              <w:rPr>
                <w:rFonts w:ascii="Calibri" w:hAnsi="Calibri" w:cs="Calibri"/>
                <w:b/>
                <w:bCs/>
                <w:sz w:val="22"/>
                <w:szCs w:val="22"/>
              </w:rPr>
            </w:pPr>
            <w:r w:rsidRPr="00DB4667">
              <w:rPr>
                <w:rFonts w:ascii="Calibri" w:hAnsi="Calibri" w:cs="Calibri"/>
                <w:b/>
                <w:bCs/>
                <w:sz w:val="22"/>
                <w:szCs w:val="22"/>
              </w:rPr>
              <w:t>Criteria</w:t>
            </w:r>
          </w:p>
        </w:tc>
        <w:tc>
          <w:tcPr>
            <w:tcW w:w="0" w:type="auto"/>
            <w:vAlign w:val="center"/>
            <w:hideMark/>
          </w:tcPr>
          <w:p w14:paraId="7CB023F9" w14:textId="77777777" w:rsidR="00DB4667" w:rsidRPr="00DB4667" w:rsidRDefault="00DB4667" w:rsidP="00DB4667">
            <w:pPr>
              <w:spacing w:after="0" w:line="240" w:lineRule="auto"/>
              <w:jc w:val="center"/>
              <w:rPr>
                <w:rFonts w:ascii="Calibri" w:hAnsi="Calibri" w:cs="Calibri"/>
                <w:b/>
                <w:bCs/>
                <w:sz w:val="22"/>
                <w:szCs w:val="22"/>
              </w:rPr>
            </w:pPr>
            <w:r w:rsidRPr="00DB4667">
              <w:rPr>
                <w:rFonts w:ascii="Calibri" w:hAnsi="Calibri" w:cs="Calibri"/>
                <w:b/>
                <w:bCs/>
                <w:sz w:val="22"/>
                <w:szCs w:val="22"/>
              </w:rPr>
              <w:t>5</w:t>
            </w:r>
          </w:p>
        </w:tc>
        <w:tc>
          <w:tcPr>
            <w:tcW w:w="0" w:type="auto"/>
            <w:vAlign w:val="center"/>
            <w:hideMark/>
          </w:tcPr>
          <w:p w14:paraId="0C611526" w14:textId="77777777" w:rsidR="00DB4667" w:rsidRPr="00DB4667" w:rsidRDefault="00DB4667" w:rsidP="00DB4667">
            <w:pPr>
              <w:spacing w:after="0" w:line="240" w:lineRule="auto"/>
              <w:jc w:val="center"/>
              <w:rPr>
                <w:rFonts w:ascii="Calibri" w:hAnsi="Calibri" w:cs="Calibri"/>
                <w:b/>
                <w:bCs/>
                <w:sz w:val="22"/>
                <w:szCs w:val="22"/>
              </w:rPr>
            </w:pPr>
            <w:r w:rsidRPr="00DB4667">
              <w:rPr>
                <w:rFonts w:ascii="Calibri" w:hAnsi="Calibri" w:cs="Calibri"/>
                <w:b/>
                <w:bCs/>
                <w:sz w:val="22"/>
                <w:szCs w:val="22"/>
              </w:rPr>
              <w:t>4</w:t>
            </w:r>
          </w:p>
        </w:tc>
        <w:tc>
          <w:tcPr>
            <w:tcW w:w="0" w:type="auto"/>
            <w:vAlign w:val="center"/>
            <w:hideMark/>
          </w:tcPr>
          <w:p w14:paraId="037518DE" w14:textId="77777777" w:rsidR="00DB4667" w:rsidRPr="00DB4667" w:rsidRDefault="00DB4667" w:rsidP="00DB4667">
            <w:pPr>
              <w:spacing w:after="0" w:line="240" w:lineRule="auto"/>
              <w:jc w:val="center"/>
              <w:rPr>
                <w:rFonts w:ascii="Calibri" w:hAnsi="Calibri" w:cs="Calibri"/>
                <w:b/>
                <w:bCs/>
                <w:sz w:val="22"/>
                <w:szCs w:val="22"/>
              </w:rPr>
            </w:pPr>
            <w:r w:rsidRPr="00DB4667">
              <w:rPr>
                <w:rFonts w:ascii="Calibri" w:hAnsi="Calibri" w:cs="Calibri"/>
                <w:b/>
                <w:bCs/>
                <w:sz w:val="22"/>
                <w:szCs w:val="22"/>
              </w:rPr>
              <w:t>3</w:t>
            </w:r>
          </w:p>
        </w:tc>
        <w:tc>
          <w:tcPr>
            <w:tcW w:w="0" w:type="auto"/>
            <w:vAlign w:val="center"/>
            <w:hideMark/>
          </w:tcPr>
          <w:p w14:paraId="3E47A9C1" w14:textId="77777777" w:rsidR="00DB4667" w:rsidRPr="00DB4667" w:rsidRDefault="00DB4667" w:rsidP="00DB4667">
            <w:pPr>
              <w:spacing w:after="0" w:line="240" w:lineRule="auto"/>
              <w:jc w:val="center"/>
              <w:rPr>
                <w:rFonts w:ascii="Calibri" w:hAnsi="Calibri" w:cs="Calibri"/>
                <w:b/>
                <w:bCs/>
                <w:sz w:val="22"/>
                <w:szCs w:val="22"/>
              </w:rPr>
            </w:pPr>
            <w:r w:rsidRPr="00DB4667">
              <w:rPr>
                <w:rFonts w:ascii="Calibri" w:hAnsi="Calibri" w:cs="Calibri"/>
                <w:b/>
                <w:bCs/>
                <w:sz w:val="22"/>
                <w:szCs w:val="22"/>
              </w:rPr>
              <w:t>2</w:t>
            </w:r>
          </w:p>
        </w:tc>
        <w:tc>
          <w:tcPr>
            <w:tcW w:w="0" w:type="auto"/>
            <w:vAlign w:val="center"/>
            <w:hideMark/>
          </w:tcPr>
          <w:p w14:paraId="5E48384A" w14:textId="77777777" w:rsidR="00DB4667" w:rsidRPr="00DB4667" w:rsidRDefault="00DB4667" w:rsidP="00DB4667">
            <w:pPr>
              <w:spacing w:after="0" w:line="240" w:lineRule="auto"/>
              <w:jc w:val="center"/>
              <w:rPr>
                <w:rFonts w:ascii="Calibri" w:hAnsi="Calibri" w:cs="Calibri"/>
                <w:b/>
                <w:bCs/>
                <w:sz w:val="22"/>
                <w:szCs w:val="22"/>
              </w:rPr>
            </w:pPr>
            <w:r w:rsidRPr="00DB4667">
              <w:rPr>
                <w:rFonts w:ascii="Calibri" w:hAnsi="Calibri" w:cs="Calibri"/>
                <w:b/>
                <w:bCs/>
                <w:sz w:val="22"/>
                <w:szCs w:val="22"/>
              </w:rPr>
              <w:t>1</w:t>
            </w:r>
          </w:p>
        </w:tc>
      </w:tr>
      <w:tr w:rsidR="00DB4667" w:rsidRPr="00DB4667" w14:paraId="09176FE5" w14:textId="77777777" w:rsidTr="00DB4667">
        <w:trPr>
          <w:tblCellSpacing w:w="15" w:type="dxa"/>
        </w:trPr>
        <w:tc>
          <w:tcPr>
            <w:tcW w:w="0" w:type="auto"/>
            <w:vAlign w:val="center"/>
            <w:hideMark/>
          </w:tcPr>
          <w:p w14:paraId="21360AFE"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Research Depth &amp; Sources</w:t>
            </w:r>
          </w:p>
        </w:tc>
        <w:tc>
          <w:tcPr>
            <w:tcW w:w="0" w:type="auto"/>
            <w:vAlign w:val="center"/>
            <w:hideMark/>
          </w:tcPr>
          <w:p w14:paraId="31507676"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Wide, rigorous scholarly engagement</w:t>
            </w:r>
          </w:p>
        </w:tc>
        <w:tc>
          <w:tcPr>
            <w:tcW w:w="0" w:type="auto"/>
            <w:vAlign w:val="center"/>
            <w:hideMark/>
          </w:tcPr>
          <w:p w14:paraId="76DD4B94"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Strong research with clarity</w:t>
            </w:r>
          </w:p>
        </w:tc>
        <w:tc>
          <w:tcPr>
            <w:tcW w:w="0" w:type="auto"/>
            <w:vAlign w:val="center"/>
            <w:hideMark/>
          </w:tcPr>
          <w:p w14:paraId="22A96E3E"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Adequate but limited scope</w:t>
            </w:r>
          </w:p>
        </w:tc>
        <w:tc>
          <w:tcPr>
            <w:tcW w:w="0" w:type="auto"/>
            <w:vAlign w:val="center"/>
            <w:hideMark/>
          </w:tcPr>
          <w:p w14:paraId="58F71591"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Minimal engagement</w:t>
            </w:r>
          </w:p>
        </w:tc>
        <w:tc>
          <w:tcPr>
            <w:tcW w:w="0" w:type="auto"/>
            <w:vAlign w:val="center"/>
            <w:hideMark/>
          </w:tcPr>
          <w:p w14:paraId="1A033BBD"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No credible sources</w:t>
            </w:r>
          </w:p>
        </w:tc>
      </w:tr>
      <w:tr w:rsidR="00DB4667" w:rsidRPr="00DB4667" w14:paraId="7C394DA8" w14:textId="77777777" w:rsidTr="00DB4667">
        <w:trPr>
          <w:tblCellSpacing w:w="15" w:type="dxa"/>
        </w:trPr>
        <w:tc>
          <w:tcPr>
            <w:tcW w:w="0" w:type="auto"/>
            <w:vAlign w:val="center"/>
            <w:hideMark/>
          </w:tcPr>
          <w:p w14:paraId="632C5A70"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Understanding of Educational Theory</w:t>
            </w:r>
          </w:p>
        </w:tc>
        <w:tc>
          <w:tcPr>
            <w:tcW w:w="0" w:type="auto"/>
            <w:vAlign w:val="center"/>
            <w:hideMark/>
          </w:tcPr>
          <w:p w14:paraId="37966802"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Sophisticated application</w:t>
            </w:r>
          </w:p>
        </w:tc>
        <w:tc>
          <w:tcPr>
            <w:tcW w:w="0" w:type="auto"/>
            <w:vAlign w:val="center"/>
            <w:hideMark/>
          </w:tcPr>
          <w:p w14:paraId="2020EF18"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Clear conceptual links</w:t>
            </w:r>
          </w:p>
        </w:tc>
        <w:tc>
          <w:tcPr>
            <w:tcW w:w="0" w:type="auto"/>
            <w:vAlign w:val="center"/>
            <w:hideMark/>
          </w:tcPr>
          <w:p w14:paraId="2A812172"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Basic mention of theory</w:t>
            </w:r>
          </w:p>
        </w:tc>
        <w:tc>
          <w:tcPr>
            <w:tcW w:w="0" w:type="auto"/>
            <w:vAlign w:val="center"/>
            <w:hideMark/>
          </w:tcPr>
          <w:p w14:paraId="36ECCEF5"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Weak connection</w:t>
            </w:r>
          </w:p>
        </w:tc>
        <w:tc>
          <w:tcPr>
            <w:tcW w:w="0" w:type="auto"/>
            <w:vAlign w:val="center"/>
            <w:hideMark/>
          </w:tcPr>
          <w:p w14:paraId="35CC5DDA"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No theoretical basis</w:t>
            </w:r>
          </w:p>
        </w:tc>
      </w:tr>
      <w:tr w:rsidR="00DB4667" w:rsidRPr="00DB4667" w14:paraId="00503D70" w14:textId="77777777" w:rsidTr="00DB4667">
        <w:trPr>
          <w:tblCellSpacing w:w="15" w:type="dxa"/>
        </w:trPr>
        <w:tc>
          <w:tcPr>
            <w:tcW w:w="0" w:type="auto"/>
            <w:vAlign w:val="center"/>
            <w:hideMark/>
          </w:tcPr>
          <w:p w14:paraId="3D652197"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Reflection on Teaching Practice</w:t>
            </w:r>
          </w:p>
        </w:tc>
        <w:tc>
          <w:tcPr>
            <w:tcW w:w="0" w:type="auto"/>
            <w:vAlign w:val="center"/>
            <w:hideMark/>
          </w:tcPr>
          <w:p w14:paraId="6BC6658F"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Deep, analytic, non-defensive</w:t>
            </w:r>
          </w:p>
        </w:tc>
        <w:tc>
          <w:tcPr>
            <w:tcW w:w="0" w:type="auto"/>
            <w:vAlign w:val="center"/>
            <w:hideMark/>
          </w:tcPr>
          <w:p w14:paraId="353318A2"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Clear reflective reasoning</w:t>
            </w:r>
          </w:p>
        </w:tc>
        <w:tc>
          <w:tcPr>
            <w:tcW w:w="0" w:type="auto"/>
            <w:vAlign w:val="center"/>
            <w:hideMark/>
          </w:tcPr>
          <w:p w14:paraId="0444D818"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Some insight</w:t>
            </w:r>
          </w:p>
        </w:tc>
        <w:tc>
          <w:tcPr>
            <w:tcW w:w="0" w:type="auto"/>
            <w:vAlign w:val="center"/>
            <w:hideMark/>
          </w:tcPr>
          <w:p w14:paraId="6022D101"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Descriptive only</w:t>
            </w:r>
          </w:p>
        </w:tc>
        <w:tc>
          <w:tcPr>
            <w:tcW w:w="0" w:type="auto"/>
            <w:vAlign w:val="center"/>
            <w:hideMark/>
          </w:tcPr>
          <w:p w14:paraId="32B90DB9"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No reflection</w:t>
            </w:r>
          </w:p>
        </w:tc>
      </w:tr>
      <w:tr w:rsidR="00DB4667" w:rsidRPr="00DB4667" w14:paraId="65AEED3B" w14:textId="77777777" w:rsidTr="00DB4667">
        <w:trPr>
          <w:tblCellSpacing w:w="15" w:type="dxa"/>
        </w:trPr>
        <w:tc>
          <w:tcPr>
            <w:tcW w:w="0" w:type="auto"/>
            <w:vAlign w:val="center"/>
            <w:hideMark/>
          </w:tcPr>
          <w:p w14:paraId="2151B341"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Academic Integrity</w:t>
            </w:r>
          </w:p>
        </w:tc>
        <w:tc>
          <w:tcPr>
            <w:tcW w:w="0" w:type="auto"/>
            <w:vAlign w:val="center"/>
            <w:hideMark/>
          </w:tcPr>
          <w:p w14:paraId="5656759E"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Fully ethical citation practice</w:t>
            </w:r>
          </w:p>
        </w:tc>
        <w:tc>
          <w:tcPr>
            <w:tcW w:w="0" w:type="auto"/>
            <w:vAlign w:val="center"/>
            <w:hideMark/>
          </w:tcPr>
          <w:p w14:paraId="4DEB0EAE"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Minor formatting issues</w:t>
            </w:r>
          </w:p>
        </w:tc>
        <w:tc>
          <w:tcPr>
            <w:tcW w:w="0" w:type="auto"/>
            <w:vAlign w:val="center"/>
            <w:hideMark/>
          </w:tcPr>
          <w:p w14:paraId="4D9F12B6"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Inconsistent citation</w:t>
            </w:r>
          </w:p>
        </w:tc>
        <w:tc>
          <w:tcPr>
            <w:tcW w:w="0" w:type="auto"/>
            <w:vAlign w:val="center"/>
            <w:hideMark/>
          </w:tcPr>
          <w:p w14:paraId="6A9DA05D"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Limited referencing</w:t>
            </w:r>
          </w:p>
        </w:tc>
        <w:tc>
          <w:tcPr>
            <w:tcW w:w="0" w:type="auto"/>
            <w:vAlign w:val="center"/>
            <w:hideMark/>
          </w:tcPr>
          <w:p w14:paraId="3C1DFE3B"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Plagiarism or copying</w:t>
            </w:r>
          </w:p>
        </w:tc>
      </w:tr>
      <w:tr w:rsidR="00DB4667" w:rsidRPr="00DB4667" w14:paraId="36350AFB" w14:textId="77777777" w:rsidTr="00DB4667">
        <w:trPr>
          <w:tblCellSpacing w:w="15" w:type="dxa"/>
        </w:trPr>
        <w:tc>
          <w:tcPr>
            <w:tcW w:w="0" w:type="auto"/>
            <w:vAlign w:val="center"/>
            <w:hideMark/>
          </w:tcPr>
          <w:p w14:paraId="02CFDB6F"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Clarity &amp; Expression</w:t>
            </w:r>
          </w:p>
        </w:tc>
        <w:tc>
          <w:tcPr>
            <w:tcW w:w="0" w:type="auto"/>
            <w:vAlign w:val="center"/>
            <w:hideMark/>
          </w:tcPr>
          <w:p w14:paraId="7B21F37C"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Highly coherent &amp; engaging</w:t>
            </w:r>
          </w:p>
        </w:tc>
        <w:tc>
          <w:tcPr>
            <w:tcW w:w="0" w:type="auto"/>
            <w:vAlign w:val="center"/>
            <w:hideMark/>
          </w:tcPr>
          <w:p w14:paraId="6086C4CC"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Clear &amp; organized</w:t>
            </w:r>
          </w:p>
        </w:tc>
        <w:tc>
          <w:tcPr>
            <w:tcW w:w="0" w:type="auto"/>
            <w:vAlign w:val="center"/>
            <w:hideMark/>
          </w:tcPr>
          <w:p w14:paraId="2D38B47B"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Understandable</w:t>
            </w:r>
          </w:p>
        </w:tc>
        <w:tc>
          <w:tcPr>
            <w:tcW w:w="0" w:type="auto"/>
            <w:vAlign w:val="center"/>
            <w:hideMark/>
          </w:tcPr>
          <w:p w14:paraId="73709B83"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Uneven flow</w:t>
            </w:r>
          </w:p>
        </w:tc>
        <w:tc>
          <w:tcPr>
            <w:tcW w:w="0" w:type="auto"/>
            <w:vAlign w:val="center"/>
            <w:hideMark/>
          </w:tcPr>
          <w:p w14:paraId="420ADFB5" w14:textId="77777777" w:rsidR="00DB4667" w:rsidRPr="00DB4667" w:rsidRDefault="00DB4667" w:rsidP="00DB4667">
            <w:pPr>
              <w:spacing w:after="0" w:line="240" w:lineRule="auto"/>
              <w:rPr>
                <w:rFonts w:ascii="Calibri" w:hAnsi="Calibri" w:cs="Calibri"/>
                <w:sz w:val="22"/>
                <w:szCs w:val="22"/>
              </w:rPr>
            </w:pPr>
            <w:r w:rsidRPr="00DB4667">
              <w:rPr>
                <w:rFonts w:ascii="Calibri" w:hAnsi="Calibri" w:cs="Calibri"/>
                <w:sz w:val="22"/>
                <w:szCs w:val="22"/>
              </w:rPr>
              <w:t>Unclear</w:t>
            </w:r>
          </w:p>
        </w:tc>
      </w:tr>
    </w:tbl>
    <w:p w14:paraId="2BF30C10" w14:textId="77777777" w:rsidR="00DB4667" w:rsidRPr="00DB4667" w:rsidRDefault="00DB4667" w:rsidP="00DB4667">
      <w:pPr>
        <w:spacing w:before="100" w:beforeAutospacing="1" w:after="100" w:afterAutospacing="1" w:line="240" w:lineRule="auto"/>
        <w:rPr>
          <w:rFonts w:ascii="Calibri" w:hAnsi="Calibri" w:cs="Calibri"/>
          <w:b/>
          <w:bCs/>
          <w:sz w:val="22"/>
          <w:szCs w:val="22"/>
        </w:rPr>
      </w:pPr>
      <w:r w:rsidRPr="00DB4667">
        <w:rPr>
          <w:rFonts w:ascii="Calibri" w:hAnsi="Calibri" w:cs="Calibri"/>
          <w:b/>
          <w:bCs/>
          <w:sz w:val="22"/>
          <w:szCs w:val="22"/>
        </w:rPr>
        <w:t>Passing Threshold: 18/30</w:t>
      </w:r>
    </w:p>
    <w:p w14:paraId="76507313" w14:textId="77777777" w:rsidR="00276CBC" w:rsidRDefault="00276CBC">
      <w:pPr>
        <w:rPr>
          <w:rFonts w:ascii="Calibri" w:hAnsi="Calibri" w:cs="Calibri"/>
          <w:b/>
          <w:bCs/>
          <w:color w:val="EE0000"/>
          <w:sz w:val="22"/>
          <w:szCs w:val="22"/>
        </w:rPr>
      </w:pPr>
    </w:p>
    <w:p w14:paraId="5C0EBC93" w14:textId="0ED456DD" w:rsidR="004417EC" w:rsidRDefault="004417EC">
      <w:pPr>
        <w:rPr>
          <w:rFonts w:ascii="Calibri" w:hAnsi="Calibri" w:cs="Calibri"/>
          <w:b/>
          <w:bCs/>
          <w:color w:val="EE0000"/>
          <w:sz w:val="22"/>
          <w:szCs w:val="22"/>
        </w:rPr>
      </w:pPr>
    </w:p>
    <w:p w14:paraId="535D06BD" w14:textId="2DC71F41" w:rsidR="00957E57" w:rsidRDefault="00957E57">
      <w:pPr>
        <w:rPr>
          <w:rFonts w:ascii="Calibri" w:hAnsi="Calibri" w:cs="Calibri"/>
          <w:b/>
          <w:bCs/>
          <w:sz w:val="22"/>
          <w:szCs w:val="22"/>
        </w:rPr>
      </w:pPr>
      <w:r>
        <w:rPr>
          <w:rFonts w:ascii="Calibri" w:hAnsi="Calibri" w:cs="Calibri"/>
          <w:b/>
          <w:bCs/>
          <w:sz w:val="22"/>
          <w:szCs w:val="22"/>
        </w:rPr>
        <w:br w:type="page"/>
      </w:r>
    </w:p>
    <w:p w14:paraId="20071601" w14:textId="58E90E37" w:rsidR="002E75A9" w:rsidRPr="002E75A9" w:rsidRDefault="002E75A9" w:rsidP="00EA65FE">
      <w:pPr>
        <w:shd w:val="clear" w:color="auto" w:fill="DAE9F7" w:themeFill="text2" w:themeFillTint="1A"/>
        <w:rPr>
          <w:rFonts w:ascii="Calibri" w:hAnsi="Calibri" w:cs="Calibri"/>
          <w:b/>
          <w:bCs/>
          <w:sz w:val="22"/>
          <w:szCs w:val="22"/>
        </w:rPr>
      </w:pPr>
      <w:r w:rsidRPr="002E75A9">
        <w:rPr>
          <w:rFonts w:ascii="Calibri" w:hAnsi="Calibri" w:cs="Calibri"/>
          <w:b/>
          <w:bCs/>
          <w:sz w:val="22"/>
          <w:szCs w:val="22"/>
        </w:rPr>
        <w:lastRenderedPageBreak/>
        <w:t xml:space="preserve">Module 4 – </w:t>
      </w:r>
      <w:r w:rsidR="00134F87" w:rsidRPr="00134F87">
        <w:rPr>
          <w:rFonts w:ascii="Calibri" w:hAnsi="Calibri" w:cs="Calibri"/>
          <w:b/>
          <w:bCs/>
          <w:sz w:val="22"/>
          <w:szCs w:val="22"/>
        </w:rPr>
        <w:t>Embodied Pedagogy | Teaching in Action</w:t>
      </w:r>
    </w:p>
    <w:p w14:paraId="4AE3EBFF" w14:textId="77777777" w:rsidR="002E75A9" w:rsidRDefault="002E75A9" w:rsidP="002E75A9">
      <w:pPr>
        <w:rPr>
          <w:rFonts w:ascii="Calibri" w:hAnsi="Calibri" w:cs="Calibri"/>
          <w:sz w:val="22"/>
          <w:szCs w:val="22"/>
        </w:rPr>
      </w:pPr>
      <w:r w:rsidRPr="002E75A9">
        <w:rPr>
          <w:rFonts w:ascii="Calibri" w:hAnsi="Calibri" w:cs="Calibri"/>
          <w:b/>
          <w:bCs/>
          <w:sz w:val="22"/>
          <w:szCs w:val="22"/>
        </w:rPr>
        <w:t>Duration:</w:t>
      </w:r>
      <w:r w:rsidRPr="002E75A9">
        <w:rPr>
          <w:rFonts w:ascii="Calibri" w:hAnsi="Calibri" w:cs="Calibri"/>
          <w:sz w:val="22"/>
          <w:szCs w:val="22"/>
        </w:rPr>
        <w:t xml:space="preserve"> 14 Weeks</w:t>
      </w:r>
      <w:r w:rsidRPr="002E75A9">
        <w:rPr>
          <w:rFonts w:ascii="Calibri" w:hAnsi="Calibri" w:cs="Calibri"/>
          <w:sz w:val="22"/>
          <w:szCs w:val="22"/>
        </w:rPr>
        <w:br/>
      </w:r>
      <w:r w:rsidRPr="002E75A9">
        <w:rPr>
          <w:rFonts w:ascii="Calibri" w:hAnsi="Calibri" w:cs="Calibri"/>
          <w:b/>
          <w:bCs/>
          <w:sz w:val="22"/>
          <w:szCs w:val="22"/>
        </w:rPr>
        <w:t>Purpose:</w:t>
      </w:r>
      <w:r w:rsidRPr="002E75A9">
        <w:rPr>
          <w:rFonts w:ascii="Calibri" w:hAnsi="Calibri" w:cs="Calibri"/>
          <w:sz w:val="22"/>
          <w:szCs w:val="22"/>
        </w:rPr>
        <w:t xml:space="preserve"> To learn </w:t>
      </w:r>
      <w:r w:rsidRPr="002E75A9">
        <w:rPr>
          <w:rFonts w:ascii="Calibri" w:hAnsi="Calibri" w:cs="Calibri"/>
          <w:b/>
          <w:bCs/>
          <w:sz w:val="22"/>
          <w:szCs w:val="22"/>
        </w:rPr>
        <w:t>how to teach</w:t>
      </w:r>
      <w:r w:rsidRPr="002E75A9">
        <w:rPr>
          <w:rFonts w:ascii="Calibri" w:hAnsi="Calibri" w:cs="Calibri"/>
          <w:sz w:val="22"/>
          <w:szCs w:val="22"/>
        </w:rPr>
        <w:t>, in classroom, outdoor, studio, and community environments; grounded in practice.</w:t>
      </w:r>
    </w:p>
    <w:p w14:paraId="7AA90500" w14:textId="77777777" w:rsidR="005C0A24" w:rsidRPr="00D55AFC" w:rsidRDefault="005C0A24" w:rsidP="005C0A24">
      <w:pPr>
        <w:rPr>
          <w:rFonts w:ascii="Calibri" w:hAnsi="Calibri" w:cs="Calibri"/>
          <w:sz w:val="22"/>
          <w:szCs w:val="22"/>
        </w:rPr>
      </w:pPr>
      <w:r w:rsidRPr="00D55AFC">
        <w:rPr>
          <w:rFonts w:ascii="Calibri" w:hAnsi="Calibri" w:cs="Calibri"/>
          <w:b/>
          <w:bCs/>
          <w:sz w:val="22"/>
          <w:szCs w:val="22"/>
        </w:rPr>
        <w:t>Duration: 14 Weeks + Practicum</w:t>
      </w:r>
    </w:p>
    <w:p w14:paraId="325D5900" w14:textId="2863C2D6" w:rsidR="00C66025" w:rsidRDefault="00C66025" w:rsidP="00C66025">
      <w:pPr>
        <w:rPr>
          <w:rFonts w:ascii="Calibri" w:hAnsi="Calibri" w:cs="Calibri"/>
          <w:b/>
          <w:bCs/>
          <w:color w:val="EE0000"/>
          <w:sz w:val="22"/>
          <w:szCs w:val="22"/>
        </w:rPr>
      </w:pPr>
      <w:r w:rsidRPr="00E05B9E">
        <w:rPr>
          <w:rFonts w:ascii="Calibri" w:hAnsi="Calibri" w:cs="Calibri"/>
          <w:b/>
          <w:bCs/>
          <w:sz w:val="22"/>
          <w:szCs w:val="22"/>
        </w:rPr>
        <w:t>Burning question that drives this module:</w:t>
      </w:r>
      <w:r>
        <w:rPr>
          <w:rFonts w:ascii="Calibri" w:hAnsi="Calibri" w:cs="Calibri"/>
          <w:b/>
          <w:bCs/>
          <w:sz w:val="22"/>
          <w:szCs w:val="22"/>
        </w:rPr>
        <w:t xml:space="preserve"> </w:t>
      </w:r>
      <w:r>
        <w:rPr>
          <w:rFonts w:ascii="Calibri" w:hAnsi="Calibri" w:cs="Calibri"/>
          <w:b/>
          <w:bCs/>
          <w:color w:val="EE0000"/>
          <w:sz w:val="22"/>
          <w:szCs w:val="22"/>
        </w:rPr>
        <w:t xml:space="preserve">What tools and skills will empower me to bring excellence in </w:t>
      </w:r>
      <w:r w:rsidR="00D40C7F">
        <w:rPr>
          <w:rFonts w:ascii="Calibri" w:hAnsi="Calibri" w:cs="Calibri"/>
          <w:b/>
          <w:bCs/>
          <w:color w:val="EE0000"/>
          <w:sz w:val="22"/>
          <w:szCs w:val="22"/>
        </w:rPr>
        <w:t>developing self-directed learners</w:t>
      </w:r>
      <w:r>
        <w:rPr>
          <w:rFonts w:ascii="Calibri" w:hAnsi="Calibri" w:cs="Calibri"/>
          <w:b/>
          <w:bCs/>
          <w:color w:val="EE0000"/>
          <w:sz w:val="22"/>
          <w:szCs w:val="22"/>
        </w:rPr>
        <w:t>?</w:t>
      </w:r>
    </w:p>
    <w:p w14:paraId="4131B960" w14:textId="28F87D97" w:rsidR="005C0A24" w:rsidRPr="00D55AFC" w:rsidRDefault="005C0A24" w:rsidP="005C0A24">
      <w:pPr>
        <w:rPr>
          <w:rFonts w:ascii="Calibri" w:hAnsi="Calibri" w:cs="Calibri"/>
          <w:sz w:val="22"/>
          <w:szCs w:val="22"/>
        </w:rPr>
      </w:pPr>
      <w:r w:rsidRPr="00D55AFC">
        <w:rPr>
          <w:rFonts w:ascii="Calibri" w:hAnsi="Calibri" w:cs="Calibri"/>
          <w:sz w:val="22"/>
          <w:szCs w:val="22"/>
        </w:rPr>
        <w:t xml:space="preserve">This module bridges knowledge to practice. Participants learn to </w:t>
      </w:r>
      <w:r w:rsidRPr="00D55AFC">
        <w:rPr>
          <w:rFonts w:ascii="Calibri" w:hAnsi="Calibri" w:cs="Calibri"/>
          <w:b/>
          <w:bCs/>
          <w:sz w:val="22"/>
          <w:szCs w:val="22"/>
        </w:rPr>
        <w:t>design and facilitate learning experiences</w:t>
      </w:r>
      <w:r w:rsidRPr="00D55AFC">
        <w:rPr>
          <w:rFonts w:ascii="Calibri" w:hAnsi="Calibri" w:cs="Calibri"/>
          <w:sz w:val="22"/>
          <w:szCs w:val="22"/>
        </w:rPr>
        <w:t xml:space="preserve"> both inside and beyond the classroom. They explore curriculum as narrative and structure, learning environments as relational spaces, and pedagogy as a dynamic interaction between learners, teachers, and content.</w:t>
      </w:r>
    </w:p>
    <w:p w14:paraId="2BA172C4" w14:textId="06C75E37" w:rsidR="005C0A24" w:rsidRPr="00D55AFC" w:rsidRDefault="005C0A24" w:rsidP="005C0A24">
      <w:pPr>
        <w:rPr>
          <w:rFonts w:ascii="Calibri" w:hAnsi="Calibri" w:cs="Calibri"/>
          <w:sz w:val="22"/>
          <w:szCs w:val="22"/>
        </w:rPr>
      </w:pPr>
      <w:r w:rsidRPr="00D55AFC">
        <w:rPr>
          <w:rFonts w:ascii="Calibri" w:hAnsi="Calibri" w:cs="Calibri"/>
          <w:sz w:val="22"/>
          <w:szCs w:val="22"/>
        </w:rPr>
        <w:t xml:space="preserve">Planning is approached through concept-based and inquiry-driven frameworks where students construct meaning rather than receive information. Assessment is redefined as documentation, reflection, and evidence of growth rather than evaluation or ranking. Strategies such as </w:t>
      </w:r>
      <w:r w:rsidR="000F56B3" w:rsidRPr="00D55AFC">
        <w:rPr>
          <w:rFonts w:ascii="Calibri" w:hAnsi="Calibri" w:cs="Calibri"/>
          <w:sz w:val="22"/>
          <w:szCs w:val="22"/>
        </w:rPr>
        <w:t>mini lessons</w:t>
      </w:r>
      <w:r w:rsidRPr="00D55AFC">
        <w:rPr>
          <w:rFonts w:ascii="Calibri" w:hAnsi="Calibri" w:cs="Calibri"/>
          <w:sz w:val="22"/>
          <w:szCs w:val="22"/>
        </w:rPr>
        <w:t>, learning stations, workshops, peer collaboration, and coaching support differentiated learning and autonomy.</w:t>
      </w:r>
    </w:p>
    <w:p w14:paraId="6BBC8957" w14:textId="77777777" w:rsidR="005C0A24" w:rsidRPr="00D55AFC" w:rsidRDefault="005C0A24" w:rsidP="005C0A24">
      <w:pPr>
        <w:rPr>
          <w:rFonts w:ascii="Calibri" w:hAnsi="Calibri" w:cs="Calibri"/>
          <w:sz w:val="22"/>
          <w:szCs w:val="22"/>
        </w:rPr>
      </w:pPr>
      <w:r w:rsidRPr="00D55AFC">
        <w:rPr>
          <w:rFonts w:ascii="Calibri" w:hAnsi="Calibri" w:cs="Calibri"/>
          <w:sz w:val="22"/>
          <w:szCs w:val="22"/>
        </w:rPr>
        <w:t xml:space="preserve">Visible Thinking Routines help cultivate metacognition; Classroom Relationship Management emphasizes relational safety, clarity, and restorative practices; and inclusive education remains a guiding principle throughout. AI is integrated as a </w:t>
      </w:r>
      <w:r w:rsidRPr="00D55AFC">
        <w:rPr>
          <w:rFonts w:ascii="Calibri" w:hAnsi="Calibri" w:cs="Calibri"/>
          <w:i/>
          <w:iCs/>
          <w:sz w:val="22"/>
          <w:szCs w:val="22"/>
        </w:rPr>
        <w:t>co-thinking and feedback tool</w:t>
      </w:r>
      <w:r w:rsidRPr="00D55AFC">
        <w:rPr>
          <w:rFonts w:ascii="Calibri" w:hAnsi="Calibri" w:cs="Calibri"/>
          <w:sz w:val="22"/>
          <w:szCs w:val="22"/>
        </w:rPr>
        <w:t>, fostering transparency, creativity, and discernment rather than dependency.</w:t>
      </w:r>
    </w:p>
    <w:p w14:paraId="3AEDBB07" w14:textId="77777777" w:rsidR="005C0A24" w:rsidRPr="00D55AFC" w:rsidRDefault="005C0A24" w:rsidP="005C0A24">
      <w:pPr>
        <w:rPr>
          <w:rFonts w:ascii="Calibri" w:hAnsi="Calibri" w:cs="Calibri"/>
          <w:sz w:val="22"/>
          <w:szCs w:val="22"/>
        </w:rPr>
      </w:pPr>
      <w:r w:rsidRPr="00D55AFC">
        <w:rPr>
          <w:rFonts w:ascii="Calibri" w:hAnsi="Calibri" w:cs="Calibri"/>
          <w:sz w:val="22"/>
          <w:szCs w:val="22"/>
        </w:rPr>
        <w:t xml:space="preserve">Participants engage in </w:t>
      </w:r>
      <w:r w:rsidRPr="00D55AFC">
        <w:rPr>
          <w:rFonts w:ascii="Calibri" w:hAnsi="Calibri" w:cs="Calibri"/>
          <w:b/>
          <w:bCs/>
          <w:sz w:val="22"/>
          <w:szCs w:val="22"/>
        </w:rPr>
        <w:t>apprenticeship-based school immersion</w:t>
      </w:r>
      <w:r w:rsidRPr="00D55AFC">
        <w:rPr>
          <w:rFonts w:ascii="Calibri" w:hAnsi="Calibri" w:cs="Calibri"/>
          <w:sz w:val="22"/>
          <w:szCs w:val="22"/>
        </w:rPr>
        <w:t xml:space="preserve">, gradually taking responsibility for planning, teaching, observing, assessing, and reflecting. Through supervised cycles of practice, feedback, and revision, teaching becomes embodied—not merely known but </w:t>
      </w:r>
      <w:r w:rsidRPr="00D55AFC">
        <w:rPr>
          <w:rFonts w:ascii="Calibri" w:hAnsi="Calibri" w:cs="Calibri"/>
          <w:i/>
          <w:iCs/>
          <w:sz w:val="22"/>
          <w:szCs w:val="22"/>
        </w:rPr>
        <w:t>lived</w:t>
      </w:r>
      <w:r w:rsidRPr="00D55AFC">
        <w:rPr>
          <w:rFonts w:ascii="Calibri" w:hAnsi="Calibri" w:cs="Calibri"/>
          <w:sz w:val="22"/>
          <w:szCs w:val="22"/>
        </w:rPr>
        <w:t>.</w:t>
      </w:r>
    </w:p>
    <w:p w14:paraId="4D2CCF16" w14:textId="77777777" w:rsidR="005C0A24" w:rsidRPr="00D55AFC" w:rsidRDefault="005C0A24" w:rsidP="005C0A24">
      <w:pPr>
        <w:rPr>
          <w:rFonts w:ascii="Calibri" w:hAnsi="Calibri" w:cs="Calibri"/>
          <w:sz w:val="22"/>
          <w:szCs w:val="22"/>
        </w:rPr>
      </w:pPr>
      <w:r w:rsidRPr="00D55AFC">
        <w:rPr>
          <w:rFonts w:ascii="Calibri" w:hAnsi="Calibri" w:cs="Calibri"/>
          <w:sz w:val="22"/>
          <w:szCs w:val="22"/>
        </w:rPr>
        <w:t xml:space="preserve">The outcome of this module is the emergence of </w:t>
      </w:r>
      <w:r w:rsidRPr="00D55AFC">
        <w:rPr>
          <w:rFonts w:ascii="Calibri" w:hAnsi="Calibri" w:cs="Calibri"/>
          <w:i/>
          <w:iCs/>
          <w:sz w:val="22"/>
          <w:szCs w:val="22"/>
        </w:rPr>
        <w:t>the teacher as a capable practitioner</w:t>
      </w:r>
      <w:r w:rsidRPr="00D55AFC">
        <w:rPr>
          <w:rFonts w:ascii="Calibri" w:hAnsi="Calibri" w:cs="Calibri"/>
          <w:sz w:val="22"/>
          <w:szCs w:val="22"/>
        </w:rPr>
        <w:t>—thoughtful, skilled, adaptive, and grounded.</w:t>
      </w:r>
    </w:p>
    <w:p w14:paraId="31BFCD93" w14:textId="77777777" w:rsidR="006D732E" w:rsidRPr="00EE2A63" w:rsidRDefault="006D732E" w:rsidP="006D732E">
      <w:pPr>
        <w:rPr>
          <w:rFonts w:ascii="Calibri" w:hAnsi="Calibri" w:cs="Calibri"/>
          <w:sz w:val="22"/>
          <w:szCs w:val="22"/>
        </w:rPr>
      </w:pPr>
      <w:r w:rsidRPr="00EE2A63">
        <w:rPr>
          <w:rFonts w:ascii="Calibri" w:hAnsi="Calibri" w:cs="Calibri"/>
          <w:b/>
          <w:bCs/>
          <w:sz w:val="22"/>
          <w:szCs w:val="22"/>
        </w:rPr>
        <w:t>Learning Outcomes</w:t>
      </w:r>
    </w:p>
    <w:p w14:paraId="263E42A4" w14:textId="77777777" w:rsidR="006D732E" w:rsidRPr="00EE2A63" w:rsidRDefault="006D732E" w:rsidP="00134F87">
      <w:pPr>
        <w:spacing w:after="0"/>
        <w:rPr>
          <w:rFonts w:ascii="Calibri" w:hAnsi="Calibri" w:cs="Calibri"/>
          <w:sz w:val="22"/>
          <w:szCs w:val="22"/>
        </w:rPr>
      </w:pPr>
      <w:r w:rsidRPr="00EE2A63">
        <w:rPr>
          <w:rFonts w:ascii="Calibri" w:hAnsi="Calibri" w:cs="Calibri"/>
          <w:sz w:val="22"/>
          <w:szCs w:val="22"/>
        </w:rPr>
        <w:t>By the end of this module, participants will be able to:</w:t>
      </w:r>
    </w:p>
    <w:p w14:paraId="3D8F56EF" w14:textId="77777777" w:rsidR="006D732E" w:rsidRPr="00EE2A63" w:rsidRDefault="006D732E" w:rsidP="00DB0692">
      <w:pPr>
        <w:numPr>
          <w:ilvl w:val="0"/>
          <w:numId w:val="43"/>
        </w:numPr>
        <w:spacing w:after="0"/>
        <w:rPr>
          <w:rFonts w:ascii="Calibri" w:hAnsi="Calibri" w:cs="Calibri"/>
          <w:sz w:val="22"/>
          <w:szCs w:val="22"/>
        </w:rPr>
      </w:pPr>
      <w:r w:rsidRPr="00EE2A63">
        <w:rPr>
          <w:rFonts w:ascii="Calibri" w:hAnsi="Calibri" w:cs="Calibri"/>
          <w:sz w:val="22"/>
          <w:szCs w:val="22"/>
        </w:rPr>
        <w:t>Design learning experiences using inquiry-based and concept-driven planning frameworks at unit and lesson levels.</w:t>
      </w:r>
    </w:p>
    <w:p w14:paraId="3F06E1FF" w14:textId="77777777" w:rsidR="006D732E" w:rsidRPr="00EE2A63" w:rsidRDefault="006D732E" w:rsidP="00DB0692">
      <w:pPr>
        <w:numPr>
          <w:ilvl w:val="0"/>
          <w:numId w:val="43"/>
        </w:numPr>
        <w:spacing w:after="0"/>
        <w:rPr>
          <w:rFonts w:ascii="Calibri" w:hAnsi="Calibri" w:cs="Calibri"/>
          <w:sz w:val="22"/>
          <w:szCs w:val="22"/>
        </w:rPr>
      </w:pPr>
      <w:r w:rsidRPr="00EE2A63">
        <w:rPr>
          <w:rFonts w:ascii="Calibri" w:hAnsi="Calibri" w:cs="Calibri"/>
          <w:sz w:val="22"/>
          <w:szCs w:val="22"/>
        </w:rPr>
        <w:t>Facilitate classroom and outdoor learning sessions that encourage curiosity, collaboration, and student agency.</w:t>
      </w:r>
    </w:p>
    <w:p w14:paraId="0618BEF2" w14:textId="77777777" w:rsidR="006D732E" w:rsidRPr="00EE2A63" w:rsidRDefault="006D732E" w:rsidP="00DB0692">
      <w:pPr>
        <w:numPr>
          <w:ilvl w:val="0"/>
          <w:numId w:val="43"/>
        </w:numPr>
        <w:spacing w:after="0"/>
        <w:rPr>
          <w:rFonts w:ascii="Calibri" w:hAnsi="Calibri" w:cs="Calibri"/>
          <w:sz w:val="22"/>
          <w:szCs w:val="22"/>
        </w:rPr>
      </w:pPr>
      <w:r w:rsidRPr="00EE2A63">
        <w:rPr>
          <w:rFonts w:ascii="Calibri" w:hAnsi="Calibri" w:cs="Calibri"/>
          <w:sz w:val="22"/>
          <w:szCs w:val="22"/>
        </w:rPr>
        <w:t>Use a range of pedagogical strategies—mini-lessons, discussions, workshops, learning stations, reflective journaling—adapted to learner needs and contexts.</w:t>
      </w:r>
    </w:p>
    <w:p w14:paraId="7E61EC14" w14:textId="77777777" w:rsidR="006D732E" w:rsidRPr="00EE2A63" w:rsidRDefault="006D732E" w:rsidP="00DB0692">
      <w:pPr>
        <w:numPr>
          <w:ilvl w:val="0"/>
          <w:numId w:val="43"/>
        </w:numPr>
        <w:spacing w:after="0"/>
        <w:rPr>
          <w:rFonts w:ascii="Calibri" w:hAnsi="Calibri" w:cs="Calibri"/>
          <w:sz w:val="22"/>
          <w:szCs w:val="22"/>
        </w:rPr>
      </w:pPr>
      <w:r w:rsidRPr="00EE2A63">
        <w:rPr>
          <w:rFonts w:ascii="Calibri" w:hAnsi="Calibri" w:cs="Calibri"/>
          <w:sz w:val="22"/>
          <w:szCs w:val="22"/>
        </w:rPr>
        <w:t>Document learning through portfolios, observation notes, student conversations, and reflective assessment rather than grades alone.</w:t>
      </w:r>
    </w:p>
    <w:p w14:paraId="0DAAB4E1" w14:textId="77777777" w:rsidR="006D732E" w:rsidRPr="00EE2A63" w:rsidRDefault="006D732E" w:rsidP="00DB0692">
      <w:pPr>
        <w:numPr>
          <w:ilvl w:val="0"/>
          <w:numId w:val="43"/>
        </w:numPr>
        <w:spacing w:after="0"/>
        <w:rPr>
          <w:rFonts w:ascii="Calibri" w:hAnsi="Calibri" w:cs="Calibri"/>
          <w:sz w:val="22"/>
          <w:szCs w:val="22"/>
        </w:rPr>
      </w:pPr>
      <w:r w:rsidRPr="00EE2A63">
        <w:rPr>
          <w:rFonts w:ascii="Calibri" w:hAnsi="Calibri" w:cs="Calibri"/>
          <w:sz w:val="22"/>
          <w:szCs w:val="22"/>
        </w:rPr>
        <w:t>Apply Visible Thinking Routines to deepen learner inquiry and metacognition.</w:t>
      </w:r>
    </w:p>
    <w:p w14:paraId="68E9C7B8" w14:textId="77777777" w:rsidR="006D732E" w:rsidRPr="00EE2A63" w:rsidRDefault="006D732E" w:rsidP="00DB0692">
      <w:pPr>
        <w:numPr>
          <w:ilvl w:val="0"/>
          <w:numId w:val="43"/>
        </w:numPr>
        <w:spacing w:after="0"/>
        <w:rPr>
          <w:rFonts w:ascii="Calibri" w:hAnsi="Calibri" w:cs="Calibri"/>
          <w:sz w:val="22"/>
          <w:szCs w:val="22"/>
        </w:rPr>
      </w:pPr>
      <w:r w:rsidRPr="00EE2A63">
        <w:rPr>
          <w:rFonts w:ascii="Calibri" w:hAnsi="Calibri" w:cs="Calibri"/>
          <w:sz w:val="22"/>
          <w:szCs w:val="22"/>
        </w:rPr>
        <w:t>Build supportive learning environments that emphasize psychological safety, relationship-based classroom management, and restorative resolution of conflict.</w:t>
      </w:r>
    </w:p>
    <w:p w14:paraId="6B9FCF95" w14:textId="77777777" w:rsidR="006D732E" w:rsidRPr="00EE2A63" w:rsidRDefault="006D732E" w:rsidP="00DB0692">
      <w:pPr>
        <w:numPr>
          <w:ilvl w:val="0"/>
          <w:numId w:val="43"/>
        </w:numPr>
        <w:spacing w:after="0"/>
        <w:rPr>
          <w:rFonts w:ascii="Calibri" w:hAnsi="Calibri" w:cs="Calibri"/>
          <w:sz w:val="22"/>
          <w:szCs w:val="22"/>
        </w:rPr>
      </w:pPr>
      <w:r w:rsidRPr="00EE2A63">
        <w:rPr>
          <w:rFonts w:ascii="Calibri" w:hAnsi="Calibri" w:cs="Calibri"/>
          <w:sz w:val="22"/>
          <w:szCs w:val="22"/>
        </w:rPr>
        <w:t>Adapt instruction using differentiated approaches to support learners across varied developmental and cognitive profiles, including learners with SEN.</w:t>
      </w:r>
    </w:p>
    <w:p w14:paraId="6CEB7CFD" w14:textId="4B424791" w:rsidR="006D732E" w:rsidRPr="00EE2A63" w:rsidRDefault="006D732E" w:rsidP="00DB0692">
      <w:pPr>
        <w:numPr>
          <w:ilvl w:val="0"/>
          <w:numId w:val="43"/>
        </w:numPr>
        <w:spacing w:after="0"/>
        <w:rPr>
          <w:rFonts w:ascii="Calibri" w:hAnsi="Calibri" w:cs="Calibri"/>
          <w:sz w:val="22"/>
          <w:szCs w:val="22"/>
        </w:rPr>
      </w:pPr>
      <w:r w:rsidRPr="00EE2A63">
        <w:rPr>
          <w:rFonts w:ascii="Calibri" w:hAnsi="Calibri" w:cs="Calibri"/>
          <w:sz w:val="22"/>
          <w:szCs w:val="22"/>
        </w:rPr>
        <w:lastRenderedPageBreak/>
        <w:t xml:space="preserve">Integrate generative AI responsibly as a co-planning, co-creation, or feedback tool while </w:t>
      </w:r>
      <w:r w:rsidR="00C66025" w:rsidRPr="00EE2A63">
        <w:rPr>
          <w:rFonts w:ascii="Calibri" w:hAnsi="Calibri" w:cs="Calibri"/>
          <w:sz w:val="22"/>
          <w:szCs w:val="22"/>
        </w:rPr>
        <w:t>modelling</w:t>
      </w:r>
      <w:r w:rsidRPr="00EE2A63">
        <w:rPr>
          <w:rFonts w:ascii="Calibri" w:hAnsi="Calibri" w:cs="Calibri"/>
          <w:sz w:val="22"/>
          <w:szCs w:val="22"/>
        </w:rPr>
        <w:t xml:space="preserve"> digital discernment and transparency.</w:t>
      </w:r>
    </w:p>
    <w:p w14:paraId="2126EB7A" w14:textId="77777777" w:rsidR="006D732E" w:rsidRPr="00EE2A63" w:rsidRDefault="006D732E" w:rsidP="00DB0692">
      <w:pPr>
        <w:numPr>
          <w:ilvl w:val="0"/>
          <w:numId w:val="43"/>
        </w:numPr>
        <w:rPr>
          <w:rFonts w:ascii="Calibri" w:hAnsi="Calibri" w:cs="Calibri"/>
          <w:sz w:val="22"/>
          <w:szCs w:val="22"/>
        </w:rPr>
      </w:pPr>
      <w:r w:rsidRPr="00EE2A63">
        <w:rPr>
          <w:rFonts w:ascii="Calibri" w:hAnsi="Calibri" w:cs="Calibri"/>
          <w:sz w:val="22"/>
          <w:szCs w:val="22"/>
        </w:rPr>
        <w:t>Demonstrate readiness for real-world teaching through a supervised practicum, reflective discussions, and iterative lesson improvement cycles.</w:t>
      </w:r>
    </w:p>
    <w:p w14:paraId="098DC11D" w14:textId="1DF19437" w:rsidR="006D732E" w:rsidRPr="002E75A9" w:rsidRDefault="00134F87" w:rsidP="002E75A9">
      <w:pPr>
        <w:rPr>
          <w:rFonts w:ascii="Calibri" w:hAnsi="Calibri" w:cs="Calibri"/>
          <w:b/>
          <w:bCs/>
          <w:sz w:val="22"/>
          <w:szCs w:val="22"/>
        </w:rPr>
      </w:pPr>
      <w:r w:rsidRPr="00DB0692">
        <w:rPr>
          <w:rFonts w:ascii="Calibri" w:hAnsi="Calibri" w:cs="Calibri"/>
          <w:b/>
          <w:bCs/>
          <w:sz w:val="22"/>
          <w:szCs w:val="22"/>
        </w:rPr>
        <w:t>Sub-Modules</w:t>
      </w:r>
    </w:p>
    <w:p w14:paraId="24E161FE" w14:textId="323A1CC7" w:rsidR="002E75A9" w:rsidRPr="002E75A9" w:rsidRDefault="002E75A9" w:rsidP="00DB0692">
      <w:pPr>
        <w:spacing w:after="0"/>
        <w:rPr>
          <w:rFonts w:ascii="Calibri" w:hAnsi="Calibri" w:cs="Calibri"/>
          <w:b/>
          <w:bCs/>
          <w:sz w:val="22"/>
          <w:szCs w:val="22"/>
        </w:rPr>
      </w:pPr>
      <w:r w:rsidRPr="002E75A9">
        <w:rPr>
          <w:rFonts w:ascii="Calibri" w:hAnsi="Calibri" w:cs="Calibri"/>
          <w:b/>
          <w:bCs/>
          <w:sz w:val="22"/>
          <w:szCs w:val="22"/>
        </w:rPr>
        <w:t xml:space="preserve">1. </w:t>
      </w:r>
      <w:r w:rsidR="00134F87">
        <w:rPr>
          <w:rFonts w:ascii="Calibri" w:hAnsi="Calibri" w:cs="Calibri"/>
          <w:b/>
          <w:bCs/>
          <w:sz w:val="22"/>
          <w:szCs w:val="22"/>
        </w:rPr>
        <w:t>Designing Learning Experiences</w:t>
      </w:r>
    </w:p>
    <w:p w14:paraId="75790445" w14:textId="77777777" w:rsidR="002E75A9" w:rsidRPr="002E75A9" w:rsidRDefault="002E75A9" w:rsidP="00DB0692">
      <w:pPr>
        <w:numPr>
          <w:ilvl w:val="0"/>
          <w:numId w:val="29"/>
        </w:numPr>
        <w:spacing w:after="0"/>
        <w:rPr>
          <w:rFonts w:ascii="Calibri" w:hAnsi="Calibri" w:cs="Calibri"/>
          <w:sz w:val="22"/>
          <w:szCs w:val="22"/>
        </w:rPr>
      </w:pPr>
      <w:r w:rsidRPr="002E75A9">
        <w:rPr>
          <w:rFonts w:ascii="Calibri" w:hAnsi="Calibri" w:cs="Calibri"/>
          <w:sz w:val="22"/>
          <w:szCs w:val="22"/>
        </w:rPr>
        <w:t>Backward design, thematic and inquiry-based planning.</w:t>
      </w:r>
    </w:p>
    <w:p w14:paraId="3EA5B158" w14:textId="77777777" w:rsidR="002E75A9" w:rsidRPr="002E75A9" w:rsidRDefault="002E75A9" w:rsidP="00DB0692">
      <w:pPr>
        <w:numPr>
          <w:ilvl w:val="0"/>
          <w:numId w:val="29"/>
        </w:numPr>
        <w:spacing w:after="0"/>
        <w:rPr>
          <w:rFonts w:ascii="Calibri" w:hAnsi="Calibri" w:cs="Calibri"/>
          <w:sz w:val="22"/>
          <w:szCs w:val="22"/>
        </w:rPr>
      </w:pPr>
      <w:r w:rsidRPr="002E75A9">
        <w:rPr>
          <w:rFonts w:ascii="Calibri" w:hAnsi="Calibri" w:cs="Calibri"/>
          <w:sz w:val="22"/>
          <w:szCs w:val="22"/>
        </w:rPr>
        <w:t>Long-term, unit, and daily plan frameworks.</w:t>
      </w:r>
    </w:p>
    <w:p w14:paraId="7591548F" w14:textId="38F837BF" w:rsidR="002E75A9" w:rsidRPr="002E75A9" w:rsidRDefault="002E75A9" w:rsidP="00DB0692">
      <w:pPr>
        <w:spacing w:after="0"/>
        <w:rPr>
          <w:rFonts w:ascii="Calibri" w:hAnsi="Calibri" w:cs="Calibri"/>
          <w:b/>
          <w:bCs/>
          <w:sz w:val="22"/>
          <w:szCs w:val="22"/>
        </w:rPr>
      </w:pPr>
      <w:r w:rsidRPr="002E75A9">
        <w:rPr>
          <w:rFonts w:ascii="Calibri" w:hAnsi="Calibri" w:cs="Calibri"/>
          <w:b/>
          <w:bCs/>
          <w:sz w:val="22"/>
          <w:szCs w:val="22"/>
        </w:rPr>
        <w:t xml:space="preserve">2. </w:t>
      </w:r>
      <w:r w:rsidR="00134F87">
        <w:rPr>
          <w:rFonts w:ascii="Calibri" w:hAnsi="Calibri" w:cs="Calibri"/>
          <w:b/>
          <w:bCs/>
          <w:sz w:val="22"/>
          <w:szCs w:val="22"/>
        </w:rPr>
        <w:t xml:space="preserve">Gauging </w:t>
      </w:r>
      <w:r w:rsidR="00DB0692">
        <w:rPr>
          <w:rFonts w:ascii="Calibri" w:hAnsi="Calibri" w:cs="Calibri"/>
          <w:b/>
          <w:bCs/>
          <w:sz w:val="22"/>
          <w:szCs w:val="22"/>
        </w:rPr>
        <w:t>&amp; Evidencing Learning</w:t>
      </w:r>
    </w:p>
    <w:p w14:paraId="6365D8C0" w14:textId="77777777" w:rsidR="002E75A9" w:rsidRPr="002E75A9" w:rsidRDefault="002E75A9" w:rsidP="00DB0692">
      <w:pPr>
        <w:numPr>
          <w:ilvl w:val="0"/>
          <w:numId w:val="30"/>
        </w:numPr>
        <w:spacing w:after="0"/>
        <w:rPr>
          <w:rFonts w:ascii="Calibri" w:hAnsi="Calibri" w:cs="Calibri"/>
          <w:sz w:val="22"/>
          <w:szCs w:val="22"/>
        </w:rPr>
      </w:pPr>
      <w:r w:rsidRPr="002E75A9">
        <w:rPr>
          <w:rFonts w:ascii="Calibri" w:hAnsi="Calibri" w:cs="Calibri"/>
          <w:sz w:val="22"/>
          <w:szCs w:val="22"/>
        </w:rPr>
        <w:t>Documentation, portfolios, conversations, conferencing.</w:t>
      </w:r>
    </w:p>
    <w:p w14:paraId="55391FAE" w14:textId="77777777" w:rsidR="002E75A9" w:rsidRPr="002E75A9" w:rsidRDefault="002E75A9" w:rsidP="00DB0692">
      <w:pPr>
        <w:numPr>
          <w:ilvl w:val="0"/>
          <w:numId w:val="30"/>
        </w:numPr>
        <w:spacing w:after="0"/>
        <w:rPr>
          <w:rFonts w:ascii="Calibri" w:hAnsi="Calibri" w:cs="Calibri"/>
          <w:sz w:val="22"/>
          <w:szCs w:val="22"/>
        </w:rPr>
      </w:pPr>
      <w:r w:rsidRPr="002E75A9">
        <w:rPr>
          <w:rFonts w:ascii="Calibri" w:hAnsi="Calibri" w:cs="Calibri"/>
          <w:sz w:val="22"/>
          <w:szCs w:val="22"/>
        </w:rPr>
        <w:t>Assessment that supports rather than judges learning.</w:t>
      </w:r>
    </w:p>
    <w:p w14:paraId="0B813F90" w14:textId="385FECFD" w:rsidR="002E75A9" w:rsidRPr="002E75A9" w:rsidRDefault="002E75A9" w:rsidP="00DB0692">
      <w:pPr>
        <w:spacing w:after="0"/>
        <w:rPr>
          <w:rFonts w:ascii="Calibri" w:hAnsi="Calibri" w:cs="Calibri"/>
          <w:b/>
          <w:bCs/>
          <w:sz w:val="22"/>
          <w:szCs w:val="22"/>
        </w:rPr>
      </w:pPr>
      <w:r w:rsidRPr="002E75A9">
        <w:rPr>
          <w:rFonts w:ascii="Calibri" w:hAnsi="Calibri" w:cs="Calibri"/>
          <w:b/>
          <w:bCs/>
          <w:sz w:val="22"/>
          <w:szCs w:val="22"/>
        </w:rPr>
        <w:t xml:space="preserve">3. </w:t>
      </w:r>
      <w:r w:rsidR="00DB0692">
        <w:rPr>
          <w:rFonts w:ascii="Calibri" w:hAnsi="Calibri" w:cs="Calibri"/>
          <w:b/>
          <w:bCs/>
          <w:sz w:val="22"/>
          <w:szCs w:val="22"/>
        </w:rPr>
        <w:t xml:space="preserve">Innovative Learning </w:t>
      </w:r>
      <w:r w:rsidR="00812E9A">
        <w:rPr>
          <w:rFonts w:ascii="Calibri" w:hAnsi="Calibri" w:cs="Calibri"/>
          <w:b/>
          <w:bCs/>
          <w:sz w:val="22"/>
          <w:szCs w:val="22"/>
        </w:rPr>
        <w:t>Strategies</w:t>
      </w:r>
    </w:p>
    <w:p w14:paraId="7870399F" w14:textId="77777777" w:rsidR="002E75A9" w:rsidRPr="002E75A9" w:rsidRDefault="002E75A9" w:rsidP="00DB0692">
      <w:pPr>
        <w:numPr>
          <w:ilvl w:val="0"/>
          <w:numId w:val="31"/>
        </w:numPr>
        <w:spacing w:after="0"/>
        <w:rPr>
          <w:rFonts w:ascii="Calibri" w:hAnsi="Calibri" w:cs="Calibri"/>
          <w:sz w:val="22"/>
          <w:szCs w:val="22"/>
        </w:rPr>
      </w:pPr>
      <w:r w:rsidRPr="002E75A9">
        <w:rPr>
          <w:rFonts w:ascii="Calibri" w:hAnsi="Calibri" w:cs="Calibri"/>
          <w:sz w:val="22"/>
          <w:szCs w:val="22"/>
        </w:rPr>
        <w:t>Mini-lessons, workshops, stations, coaching, agency-based facilitation.</w:t>
      </w:r>
    </w:p>
    <w:p w14:paraId="045F7F74" w14:textId="77777777" w:rsidR="002E75A9" w:rsidRPr="002E75A9" w:rsidRDefault="002E75A9" w:rsidP="00DB0692">
      <w:pPr>
        <w:spacing w:after="0"/>
        <w:rPr>
          <w:rFonts w:ascii="Calibri" w:hAnsi="Calibri" w:cs="Calibri"/>
          <w:b/>
          <w:bCs/>
          <w:sz w:val="22"/>
          <w:szCs w:val="22"/>
        </w:rPr>
      </w:pPr>
      <w:r w:rsidRPr="002E75A9">
        <w:rPr>
          <w:rFonts w:ascii="Calibri" w:hAnsi="Calibri" w:cs="Calibri"/>
          <w:b/>
          <w:bCs/>
          <w:sz w:val="22"/>
          <w:szCs w:val="22"/>
        </w:rPr>
        <w:t>4. VTR (Visible Thinking Routines)</w:t>
      </w:r>
    </w:p>
    <w:p w14:paraId="5EA92DD3" w14:textId="77777777" w:rsidR="002E75A9" w:rsidRPr="002E75A9" w:rsidRDefault="002E75A9" w:rsidP="00DB0692">
      <w:pPr>
        <w:numPr>
          <w:ilvl w:val="0"/>
          <w:numId w:val="32"/>
        </w:numPr>
        <w:spacing w:after="0"/>
        <w:rPr>
          <w:rFonts w:ascii="Calibri" w:hAnsi="Calibri" w:cs="Calibri"/>
          <w:sz w:val="22"/>
          <w:szCs w:val="22"/>
        </w:rPr>
      </w:pPr>
      <w:r w:rsidRPr="002E75A9">
        <w:rPr>
          <w:rFonts w:ascii="Calibri" w:hAnsi="Calibri" w:cs="Calibri"/>
          <w:sz w:val="22"/>
          <w:szCs w:val="22"/>
        </w:rPr>
        <w:t>Routine use for deepening student thinking and metacognition.</w:t>
      </w:r>
    </w:p>
    <w:p w14:paraId="1B4FE9B2" w14:textId="77777777" w:rsidR="002E75A9" w:rsidRPr="002E75A9" w:rsidRDefault="002E75A9" w:rsidP="00DB0692">
      <w:pPr>
        <w:spacing w:after="0"/>
        <w:rPr>
          <w:rFonts w:ascii="Calibri" w:hAnsi="Calibri" w:cs="Calibri"/>
          <w:b/>
          <w:bCs/>
          <w:sz w:val="22"/>
          <w:szCs w:val="22"/>
        </w:rPr>
      </w:pPr>
      <w:r w:rsidRPr="002E75A9">
        <w:rPr>
          <w:rFonts w:ascii="Calibri" w:hAnsi="Calibri" w:cs="Calibri"/>
          <w:b/>
          <w:bCs/>
          <w:sz w:val="22"/>
          <w:szCs w:val="22"/>
        </w:rPr>
        <w:t>5. CRM (Classroom Relationship Management)</w:t>
      </w:r>
    </w:p>
    <w:p w14:paraId="63C516AC" w14:textId="77777777" w:rsidR="002E75A9" w:rsidRPr="002E75A9" w:rsidRDefault="002E75A9" w:rsidP="00DB0692">
      <w:pPr>
        <w:numPr>
          <w:ilvl w:val="0"/>
          <w:numId w:val="33"/>
        </w:numPr>
        <w:spacing w:after="0"/>
        <w:rPr>
          <w:rFonts w:ascii="Calibri" w:hAnsi="Calibri" w:cs="Calibri"/>
          <w:sz w:val="22"/>
          <w:szCs w:val="22"/>
        </w:rPr>
      </w:pPr>
      <w:r w:rsidRPr="002E75A9">
        <w:rPr>
          <w:rFonts w:ascii="Calibri" w:hAnsi="Calibri" w:cs="Calibri"/>
          <w:sz w:val="22"/>
          <w:szCs w:val="22"/>
        </w:rPr>
        <w:t>Belonging, conflict navigation, clarity of boundaries, restorative practices.</w:t>
      </w:r>
    </w:p>
    <w:p w14:paraId="1B03A97E" w14:textId="77777777" w:rsidR="002E75A9" w:rsidRPr="002E75A9" w:rsidRDefault="002E75A9" w:rsidP="00DB0692">
      <w:pPr>
        <w:spacing w:after="0"/>
        <w:rPr>
          <w:rFonts w:ascii="Calibri" w:hAnsi="Calibri" w:cs="Calibri"/>
          <w:b/>
          <w:bCs/>
          <w:sz w:val="22"/>
          <w:szCs w:val="22"/>
        </w:rPr>
      </w:pPr>
      <w:r w:rsidRPr="002E75A9">
        <w:rPr>
          <w:rFonts w:ascii="Calibri" w:hAnsi="Calibri" w:cs="Calibri"/>
          <w:b/>
          <w:bCs/>
          <w:sz w:val="22"/>
          <w:szCs w:val="22"/>
        </w:rPr>
        <w:t>6. DI (Differentiated Instruction)</w:t>
      </w:r>
    </w:p>
    <w:p w14:paraId="7689F48D" w14:textId="77777777" w:rsidR="002E75A9" w:rsidRPr="002E75A9" w:rsidRDefault="002E75A9" w:rsidP="00DB0692">
      <w:pPr>
        <w:numPr>
          <w:ilvl w:val="0"/>
          <w:numId w:val="34"/>
        </w:numPr>
        <w:spacing w:after="0"/>
        <w:rPr>
          <w:rFonts w:ascii="Calibri" w:hAnsi="Calibri" w:cs="Calibri"/>
          <w:sz w:val="22"/>
          <w:szCs w:val="22"/>
        </w:rPr>
      </w:pPr>
      <w:r w:rsidRPr="002E75A9">
        <w:rPr>
          <w:rFonts w:ascii="Calibri" w:hAnsi="Calibri" w:cs="Calibri"/>
          <w:sz w:val="22"/>
          <w:szCs w:val="22"/>
        </w:rPr>
        <w:t>Responding to diverse needs, strengths, and learning modalities.</w:t>
      </w:r>
    </w:p>
    <w:p w14:paraId="2577C4C1" w14:textId="77777777" w:rsidR="002E75A9" w:rsidRPr="002E75A9" w:rsidRDefault="002E75A9" w:rsidP="00DB0692">
      <w:pPr>
        <w:spacing w:after="0"/>
        <w:rPr>
          <w:rFonts w:ascii="Calibri" w:hAnsi="Calibri" w:cs="Calibri"/>
          <w:b/>
          <w:bCs/>
          <w:sz w:val="22"/>
          <w:szCs w:val="22"/>
        </w:rPr>
      </w:pPr>
      <w:r w:rsidRPr="002E75A9">
        <w:rPr>
          <w:rFonts w:ascii="Calibri" w:hAnsi="Calibri" w:cs="Calibri"/>
          <w:b/>
          <w:bCs/>
          <w:sz w:val="22"/>
          <w:szCs w:val="22"/>
        </w:rPr>
        <w:t>7. Curriculum Design</w:t>
      </w:r>
    </w:p>
    <w:p w14:paraId="7EC3D994" w14:textId="77777777" w:rsidR="002E75A9" w:rsidRPr="002E75A9" w:rsidRDefault="002E75A9" w:rsidP="00DB0692">
      <w:pPr>
        <w:numPr>
          <w:ilvl w:val="0"/>
          <w:numId w:val="35"/>
        </w:numPr>
        <w:spacing w:after="0"/>
        <w:rPr>
          <w:rFonts w:ascii="Calibri" w:hAnsi="Calibri" w:cs="Calibri"/>
          <w:sz w:val="22"/>
          <w:szCs w:val="22"/>
        </w:rPr>
      </w:pPr>
      <w:r w:rsidRPr="002E75A9">
        <w:rPr>
          <w:rFonts w:ascii="Calibri" w:hAnsi="Calibri" w:cs="Calibri"/>
          <w:sz w:val="22"/>
          <w:szCs w:val="22"/>
        </w:rPr>
        <w:t>Concept-driven and context-responsive frameworks.</w:t>
      </w:r>
    </w:p>
    <w:p w14:paraId="3A7F0F2F" w14:textId="77777777" w:rsidR="002E75A9" w:rsidRPr="002E75A9" w:rsidRDefault="002E75A9" w:rsidP="00DB0692">
      <w:pPr>
        <w:numPr>
          <w:ilvl w:val="0"/>
          <w:numId w:val="35"/>
        </w:numPr>
        <w:spacing w:after="0"/>
        <w:rPr>
          <w:rFonts w:ascii="Calibri" w:hAnsi="Calibri" w:cs="Calibri"/>
          <w:sz w:val="22"/>
          <w:szCs w:val="22"/>
        </w:rPr>
      </w:pPr>
      <w:r w:rsidRPr="002E75A9">
        <w:rPr>
          <w:rFonts w:ascii="Calibri" w:hAnsi="Calibri" w:cs="Calibri"/>
          <w:sz w:val="22"/>
          <w:szCs w:val="22"/>
        </w:rPr>
        <w:t>Designing for real-world learning.</w:t>
      </w:r>
    </w:p>
    <w:p w14:paraId="377640D6" w14:textId="77777777" w:rsidR="002E75A9" w:rsidRPr="002E75A9" w:rsidRDefault="002E75A9" w:rsidP="00DB0692">
      <w:pPr>
        <w:spacing w:after="0"/>
        <w:rPr>
          <w:rFonts w:ascii="Calibri" w:hAnsi="Calibri" w:cs="Calibri"/>
          <w:b/>
          <w:bCs/>
          <w:sz w:val="22"/>
          <w:szCs w:val="22"/>
        </w:rPr>
      </w:pPr>
      <w:r w:rsidRPr="002E75A9">
        <w:rPr>
          <w:rFonts w:ascii="Calibri" w:hAnsi="Calibri" w:cs="Calibri"/>
          <w:b/>
          <w:bCs/>
          <w:sz w:val="22"/>
          <w:szCs w:val="22"/>
        </w:rPr>
        <w:t>8. Learning Environments</w:t>
      </w:r>
    </w:p>
    <w:p w14:paraId="4EA22583" w14:textId="77777777" w:rsidR="002E75A9" w:rsidRPr="002E75A9" w:rsidRDefault="002E75A9" w:rsidP="00DB0692">
      <w:pPr>
        <w:numPr>
          <w:ilvl w:val="0"/>
          <w:numId w:val="36"/>
        </w:numPr>
        <w:spacing w:after="0"/>
        <w:rPr>
          <w:rFonts w:ascii="Calibri" w:hAnsi="Calibri" w:cs="Calibri"/>
          <w:sz w:val="22"/>
          <w:szCs w:val="22"/>
        </w:rPr>
      </w:pPr>
      <w:r w:rsidRPr="002E75A9">
        <w:rPr>
          <w:rFonts w:ascii="Calibri" w:hAnsi="Calibri" w:cs="Calibri"/>
          <w:sz w:val="22"/>
          <w:szCs w:val="22"/>
        </w:rPr>
        <w:t>Studio model, nature classrooms, community learning spaces.</w:t>
      </w:r>
    </w:p>
    <w:p w14:paraId="3D85EF47" w14:textId="77777777" w:rsidR="002E75A9" w:rsidRPr="002E75A9" w:rsidRDefault="002E75A9" w:rsidP="00DB0692">
      <w:pPr>
        <w:spacing w:after="0"/>
        <w:rPr>
          <w:rFonts w:ascii="Calibri" w:hAnsi="Calibri" w:cs="Calibri"/>
          <w:b/>
          <w:bCs/>
          <w:sz w:val="22"/>
          <w:szCs w:val="22"/>
        </w:rPr>
      </w:pPr>
      <w:r w:rsidRPr="002E75A9">
        <w:rPr>
          <w:rFonts w:ascii="Calibri" w:hAnsi="Calibri" w:cs="Calibri"/>
          <w:b/>
          <w:bCs/>
          <w:sz w:val="22"/>
          <w:szCs w:val="22"/>
        </w:rPr>
        <w:t>9. AI (Integrated in Each Feature)</w:t>
      </w:r>
    </w:p>
    <w:p w14:paraId="563944B8" w14:textId="77777777" w:rsidR="002E75A9" w:rsidRPr="002E75A9" w:rsidRDefault="002E75A9" w:rsidP="00DB0692">
      <w:pPr>
        <w:numPr>
          <w:ilvl w:val="0"/>
          <w:numId w:val="37"/>
        </w:numPr>
        <w:spacing w:after="0"/>
        <w:rPr>
          <w:rFonts w:ascii="Calibri" w:hAnsi="Calibri" w:cs="Calibri"/>
          <w:sz w:val="22"/>
          <w:szCs w:val="22"/>
        </w:rPr>
      </w:pPr>
      <w:r w:rsidRPr="002E75A9">
        <w:rPr>
          <w:rFonts w:ascii="Calibri" w:hAnsi="Calibri" w:cs="Calibri"/>
          <w:sz w:val="22"/>
          <w:szCs w:val="22"/>
        </w:rPr>
        <w:t>Co-planning lessons with AI, adaptive feedback tools, transparency protocols.</w:t>
      </w:r>
    </w:p>
    <w:p w14:paraId="6E0E1D15" w14:textId="77777777" w:rsidR="002E75A9" w:rsidRPr="002E75A9" w:rsidRDefault="002E75A9" w:rsidP="00DB0692">
      <w:pPr>
        <w:spacing w:after="0"/>
        <w:rPr>
          <w:rFonts w:ascii="Calibri" w:hAnsi="Calibri" w:cs="Calibri"/>
          <w:b/>
          <w:bCs/>
          <w:sz w:val="22"/>
          <w:szCs w:val="22"/>
        </w:rPr>
      </w:pPr>
      <w:r w:rsidRPr="002E75A9">
        <w:rPr>
          <w:rFonts w:ascii="Calibri" w:hAnsi="Calibri" w:cs="Calibri"/>
          <w:b/>
          <w:bCs/>
          <w:sz w:val="22"/>
          <w:szCs w:val="22"/>
        </w:rPr>
        <w:t>10. Inclusive Education</w:t>
      </w:r>
    </w:p>
    <w:p w14:paraId="2E7EB175" w14:textId="77777777" w:rsidR="002E75A9" w:rsidRDefault="002E75A9" w:rsidP="00DB0692">
      <w:pPr>
        <w:numPr>
          <w:ilvl w:val="0"/>
          <w:numId w:val="38"/>
        </w:numPr>
        <w:rPr>
          <w:rFonts w:ascii="Calibri" w:hAnsi="Calibri" w:cs="Calibri"/>
          <w:sz w:val="22"/>
          <w:szCs w:val="22"/>
        </w:rPr>
      </w:pPr>
      <w:r w:rsidRPr="002E75A9">
        <w:rPr>
          <w:rFonts w:ascii="Calibri" w:hAnsi="Calibri" w:cs="Calibri"/>
          <w:sz w:val="22"/>
          <w:szCs w:val="22"/>
        </w:rPr>
        <w:t>Ensuring belonging, voice, and access across ability and identity.</w:t>
      </w:r>
    </w:p>
    <w:p w14:paraId="032E7E2D" w14:textId="6CEA9479" w:rsidR="00DA7238" w:rsidRPr="00DA7238" w:rsidRDefault="00DA7238" w:rsidP="00DA7238">
      <w:pPr>
        <w:rPr>
          <w:rFonts w:ascii="Calibri" w:hAnsi="Calibri" w:cs="Calibri"/>
          <w:b/>
          <w:bCs/>
          <w:sz w:val="22"/>
          <w:szCs w:val="22"/>
        </w:rPr>
      </w:pPr>
      <w:r>
        <w:rPr>
          <w:rFonts w:ascii="Calibri" w:hAnsi="Calibri" w:cs="Calibri"/>
          <w:b/>
          <w:bCs/>
          <w:sz w:val="22"/>
          <w:szCs w:val="22"/>
        </w:rPr>
        <w:t xml:space="preserve">11. </w:t>
      </w:r>
      <w:r w:rsidRPr="00DA7238">
        <w:rPr>
          <w:rFonts w:ascii="Calibri" w:hAnsi="Calibri" w:cs="Calibri"/>
          <w:b/>
          <w:bCs/>
          <w:sz w:val="22"/>
          <w:szCs w:val="22"/>
        </w:rPr>
        <w:t>Reflection and Evaluating Teaching Practice</w:t>
      </w:r>
    </w:p>
    <w:p w14:paraId="29A5FE86" w14:textId="77777777" w:rsidR="00DA7238" w:rsidRPr="00DA7238" w:rsidRDefault="00DA7238" w:rsidP="007809A5">
      <w:pPr>
        <w:numPr>
          <w:ilvl w:val="0"/>
          <w:numId w:val="56"/>
        </w:numPr>
        <w:spacing w:after="0"/>
        <w:rPr>
          <w:rFonts w:ascii="Calibri" w:hAnsi="Calibri" w:cs="Calibri"/>
          <w:sz w:val="22"/>
          <w:szCs w:val="22"/>
        </w:rPr>
      </w:pPr>
      <w:r w:rsidRPr="00DA7238">
        <w:rPr>
          <w:rFonts w:ascii="Calibri" w:hAnsi="Calibri" w:cs="Calibri"/>
          <w:sz w:val="22"/>
          <w:szCs w:val="22"/>
        </w:rPr>
        <w:t>document teaching episodes through field notes, audio or video review, and reflective journals</w:t>
      </w:r>
    </w:p>
    <w:p w14:paraId="602232B8" w14:textId="060505CC" w:rsidR="00DA7238" w:rsidRPr="00DA7238" w:rsidRDefault="00DA7238" w:rsidP="007809A5">
      <w:pPr>
        <w:numPr>
          <w:ilvl w:val="0"/>
          <w:numId w:val="56"/>
        </w:numPr>
        <w:spacing w:after="0"/>
        <w:rPr>
          <w:rFonts w:ascii="Calibri" w:hAnsi="Calibri" w:cs="Calibri"/>
          <w:sz w:val="22"/>
          <w:szCs w:val="22"/>
        </w:rPr>
      </w:pPr>
      <w:r w:rsidRPr="00DA7238">
        <w:rPr>
          <w:rFonts w:ascii="Calibri" w:hAnsi="Calibri" w:cs="Calibri"/>
          <w:sz w:val="22"/>
          <w:szCs w:val="22"/>
        </w:rPr>
        <w:t xml:space="preserve">use structured </w:t>
      </w:r>
      <w:r>
        <w:rPr>
          <w:rFonts w:ascii="Calibri" w:hAnsi="Calibri" w:cs="Calibri"/>
          <w:sz w:val="22"/>
          <w:szCs w:val="22"/>
        </w:rPr>
        <w:t xml:space="preserve">and research-based </w:t>
      </w:r>
      <w:r w:rsidRPr="00DA7238">
        <w:rPr>
          <w:rFonts w:ascii="Calibri" w:hAnsi="Calibri" w:cs="Calibri"/>
          <w:sz w:val="22"/>
          <w:szCs w:val="22"/>
        </w:rPr>
        <w:t>reflection tools to identify patterns in their teaching (voice, pace, posture, questioning habits, authority, relational tone)</w:t>
      </w:r>
    </w:p>
    <w:p w14:paraId="1B00A718" w14:textId="77777777" w:rsidR="00DA7238" w:rsidRPr="00E52F53" w:rsidRDefault="00DA7238" w:rsidP="007809A5">
      <w:pPr>
        <w:numPr>
          <w:ilvl w:val="0"/>
          <w:numId w:val="56"/>
        </w:numPr>
        <w:spacing w:after="0"/>
        <w:rPr>
          <w:rFonts w:ascii="Calibri" w:hAnsi="Calibri" w:cs="Calibri"/>
          <w:sz w:val="22"/>
          <w:szCs w:val="22"/>
        </w:rPr>
      </w:pPr>
      <w:r w:rsidRPr="00DA7238">
        <w:rPr>
          <w:rFonts w:ascii="Calibri" w:hAnsi="Calibri" w:cs="Calibri"/>
          <w:sz w:val="22"/>
          <w:szCs w:val="22"/>
        </w:rPr>
        <w:t xml:space="preserve">evaluate learning not by test scores alone but by </w:t>
      </w:r>
      <w:r w:rsidRPr="00DA7238">
        <w:rPr>
          <w:rFonts w:ascii="Calibri" w:hAnsi="Calibri" w:cs="Calibri"/>
          <w:b/>
          <w:bCs/>
          <w:sz w:val="22"/>
          <w:szCs w:val="22"/>
        </w:rPr>
        <w:t>student engagement, agency, and quality of thinking</w:t>
      </w:r>
    </w:p>
    <w:p w14:paraId="4B4020B3" w14:textId="05A5970C" w:rsidR="00E52F53" w:rsidRPr="00DA7238" w:rsidRDefault="00E52F53" w:rsidP="007809A5">
      <w:pPr>
        <w:numPr>
          <w:ilvl w:val="0"/>
          <w:numId w:val="56"/>
        </w:numPr>
        <w:spacing w:after="0"/>
        <w:rPr>
          <w:rFonts w:ascii="Calibri" w:hAnsi="Calibri" w:cs="Calibri"/>
          <w:sz w:val="22"/>
          <w:szCs w:val="22"/>
        </w:rPr>
      </w:pPr>
      <w:r>
        <w:rPr>
          <w:rFonts w:ascii="Calibri" w:hAnsi="Calibri" w:cs="Calibri"/>
          <w:sz w:val="22"/>
          <w:szCs w:val="22"/>
        </w:rPr>
        <w:t>a</w:t>
      </w:r>
      <w:r w:rsidRPr="00E52F53">
        <w:rPr>
          <w:rFonts w:ascii="Calibri" w:hAnsi="Calibri" w:cs="Calibri"/>
          <w:sz w:val="22"/>
          <w:szCs w:val="22"/>
        </w:rPr>
        <w:t xml:space="preserve">pply new </w:t>
      </w:r>
      <w:r>
        <w:rPr>
          <w:rFonts w:ascii="Calibri" w:hAnsi="Calibri" w:cs="Calibri"/>
          <w:sz w:val="22"/>
          <w:szCs w:val="22"/>
        </w:rPr>
        <w:t>strategies</w:t>
      </w:r>
      <w:r w:rsidRPr="00E52F53">
        <w:rPr>
          <w:rFonts w:ascii="Calibri" w:hAnsi="Calibri" w:cs="Calibri"/>
          <w:sz w:val="22"/>
          <w:szCs w:val="22"/>
        </w:rPr>
        <w:t xml:space="preserve"> to develop professionally</w:t>
      </w:r>
      <w:r>
        <w:rPr>
          <w:rFonts w:ascii="Calibri" w:hAnsi="Calibri" w:cs="Calibri"/>
          <w:b/>
          <w:bCs/>
          <w:sz w:val="22"/>
          <w:szCs w:val="22"/>
        </w:rPr>
        <w:t xml:space="preserve"> – </w:t>
      </w:r>
      <w:r w:rsidRPr="00E52F53">
        <w:rPr>
          <w:rFonts w:ascii="Calibri" w:hAnsi="Calibri" w:cs="Calibri"/>
          <w:sz w:val="22"/>
          <w:szCs w:val="22"/>
        </w:rPr>
        <w:t>Lesson Study, peer observation and feed</w:t>
      </w:r>
      <w:r>
        <w:rPr>
          <w:rFonts w:ascii="Calibri" w:hAnsi="Calibri" w:cs="Calibri"/>
          <w:sz w:val="22"/>
          <w:szCs w:val="22"/>
        </w:rPr>
        <w:t>bac</w:t>
      </w:r>
      <w:r w:rsidRPr="00E52F53">
        <w:rPr>
          <w:rFonts w:ascii="Calibri" w:hAnsi="Calibri" w:cs="Calibri"/>
          <w:sz w:val="22"/>
          <w:szCs w:val="22"/>
        </w:rPr>
        <w:t>k</w:t>
      </w:r>
    </w:p>
    <w:p w14:paraId="03170CEE" w14:textId="77777777" w:rsidR="00DA7238" w:rsidRPr="00DA7238" w:rsidRDefault="00DA7238" w:rsidP="007809A5">
      <w:pPr>
        <w:numPr>
          <w:ilvl w:val="0"/>
          <w:numId w:val="56"/>
        </w:numPr>
        <w:rPr>
          <w:rFonts w:ascii="Calibri" w:hAnsi="Calibri" w:cs="Calibri"/>
          <w:sz w:val="22"/>
          <w:szCs w:val="22"/>
        </w:rPr>
      </w:pPr>
      <w:r w:rsidRPr="00DA7238">
        <w:rPr>
          <w:rFonts w:ascii="Calibri" w:hAnsi="Calibri" w:cs="Calibri"/>
          <w:sz w:val="22"/>
          <w:szCs w:val="22"/>
        </w:rPr>
        <w:t>use peer feedback as collaborative growth rather than comparison</w:t>
      </w:r>
    </w:p>
    <w:p w14:paraId="3FE5BFDF" w14:textId="4FBDE42C" w:rsidR="002C2E6A" w:rsidRPr="002C2E6A" w:rsidRDefault="002C2E6A" w:rsidP="001230EC">
      <w:pPr>
        <w:shd w:val="clear" w:color="auto" w:fill="FAE2D5" w:themeFill="accent2" w:themeFillTint="33"/>
        <w:rPr>
          <w:rFonts w:ascii="Calibri" w:hAnsi="Calibri" w:cs="Calibri"/>
          <w:b/>
          <w:bCs/>
          <w:sz w:val="22"/>
          <w:szCs w:val="22"/>
        </w:rPr>
      </w:pPr>
      <w:r w:rsidRPr="002C2E6A">
        <w:rPr>
          <w:rFonts w:ascii="Calibri" w:hAnsi="Calibri" w:cs="Calibri"/>
          <w:b/>
          <w:bCs/>
          <w:sz w:val="22"/>
          <w:szCs w:val="22"/>
        </w:rPr>
        <w:t xml:space="preserve">Module 4: Reflective Assignment — </w:t>
      </w:r>
      <w:r w:rsidRPr="002C2E6A">
        <w:rPr>
          <w:rFonts w:ascii="Calibri" w:hAnsi="Calibri" w:cs="Calibri"/>
          <w:b/>
          <w:bCs/>
          <w:i/>
          <w:iCs/>
          <w:sz w:val="22"/>
          <w:szCs w:val="22"/>
        </w:rPr>
        <w:t>Design → Teach → Reflect Cycle</w:t>
      </w:r>
    </w:p>
    <w:p w14:paraId="6BFE9A70" w14:textId="77777777" w:rsidR="002C2E6A" w:rsidRPr="002C2E6A" w:rsidRDefault="002C2E6A" w:rsidP="00546CAE">
      <w:pPr>
        <w:spacing w:after="0"/>
        <w:rPr>
          <w:rFonts w:ascii="Calibri" w:hAnsi="Calibri" w:cs="Calibri"/>
          <w:sz w:val="22"/>
          <w:szCs w:val="22"/>
        </w:rPr>
      </w:pPr>
      <w:r w:rsidRPr="002C2E6A">
        <w:rPr>
          <w:rFonts w:ascii="Calibri" w:hAnsi="Calibri" w:cs="Calibri"/>
          <w:b/>
          <w:bCs/>
          <w:sz w:val="22"/>
          <w:szCs w:val="22"/>
        </w:rPr>
        <w:t>Task:</w:t>
      </w:r>
      <w:r w:rsidRPr="002C2E6A">
        <w:rPr>
          <w:rFonts w:ascii="Calibri" w:hAnsi="Calibri" w:cs="Calibri"/>
          <w:sz w:val="22"/>
          <w:szCs w:val="22"/>
        </w:rPr>
        <w:br/>
        <w:t xml:space="preserve">Participants design a </w:t>
      </w:r>
      <w:r w:rsidRPr="002C2E6A">
        <w:rPr>
          <w:rFonts w:ascii="Calibri" w:hAnsi="Calibri" w:cs="Calibri"/>
          <w:b/>
          <w:bCs/>
          <w:sz w:val="22"/>
          <w:szCs w:val="22"/>
        </w:rPr>
        <w:t>mini learning experience</w:t>
      </w:r>
      <w:r w:rsidRPr="002C2E6A">
        <w:rPr>
          <w:rFonts w:ascii="Calibri" w:hAnsi="Calibri" w:cs="Calibri"/>
          <w:sz w:val="22"/>
          <w:szCs w:val="22"/>
        </w:rPr>
        <w:t xml:space="preserve"> (20–40 minutes) that:</w:t>
      </w:r>
    </w:p>
    <w:p w14:paraId="21779F05" w14:textId="77777777" w:rsidR="002C2E6A" w:rsidRPr="002C2E6A" w:rsidRDefault="002C2E6A" w:rsidP="00546CAE">
      <w:pPr>
        <w:numPr>
          <w:ilvl w:val="0"/>
          <w:numId w:val="53"/>
        </w:numPr>
        <w:spacing w:after="0"/>
        <w:rPr>
          <w:rFonts w:ascii="Calibri" w:hAnsi="Calibri" w:cs="Calibri"/>
          <w:sz w:val="22"/>
          <w:szCs w:val="22"/>
        </w:rPr>
      </w:pPr>
      <w:r w:rsidRPr="002C2E6A">
        <w:rPr>
          <w:rFonts w:ascii="Calibri" w:hAnsi="Calibri" w:cs="Calibri"/>
          <w:sz w:val="22"/>
          <w:szCs w:val="22"/>
        </w:rPr>
        <w:t>fosters student agency</w:t>
      </w:r>
    </w:p>
    <w:p w14:paraId="051C3EB0" w14:textId="77777777" w:rsidR="002C2E6A" w:rsidRPr="002C2E6A" w:rsidRDefault="002C2E6A" w:rsidP="00546CAE">
      <w:pPr>
        <w:numPr>
          <w:ilvl w:val="0"/>
          <w:numId w:val="53"/>
        </w:numPr>
        <w:spacing w:after="0"/>
        <w:rPr>
          <w:rFonts w:ascii="Calibri" w:hAnsi="Calibri" w:cs="Calibri"/>
          <w:sz w:val="22"/>
          <w:szCs w:val="22"/>
        </w:rPr>
      </w:pPr>
      <w:r w:rsidRPr="002C2E6A">
        <w:rPr>
          <w:rFonts w:ascii="Calibri" w:hAnsi="Calibri" w:cs="Calibri"/>
          <w:sz w:val="22"/>
          <w:szCs w:val="22"/>
        </w:rPr>
        <w:t>uses at least one visible thinking routine</w:t>
      </w:r>
    </w:p>
    <w:p w14:paraId="279D9E6F" w14:textId="77777777" w:rsidR="002C2E6A" w:rsidRPr="002C2E6A" w:rsidRDefault="002C2E6A" w:rsidP="00546CAE">
      <w:pPr>
        <w:numPr>
          <w:ilvl w:val="0"/>
          <w:numId w:val="53"/>
        </w:numPr>
        <w:spacing w:after="0"/>
        <w:rPr>
          <w:rFonts w:ascii="Calibri" w:hAnsi="Calibri" w:cs="Calibri"/>
          <w:sz w:val="22"/>
          <w:szCs w:val="22"/>
        </w:rPr>
      </w:pPr>
      <w:r w:rsidRPr="002C2E6A">
        <w:rPr>
          <w:rFonts w:ascii="Calibri" w:hAnsi="Calibri" w:cs="Calibri"/>
          <w:sz w:val="22"/>
          <w:szCs w:val="22"/>
        </w:rPr>
        <w:lastRenderedPageBreak/>
        <w:t>includes some differentiation for diverse learners</w:t>
      </w:r>
    </w:p>
    <w:p w14:paraId="64D3E083" w14:textId="77777777" w:rsidR="002C2E6A" w:rsidRPr="002C2E6A" w:rsidRDefault="002C2E6A" w:rsidP="00546CAE">
      <w:pPr>
        <w:numPr>
          <w:ilvl w:val="0"/>
          <w:numId w:val="53"/>
        </w:numPr>
        <w:spacing w:after="0"/>
        <w:rPr>
          <w:rFonts w:ascii="Calibri" w:hAnsi="Calibri" w:cs="Calibri"/>
          <w:sz w:val="22"/>
          <w:szCs w:val="22"/>
        </w:rPr>
      </w:pPr>
      <w:r w:rsidRPr="002C2E6A">
        <w:rPr>
          <w:rFonts w:ascii="Calibri" w:hAnsi="Calibri" w:cs="Calibri"/>
          <w:sz w:val="22"/>
          <w:szCs w:val="22"/>
        </w:rPr>
        <w:t>includes formative assessment documentation</w:t>
      </w:r>
    </w:p>
    <w:p w14:paraId="2F58F9C7" w14:textId="77777777" w:rsidR="002C2E6A" w:rsidRPr="002C2E6A" w:rsidRDefault="002C2E6A" w:rsidP="002C2E6A">
      <w:pPr>
        <w:rPr>
          <w:rFonts w:ascii="Calibri" w:hAnsi="Calibri" w:cs="Calibri"/>
          <w:sz w:val="22"/>
          <w:szCs w:val="22"/>
        </w:rPr>
      </w:pPr>
      <w:r w:rsidRPr="002C2E6A">
        <w:rPr>
          <w:rFonts w:ascii="Calibri" w:hAnsi="Calibri" w:cs="Calibri"/>
          <w:sz w:val="22"/>
          <w:szCs w:val="22"/>
        </w:rPr>
        <w:t xml:space="preserve">They teach the </w:t>
      </w:r>
      <w:proofErr w:type="gramStart"/>
      <w:r w:rsidRPr="002C2E6A">
        <w:rPr>
          <w:rFonts w:ascii="Calibri" w:hAnsi="Calibri" w:cs="Calibri"/>
          <w:sz w:val="22"/>
          <w:szCs w:val="22"/>
        </w:rPr>
        <w:t>mini-lesson</w:t>
      </w:r>
      <w:proofErr w:type="gramEnd"/>
      <w:r w:rsidRPr="002C2E6A">
        <w:rPr>
          <w:rFonts w:ascii="Calibri" w:hAnsi="Calibri" w:cs="Calibri"/>
          <w:sz w:val="22"/>
          <w:szCs w:val="22"/>
        </w:rPr>
        <w:t xml:space="preserve"> during apprenticeship and record or get observation feedback.</w:t>
      </w:r>
    </w:p>
    <w:p w14:paraId="03730843" w14:textId="77777777" w:rsidR="002C2E6A" w:rsidRPr="002C2E6A" w:rsidRDefault="002C2E6A" w:rsidP="00546CAE">
      <w:pPr>
        <w:spacing w:after="0"/>
        <w:rPr>
          <w:rFonts w:ascii="Calibri" w:hAnsi="Calibri" w:cs="Calibri"/>
          <w:sz w:val="22"/>
          <w:szCs w:val="22"/>
        </w:rPr>
      </w:pPr>
      <w:r w:rsidRPr="002C2E6A">
        <w:rPr>
          <w:rFonts w:ascii="Calibri" w:hAnsi="Calibri" w:cs="Calibri"/>
          <w:sz w:val="22"/>
          <w:szCs w:val="22"/>
        </w:rPr>
        <w:t xml:space="preserve">Then they write a </w:t>
      </w:r>
      <w:r w:rsidRPr="002C2E6A">
        <w:rPr>
          <w:rFonts w:ascii="Calibri" w:hAnsi="Calibri" w:cs="Calibri"/>
          <w:b/>
          <w:bCs/>
          <w:sz w:val="22"/>
          <w:szCs w:val="22"/>
        </w:rPr>
        <w:t>3-part reflection</w:t>
      </w:r>
      <w:r w:rsidRPr="002C2E6A">
        <w:rPr>
          <w:rFonts w:ascii="Calibri" w:hAnsi="Calibri" w:cs="Calibri"/>
          <w:sz w:val="22"/>
          <w:szCs w:val="22"/>
        </w:rPr>
        <w:t>:</w:t>
      </w:r>
    </w:p>
    <w:p w14:paraId="6F1091F5" w14:textId="77777777" w:rsidR="002C2E6A" w:rsidRPr="002C2E6A" w:rsidRDefault="002C2E6A" w:rsidP="00546CAE">
      <w:pPr>
        <w:numPr>
          <w:ilvl w:val="0"/>
          <w:numId w:val="54"/>
        </w:numPr>
        <w:spacing w:after="0"/>
        <w:rPr>
          <w:rFonts w:ascii="Calibri" w:hAnsi="Calibri" w:cs="Calibri"/>
          <w:sz w:val="22"/>
          <w:szCs w:val="22"/>
        </w:rPr>
      </w:pPr>
      <w:r w:rsidRPr="002C2E6A">
        <w:rPr>
          <w:rFonts w:ascii="Calibri" w:hAnsi="Calibri" w:cs="Calibri"/>
          <w:sz w:val="22"/>
          <w:szCs w:val="22"/>
        </w:rPr>
        <w:t xml:space="preserve">What I </w:t>
      </w:r>
      <w:r w:rsidRPr="002C2E6A">
        <w:rPr>
          <w:rFonts w:ascii="Calibri" w:hAnsi="Calibri" w:cs="Calibri"/>
          <w:i/>
          <w:iCs/>
          <w:sz w:val="22"/>
          <w:szCs w:val="22"/>
        </w:rPr>
        <w:t>planned</w:t>
      </w:r>
      <w:r w:rsidRPr="002C2E6A">
        <w:rPr>
          <w:rFonts w:ascii="Calibri" w:hAnsi="Calibri" w:cs="Calibri"/>
          <w:sz w:val="22"/>
          <w:szCs w:val="22"/>
        </w:rPr>
        <w:t xml:space="preserve"> and why</w:t>
      </w:r>
    </w:p>
    <w:p w14:paraId="69BC56DE" w14:textId="77777777" w:rsidR="002C2E6A" w:rsidRPr="002C2E6A" w:rsidRDefault="002C2E6A" w:rsidP="00546CAE">
      <w:pPr>
        <w:numPr>
          <w:ilvl w:val="0"/>
          <w:numId w:val="54"/>
        </w:numPr>
        <w:spacing w:after="0"/>
        <w:rPr>
          <w:rFonts w:ascii="Calibri" w:hAnsi="Calibri" w:cs="Calibri"/>
          <w:sz w:val="22"/>
          <w:szCs w:val="22"/>
        </w:rPr>
      </w:pPr>
      <w:r w:rsidRPr="002C2E6A">
        <w:rPr>
          <w:rFonts w:ascii="Calibri" w:hAnsi="Calibri" w:cs="Calibri"/>
          <w:sz w:val="22"/>
          <w:szCs w:val="22"/>
        </w:rPr>
        <w:t xml:space="preserve">What </w:t>
      </w:r>
      <w:proofErr w:type="gramStart"/>
      <w:r w:rsidRPr="002C2E6A">
        <w:rPr>
          <w:rFonts w:ascii="Calibri" w:hAnsi="Calibri" w:cs="Calibri"/>
          <w:i/>
          <w:iCs/>
          <w:sz w:val="22"/>
          <w:szCs w:val="22"/>
        </w:rPr>
        <w:t>actually happened</w:t>
      </w:r>
      <w:proofErr w:type="gramEnd"/>
    </w:p>
    <w:p w14:paraId="795D6E04" w14:textId="77777777" w:rsidR="002C2E6A" w:rsidRPr="002C2E6A" w:rsidRDefault="002C2E6A" w:rsidP="002C2E6A">
      <w:pPr>
        <w:numPr>
          <w:ilvl w:val="0"/>
          <w:numId w:val="54"/>
        </w:numPr>
        <w:rPr>
          <w:rFonts w:ascii="Calibri" w:hAnsi="Calibri" w:cs="Calibri"/>
          <w:sz w:val="22"/>
          <w:szCs w:val="22"/>
        </w:rPr>
      </w:pPr>
      <w:r w:rsidRPr="002C2E6A">
        <w:rPr>
          <w:rFonts w:ascii="Calibri" w:hAnsi="Calibri" w:cs="Calibri"/>
          <w:sz w:val="22"/>
          <w:szCs w:val="22"/>
        </w:rPr>
        <w:t xml:space="preserve">What I would </w:t>
      </w:r>
      <w:r w:rsidRPr="002C2E6A">
        <w:rPr>
          <w:rFonts w:ascii="Calibri" w:hAnsi="Calibri" w:cs="Calibri"/>
          <w:i/>
          <w:iCs/>
          <w:sz w:val="22"/>
          <w:szCs w:val="22"/>
        </w:rPr>
        <w:t>change and try next</w:t>
      </w:r>
    </w:p>
    <w:p w14:paraId="10529AD3" w14:textId="77777777" w:rsidR="002C2E6A" w:rsidRPr="002C2E6A" w:rsidRDefault="002C2E6A" w:rsidP="002C2E6A">
      <w:pPr>
        <w:rPr>
          <w:rFonts w:ascii="Calibri" w:hAnsi="Calibri" w:cs="Calibri"/>
          <w:sz w:val="22"/>
          <w:szCs w:val="22"/>
        </w:rPr>
      </w:pPr>
      <w:r w:rsidRPr="002C2E6A">
        <w:rPr>
          <w:rFonts w:ascii="Calibri" w:hAnsi="Calibri" w:cs="Calibri"/>
          <w:b/>
          <w:bCs/>
          <w:sz w:val="22"/>
          <w:szCs w:val="22"/>
        </w:rPr>
        <w:t>Evidence Collected:</w:t>
      </w:r>
    </w:p>
    <w:p w14:paraId="4C0A3E6F" w14:textId="77777777" w:rsidR="002C2E6A" w:rsidRPr="002C2E6A" w:rsidRDefault="002C2E6A" w:rsidP="00546CAE">
      <w:pPr>
        <w:numPr>
          <w:ilvl w:val="0"/>
          <w:numId w:val="55"/>
        </w:numPr>
        <w:spacing w:after="0"/>
        <w:rPr>
          <w:rFonts w:ascii="Calibri" w:hAnsi="Calibri" w:cs="Calibri"/>
          <w:sz w:val="22"/>
          <w:szCs w:val="22"/>
        </w:rPr>
      </w:pPr>
      <w:r w:rsidRPr="002C2E6A">
        <w:rPr>
          <w:rFonts w:ascii="Calibri" w:hAnsi="Calibri" w:cs="Calibri"/>
          <w:sz w:val="22"/>
          <w:szCs w:val="22"/>
        </w:rPr>
        <w:t>Lesson plan + rationale</w:t>
      </w:r>
    </w:p>
    <w:p w14:paraId="400A017D" w14:textId="77777777" w:rsidR="002C2E6A" w:rsidRPr="002C2E6A" w:rsidRDefault="002C2E6A" w:rsidP="00546CAE">
      <w:pPr>
        <w:numPr>
          <w:ilvl w:val="0"/>
          <w:numId w:val="55"/>
        </w:numPr>
        <w:spacing w:after="0"/>
        <w:rPr>
          <w:rFonts w:ascii="Calibri" w:hAnsi="Calibri" w:cs="Calibri"/>
          <w:sz w:val="22"/>
          <w:szCs w:val="22"/>
        </w:rPr>
      </w:pPr>
      <w:r w:rsidRPr="002C2E6A">
        <w:rPr>
          <w:rFonts w:ascii="Calibri" w:hAnsi="Calibri" w:cs="Calibri"/>
          <w:sz w:val="22"/>
          <w:szCs w:val="22"/>
        </w:rPr>
        <w:t>Photographs/video of teaching (if permitted) or observer notes</w:t>
      </w:r>
    </w:p>
    <w:p w14:paraId="5AE7F818" w14:textId="77777777" w:rsidR="002C2E6A" w:rsidRPr="002C2E6A" w:rsidRDefault="002C2E6A" w:rsidP="00546CAE">
      <w:pPr>
        <w:numPr>
          <w:ilvl w:val="0"/>
          <w:numId w:val="55"/>
        </w:numPr>
        <w:spacing w:after="0"/>
        <w:rPr>
          <w:rFonts w:ascii="Calibri" w:hAnsi="Calibri" w:cs="Calibri"/>
          <w:sz w:val="22"/>
          <w:szCs w:val="22"/>
        </w:rPr>
      </w:pPr>
      <w:r w:rsidRPr="002C2E6A">
        <w:rPr>
          <w:rFonts w:ascii="Calibri" w:hAnsi="Calibri" w:cs="Calibri"/>
          <w:sz w:val="22"/>
          <w:szCs w:val="22"/>
        </w:rPr>
        <w:t>Samples of student work or thinking documentation</w:t>
      </w:r>
    </w:p>
    <w:p w14:paraId="102588D6" w14:textId="77777777" w:rsidR="002C2E6A" w:rsidRPr="002C2E6A" w:rsidRDefault="002C2E6A" w:rsidP="002C2E6A">
      <w:pPr>
        <w:numPr>
          <w:ilvl w:val="0"/>
          <w:numId w:val="55"/>
        </w:numPr>
        <w:rPr>
          <w:rFonts w:ascii="Calibri" w:hAnsi="Calibri" w:cs="Calibri"/>
          <w:sz w:val="22"/>
          <w:szCs w:val="22"/>
        </w:rPr>
      </w:pPr>
      <w:r w:rsidRPr="002C2E6A">
        <w:rPr>
          <w:rFonts w:ascii="Calibri" w:hAnsi="Calibri" w:cs="Calibri"/>
          <w:sz w:val="22"/>
          <w:szCs w:val="22"/>
        </w:rPr>
        <w:t>Reflective write-up (800–1200 words)</w:t>
      </w:r>
    </w:p>
    <w:p w14:paraId="4A457D0C" w14:textId="77777777" w:rsidR="002C5AB5" w:rsidRPr="002C5AB5" w:rsidRDefault="002C5AB5" w:rsidP="001230EC">
      <w:pPr>
        <w:shd w:val="clear" w:color="auto" w:fill="FAE2D5" w:themeFill="accent2" w:themeFillTint="33"/>
        <w:rPr>
          <w:rFonts w:ascii="Calibri" w:hAnsi="Calibri" w:cs="Calibri"/>
          <w:b/>
          <w:bCs/>
          <w:sz w:val="22"/>
          <w:szCs w:val="22"/>
        </w:rPr>
      </w:pPr>
      <w:r w:rsidRPr="002C5AB5">
        <w:rPr>
          <w:rFonts w:ascii="Calibri" w:hAnsi="Calibri" w:cs="Calibri"/>
          <w:b/>
          <w:bCs/>
          <w:sz w:val="22"/>
          <w:szCs w:val="22"/>
        </w:rPr>
        <w:t>Summative Assignment: Design → Teach → Reflect Cycle</w:t>
      </w:r>
    </w:p>
    <w:p w14:paraId="66DB1677" w14:textId="77777777" w:rsidR="002C5AB5" w:rsidRPr="002C5AB5" w:rsidRDefault="002C5AB5" w:rsidP="002C5AB5">
      <w:pPr>
        <w:rPr>
          <w:rFonts w:ascii="Calibri" w:hAnsi="Calibri" w:cs="Calibri"/>
          <w:sz w:val="22"/>
          <w:szCs w:val="22"/>
        </w:rPr>
      </w:pPr>
      <w:r w:rsidRPr="002C5AB5">
        <w:rPr>
          <w:rFonts w:ascii="Calibri" w:hAnsi="Calibri" w:cs="Calibri"/>
          <w:b/>
          <w:bCs/>
          <w:sz w:val="22"/>
          <w:szCs w:val="22"/>
        </w:rPr>
        <w:t>Task:</w:t>
      </w:r>
      <w:r w:rsidRPr="002C5AB5">
        <w:rPr>
          <w:rFonts w:ascii="Calibri" w:hAnsi="Calibri" w:cs="Calibri"/>
          <w:b/>
          <w:bCs/>
          <w:sz w:val="22"/>
          <w:szCs w:val="22"/>
        </w:rPr>
        <w:br/>
      </w:r>
      <w:r w:rsidRPr="002C5AB5">
        <w:rPr>
          <w:rFonts w:ascii="Calibri" w:hAnsi="Calibri" w:cs="Calibri"/>
          <w:sz w:val="22"/>
          <w:szCs w:val="22"/>
        </w:rPr>
        <w:t>Design a 3–7 day learning arc, teach it in a real learning environment, collect learner work/documentation, and reflect on outcomes.</w:t>
      </w:r>
    </w:p>
    <w:p w14:paraId="7DF9D3A7" w14:textId="77777777" w:rsidR="002C5AB5" w:rsidRPr="002C5AB5" w:rsidRDefault="002C5AB5" w:rsidP="002C5AB5">
      <w:pPr>
        <w:rPr>
          <w:rFonts w:ascii="Calibri" w:hAnsi="Calibri" w:cs="Calibri"/>
          <w:b/>
          <w:bCs/>
          <w:sz w:val="22"/>
          <w:szCs w:val="22"/>
        </w:rPr>
      </w:pPr>
      <w:r w:rsidRPr="002C5AB5">
        <w:rPr>
          <w:rFonts w:ascii="Calibri" w:hAnsi="Calibri" w:cs="Calibri"/>
          <w:b/>
          <w:bCs/>
          <w:sz w:val="22"/>
          <w:szCs w:val="22"/>
        </w:rPr>
        <w:t>Components Submitted:</w:t>
      </w:r>
    </w:p>
    <w:p w14:paraId="7439BA9B" w14:textId="77777777" w:rsidR="002C5AB5" w:rsidRPr="002C5AB5" w:rsidRDefault="002C5AB5" w:rsidP="007809A5">
      <w:pPr>
        <w:numPr>
          <w:ilvl w:val="0"/>
          <w:numId w:val="59"/>
        </w:numPr>
        <w:spacing w:after="0"/>
        <w:rPr>
          <w:rFonts w:ascii="Calibri" w:hAnsi="Calibri" w:cs="Calibri"/>
          <w:sz w:val="22"/>
          <w:szCs w:val="22"/>
        </w:rPr>
      </w:pPr>
      <w:r w:rsidRPr="002C5AB5">
        <w:rPr>
          <w:rFonts w:ascii="Calibri" w:hAnsi="Calibri" w:cs="Calibri"/>
          <w:sz w:val="22"/>
          <w:szCs w:val="22"/>
        </w:rPr>
        <w:t>Learning Plan (With differentiation and assessment)</w:t>
      </w:r>
    </w:p>
    <w:p w14:paraId="65B8BFC5" w14:textId="77777777" w:rsidR="002C5AB5" w:rsidRPr="002C5AB5" w:rsidRDefault="002C5AB5" w:rsidP="007809A5">
      <w:pPr>
        <w:numPr>
          <w:ilvl w:val="0"/>
          <w:numId w:val="59"/>
        </w:numPr>
        <w:spacing w:after="0"/>
        <w:rPr>
          <w:rFonts w:ascii="Calibri" w:hAnsi="Calibri" w:cs="Calibri"/>
          <w:sz w:val="22"/>
          <w:szCs w:val="22"/>
        </w:rPr>
      </w:pPr>
      <w:r w:rsidRPr="002C5AB5">
        <w:rPr>
          <w:rFonts w:ascii="Calibri" w:hAnsi="Calibri" w:cs="Calibri"/>
          <w:sz w:val="22"/>
          <w:szCs w:val="22"/>
        </w:rPr>
        <w:t>Evidence from Classroom (photos, artifacts, transcripts)</w:t>
      </w:r>
    </w:p>
    <w:p w14:paraId="7BA1E552" w14:textId="21639B3B" w:rsidR="002C5AB5" w:rsidRPr="002C5AB5" w:rsidRDefault="002C5AB5" w:rsidP="007809A5">
      <w:pPr>
        <w:numPr>
          <w:ilvl w:val="0"/>
          <w:numId w:val="59"/>
        </w:numPr>
        <w:rPr>
          <w:rFonts w:ascii="Calibri" w:hAnsi="Calibri" w:cs="Calibri"/>
          <w:b/>
          <w:bCs/>
          <w:sz w:val="22"/>
          <w:szCs w:val="22"/>
        </w:rPr>
      </w:pPr>
      <w:r w:rsidRPr="002C5AB5">
        <w:rPr>
          <w:rFonts w:ascii="Calibri" w:hAnsi="Calibri" w:cs="Calibri"/>
          <w:sz w:val="22"/>
          <w:szCs w:val="22"/>
        </w:rPr>
        <w:t>Reflective Commentary</w:t>
      </w:r>
      <w:r w:rsidR="000D1B5E">
        <w:rPr>
          <w:rFonts w:ascii="Calibri" w:hAnsi="Calibri" w:cs="Calibri"/>
          <w:sz w:val="22"/>
          <w:szCs w:val="22"/>
        </w:rPr>
        <w:t xml:space="preserve"> </w:t>
      </w:r>
      <w:r w:rsidR="000D1B5E">
        <w:rPr>
          <w:rFonts w:ascii="Calibri" w:hAnsi="Calibri" w:cs="Calibri"/>
          <w:color w:val="EE0000"/>
          <w:sz w:val="22"/>
          <w:szCs w:val="22"/>
        </w:rPr>
        <w:t>stating which philosophy/theory of learning influenced your planning &amp; practice</w:t>
      </w:r>
    </w:p>
    <w:p w14:paraId="0CE76531" w14:textId="77777777" w:rsidR="002C5AB5" w:rsidRPr="002C5AB5" w:rsidRDefault="002C5AB5" w:rsidP="002C5AB5">
      <w:pPr>
        <w:rPr>
          <w:rFonts w:ascii="Calibri" w:hAnsi="Calibri" w:cs="Calibri"/>
          <w:b/>
          <w:bCs/>
          <w:sz w:val="22"/>
          <w:szCs w:val="22"/>
        </w:rPr>
      </w:pPr>
      <w:r w:rsidRPr="002C5AB5">
        <w:rPr>
          <w:rFonts w:ascii="Calibri" w:hAnsi="Calibri" w:cs="Calibri"/>
          <w:b/>
          <w:bCs/>
          <w:sz w:val="22"/>
          <w:szCs w:val="22"/>
        </w:rPr>
        <w:t>Rubric (30 Marks)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56"/>
        <w:gridCol w:w="1662"/>
        <w:gridCol w:w="1246"/>
        <w:gridCol w:w="1482"/>
        <w:gridCol w:w="1335"/>
        <w:gridCol w:w="1435"/>
      </w:tblGrid>
      <w:tr w:rsidR="002C5AB5" w:rsidRPr="002C5AB5" w14:paraId="3212F57E" w14:textId="77777777" w:rsidTr="002C5AB5">
        <w:trPr>
          <w:tblHeader/>
          <w:tblCellSpacing w:w="15" w:type="dxa"/>
        </w:trPr>
        <w:tc>
          <w:tcPr>
            <w:tcW w:w="0" w:type="auto"/>
            <w:vAlign w:val="center"/>
            <w:hideMark/>
          </w:tcPr>
          <w:p w14:paraId="2421B995" w14:textId="77777777" w:rsidR="002C5AB5" w:rsidRPr="002C5AB5" w:rsidRDefault="002C5AB5" w:rsidP="001230EC">
            <w:pPr>
              <w:spacing w:after="0"/>
              <w:rPr>
                <w:rFonts w:ascii="Calibri" w:hAnsi="Calibri" w:cs="Calibri"/>
                <w:b/>
                <w:bCs/>
                <w:sz w:val="22"/>
                <w:szCs w:val="22"/>
              </w:rPr>
            </w:pPr>
            <w:r w:rsidRPr="002C5AB5">
              <w:rPr>
                <w:rFonts w:ascii="Calibri" w:hAnsi="Calibri" w:cs="Calibri"/>
                <w:b/>
                <w:bCs/>
                <w:sz w:val="22"/>
                <w:szCs w:val="22"/>
              </w:rPr>
              <w:t>Criteria</w:t>
            </w:r>
          </w:p>
        </w:tc>
        <w:tc>
          <w:tcPr>
            <w:tcW w:w="0" w:type="auto"/>
            <w:vAlign w:val="center"/>
            <w:hideMark/>
          </w:tcPr>
          <w:p w14:paraId="3CD9461F" w14:textId="77777777" w:rsidR="002C5AB5" w:rsidRPr="002C5AB5" w:rsidRDefault="002C5AB5" w:rsidP="001230EC">
            <w:pPr>
              <w:spacing w:after="0"/>
              <w:rPr>
                <w:rFonts w:ascii="Calibri" w:hAnsi="Calibri" w:cs="Calibri"/>
                <w:b/>
                <w:bCs/>
                <w:sz w:val="22"/>
                <w:szCs w:val="22"/>
              </w:rPr>
            </w:pPr>
            <w:r w:rsidRPr="002C5AB5">
              <w:rPr>
                <w:rFonts w:ascii="Calibri" w:hAnsi="Calibri" w:cs="Calibri"/>
                <w:b/>
                <w:bCs/>
                <w:sz w:val="22"/>
                <w:szCs w:val="22"/>
              </w:rPr>
              <w:t>5</w:t>
            </w:r>
          </w:p>
        </w:tc>
        <w:tc>
          <w:tcPr>
            <w:tcW w:w="0" w:type="auto"/>
            <w:vAlign w:val="center"/>
            <w:hideMark/>
          </w:tcPr>
          <w:p w14:paraId="7663E78E" w14:textId="77777777" w:rsidR="002C5AB5" w:rsidRPr="002C5AB5" w:rsidRDefault="002C5AB5" w:rsidP="001230EC">
            <w:pPr>
              <w:spacing w:after="0"/>
              <w:rPr>
                <w:rFonts w:ascii="Calibri" w:hAnsi="Calibri" w:cs="Calibri"/>
                <w:b/>
                <w:bCs/>
                <w:sz w:val="22"/>
                <w:szCs w:val="22"/>
              </w:rPr>
            </w:pPr>
            <w:r w:rsidRPr="002C5AB5">
              <w:rPr>
                <w:rFonts w:ascii="Calibri" w:hAnsi="Calibri" w:cs="Calibri"/>
                <w:b/>
                <w:bCs/>
                <w:sz w:val="22"/>
                <w:szCs w:val="22"/>
              </w:rPr>
              <w:t>4</w:t>
            </w:r>
          </w:p>
        </w:tc>
        <w:tc>
          <w:tcPr>
            <w:tcW w:w="0" w:type="auto"/>
            <w:vAlign w:val="center"/>
            <w:hideMark/>
          </w:tcPr>
          <w:p w14:paraId="71B719AF" w14:textId="77777777" w:rsidR="002C5AB5" w:rsidRPr="002C5AB5" w:rsidRDefault="002C5AB5" w:rsidP="001230EC">
            <w:pPr>
              <w:spacing w:after="0"/>
              <w:rPr>
                <w:rFonts w:ascii="Calibri" w:hAnsi="Calibri" w:cs="Calibri"/>
                <w:b/>
                <w:bCs/>
                <w:sz w:val="22"/>
                <w:szCs w:val="22"/>
              </w:rPr>
            </w:pPr>
            <w:r w:rsidRPr="002C5AB5">
              <w:rPr>
                <w:rFonts w:ascii="Calibri" w:hAnsi="Calibri" w:cs="Calibri"/>
                <w:b/>
                <w:bCs/>
                <w:sz w:val="22"/>
                <w:szCs w:val="22"/>
              </w:rPr>
              <w:t>3</w:t>
            </w:r>
          </w:p>
        </w:tc>
        <w:tc>
          <w:tcPr>
            <w:tcW w:w="0" w:type="auto"/>
            <w:vAlign w:val="center"/>
            <w:hideMark/>
          </w:tcPr>
          <w:p w14:paraId="18614C62" w14:textId="77777777" w:rsidR="002C5AB5" w:rsidRPr="002C5AB5" w:rsidRDefault="002C5AB5" w:rsidP="001230EC">
            <w:pPr>
              <w:spacing w:after="0"/>
              <w:rPr>
                <w:rFonts w:ascii="Calibri" w:hAnsi="Calibri" w:cs="Calibri"/>
                <w:b/>
                <w:bCs/>
                <w:sz w:val="22"/>
                <w:szCs w:val="22"/>
              </w:rPr>
            </w:pPr>
            <w:r w:rsidRPr="002C5AB5">
              <w:rPr>
                <w:rFonts w:ascii="Calibri" w:hAnsi="Calibri" w:cs="Calibri"/>
                <w:b/>
                <w:bCs/>
                <w:sz w:val="22"/>
                <w:szCs w:val="22"/>
              </w:rPr>
              <w:t>2</w:t>
            </w:r>
          </w:p>
        </w:tc>
        <w:tc>
          <w:tcPr>
            <w:tcW w:w="0" w:type="auto"/>
            <w:vAlign w:val="center"/>
            <w:hideMark/>
          </w:tcPr>
          <w:p w14:paraId="67BBFE2D" w14:textId="77777777" w:rsidR="002C5AB5" w:rsidRPr="002C5AB5" w:rsidRDefault="002C5AB5" w:rsidP="001230EC">
            <w:pPr>
              <w:spacing w:after="0"/>
              <w:rPr>
                <w:rFonts w:ascii="Calibri" w:hAnsi="Calibri" w:cs="Calibri"/>
                <w:b/>
                <w:bCs/>
                <w:sz w:val="22"/>
                <w:szCs w:val="22"/>
              </w:rPr>
            </w:pPr>
            <w:r w:rsidRPr="002C5AB5">
              <w:rPr>
                <w:rFonts w:ascii="Calibri" w:hAnsi="Calibri" w:cs="Calibri"/>
                <w:b/>
                <w:bCs/>
                <w:sz w:val="22"/>
                <w:szCs w:val="22"/>
              </w:rPr>
              <w:t>1</w:t>
            </w:r>
          </w:p>
        </w:tc>
      </w:tr>
      <w:tr w:rsidR="002C5AB5" w:rsidRPr="002C5AB5" w14:paraId="1CA51E36" w14:textId="77777777" w:rsidTr="002C5AB5">
        <w:trPr>
          <w:tblCellSpacing w:w="15" w:type="dxa"/>
        </w:trPr>
        <w:tc>
          <w:tcPr>
            <w:tcW w:w="0" w:type="auto"/>
            <w:vAlign w:val="center"/>
            <w:hideMark/>
          </w:tcPr>
          <w:p w14:paraId="1C60A0E4" w14:textId="77777777" w:rsidR="002C5AB5" w:rsidRPr="002C5AB5" w:rsidRDefault="002C5AB5" w:rsidP="001230EC">
            <w:pPr>
              <w:spacing w:after="0"/>
              <w:rPr>
                <w:rFonts w:ascii="Calibri" w:hAnsi="Calibri" w:cs="Calibri"/>
                <w:b/>
                <w:bCs/>
                <w:sz w:val="22"/>
                <w:szCs w:val="22"/>
              </w:rPr>
            </w:pPr>
            <w:r w:rsidRPr="002C5AB5">
              <w:rPr>
                <w:rFonts w:ascii="Calibri" w:hAnsi="Calibri" w:cs="Calibri"/>
                <w:b/>
                <w:bCs/>
                <w:sz w:val="22"/>
                <w:szCs w:val="22"/>
              </w:rPr>
              <w:t>Planning for Understanding &amp; Inquiry</w:t>
            </w:r>
          </w:p>
        </w:tc>
        <w:tc>
          <w:tcPr>
            <w:tcW w:w="0" w:type="auto"/>
            <w:vAlign w:val="center"/>
            <w:hideMark/>
          </w:tcPr>
          <w:p w14:paraId="4209148F" w14:textId="77777777" w:rsidR="002C5AB5" w:rsidRPr="002C5AB5" w:rsidRDefault="002C5AB5" w:rsidP="001230EC">
            <w:pPr>
              <w:spacing w:after="0"/>
              <w:rPr>
                <w:rFonts w:ascii="Calibri" w:hAnsi="Calibri" w:cs="Calibri"/>
                <w:sz w:val="22"/>
                <w:szCs w:val="22"/>
              </w:rPr>
            </w:pPr>
            <w:r w:rsidRPr="002C5AB5">
              <w:rPr>
                <w:rFonts w:ascii="Calibri" w:hAnsi="Calibri" w:cs="Calibri"/>
                <w:sz w:val="22"/>
                <w:szCs w:val="22"/>
              </w:rPr>
              <w:t>Conceptually deep &amp; well-scaffolded</w:t>
            </w:r>
          </w:p>
        </w:tc>
        <w:tc>
          <w:tcPr>
            <w:tcW w:w="0" w:type="auto"/>
            <w:vAlign w:val="center"/>
            <w:hideMark/>
          </w:tcPr>
          <w:p w14:paraId="71668198" w14:textId="77777777" w:rsidR="002C5AB5" w:rsidRPr="002C5AB5" w:rsidRDefault="002C5AB5" w:rsidP="001230EC">
            <w:pPr>
              <w:spacing w:after="0"/>
              <w:rPr>
                <w:rFonts w:ascii="Calibri" w:hAnsi="Calibri" w:cs="Calibri"/>
                <w:sz w:val="22"/>
                <w:szCs w:val="22"/>
              </w:rPr>
            </w:pPr>
            <w:r w:rsidRPr="002C5AB5">
              <w:rPr>
                <w:rFonts w:ascii="Calibri" w:hAnsi="Calibri" w:cs="Calibri"/>
                <w:sz w:val="22"/>
                <w:szCs w:val="22"/>
              </w:rPr>
              <w:t>Clear and logical sequence</w:t>
            </w:r>
          </w:p>
        </w:tc>
        <w:tc>
          <w:tcPr>
            <w:tcW w:w="0" w:type="auto"/>
            <w:vAlign w:val="center"/>
            <w:hideMark/>
          </w:tcPr>
          <w:p w14:paraId="0486A7A6" w14:textId="77777777" w:rsidR="002C5AB5" w:rsidRPr="002C5AB5" w:rsidRDefault="002C5AB5" w:rsidP="001230EC">
            <w:pPr>
              <w:spacing w:after="0"/>
              <w:rPr>
                <w:rFonts w:ascii="Calibri" w:hAnsi="Calibri" w:cs="Calibri"/>
                <w:sz w:val="22"/>
                <w:szCs w:val="22"/>
              </w:rPr>
            </w:pPr>
            <w:r w:rsidRPr="002C5AB5">
              <w:rPr>
                <w:rFonts w:ascii="Calibri" w:hAnsi="Calibri" w:cs="Calibri"/>
                <w:sz w:val="22"/>
                <w:szCs w:val="22"/>
              </w:rPr>
              <w:t>Some structure</w:t>
            </w:r>
          </w:p>
        </w:tc>
        <w:tc>
          <w:tcPr>
            <w:tcW w:w="0" w:type="auto"/>
            <w:vAlign w:val="center"/>
            <w:hideMark/>
          </w:tcPr>
          <w:p w14:paraId="3CDA2F7F" w14:textId="77777777" w:rsidR="002C5AB5" w:rsidRPr="002C5AB5" w:rsidRDefault="002C5AB5" w:rsidP="001230EC">
            <w:pPr>
              <w:spacing w:after="0"/>
              <w:rPr>
                <w:rFonts w:ascii="Calibri" w:hAnsi="Calibri" w:cs="Calibri"/>
                <w:sz w:val="22"/>
                <w:szCs w:val="22"/>
              </w:rPr>
            </w:pPr>
            <w:r w:rsidRPr="002C5AB5">
              <w:rPr>
                <w:rFonts w:ascii="Calibri" w:hAnsi="Calibri" w:cs="Calibri"/>
                <w:sz w:val="22"/>
                <w:szCs w:val="22"/>
              </w:rPr>
              <w:t>Limited coherence</w:t>
            </w:r>
          </w:p>
        </w:tc>
        <w:tc>
          <w:tcPr>
            <w:tcW w:w="0" w:type="auto"/>
            <w:vAlign w:val="center"/>
            <w:hideMark/>
          </w:tcPr>
          <w:p w14:paraId="195CEAB7" w14:textId="77777777" w:rsidR="002C5AB5" w:rsidRPr="002C5AB5" w:rsidRDefault="002C5AB5" w:rsidP="001230EC">
            <w:pPr>
              <w:spacing w:after="0"/>
              <w:rPr>
                <w:rFonts w:ascii="Calibri" w:hAnsi="Calibri" w:cs="Calibri"/>
                <w:sz w:val="22"/>
                <w:szCs w:val="22"/>
              </w:rPr>
            </w:pPr>
            <w:r w:rsidRPr="002C5AB5">
              <w:rPr>
                <w:rFonts w:ascii="Calibri" w:hAnsi="Calibri" w:cs="Calibri"/>
                <w:sz w:val="22"/>
                <w:szCs w:val="22"/>
              </w:rPr>
              <w:t>No lesson architecture</w:t>
            </w:r>
          </w:p>
        </w:tc>
      </w:tr>
      <w:tr w:rsidR="002C5AB5" w:rsidRPr="002C5AB5" w14:paraId="3766CB59" w14:textId="77777777" w:rsidTr="002C5AB5">
        <w:trPr>
          <w:tblCellSpacing w:w="15" w:type="dxa"/>
        </w:trPr>
        <w:tc>
          <w:tcPr>
            <w:tcW w:w="0" w:type="auto"/>
            <w:vAlign w:val="center"/>
            <w:hideMark/>
          </w:tcPr>
          <w:p w14:paraId="0584CC25" w14:textId="77777777" w:rsidR="002C5AB5" w:rsidRPr="002C5AB5" w:rsidRDefault="002C5AB5" w:rsidP="001230EC">
            <w:pPr>
              <w:spacing w:after="0"/>
              <w:rPr>
                <w:rFonts w:ascii="Calibri" w:hAnsi="Calibri" w:cs="Calibri"/>
                <w:b/>
                <w:bCs/>
                <w:sz w:val="22"/>
                <w:szCs w:val="22"/>
              </w:rPr>
            </w:pPr>
            <w:r w:rsidRPr="002C5AB5">
              <w:rPr>
                <w:rFonts w:ascii="Calibri" w:hAnsi="Calibri" w:cs="Calibri"/>
                <w:b/>
                <w:bCs/>
                <w:sz w:val="22"/>
                <w:szCs w:val="22"/>
              </w:rPr>
              <w:t>Strategies (VTR, DI, CRM etc.)</w:t>
            </w:r>
          </w:p>
        </w:tc>
        <w:tc>
          <w:tcPr>
            <w:tcW w:w="0" w:type="auto"/>
            <w:vAlign w:val="center"/>
            <w:hideMark/>
          </w:tcPr>
          <w:p w14:paraId="529868B4" w14:textId="77777777" w:rsidR="002C5AB5" w:rsidRPr="002C5AB5" w:rsidRDefault="002C5AB5" w:rsidP="001230EC">
            <w:pPr>
              <w:spacing w:after="0"/>
              <w:rPr>
                <w:rFonts w:ascii="Calibri" w:hAnsi="Calibri" w:cs="Calibri"/>
                <w:sz w:val="22"/>
                <w:szCs w:val="22"/>
              </w:rPr>
            </w:pPr>
            <w:r w:rsidRPr="002C5AB5">
              <w:rPr>
                <w:rFonts w:ascii="Calibri" w:hAnsi="Calibri" w:cs="Calibri"/>
                <w:sz w:val="22"/>
                <w:szCs w:val="22"/>
              </w:rPr>
              <w:t>Highly intentional and relevant</w:t>
            </w:r>
          </w:p>
        </w:tc>
        <w:tc>
          <w:tcPr>
            <w:tcW w:w="0" w:type="auto"/>
            <w:vAlign w:val="center"/>
            <w:hideMark/>
          </w:tcPr>
          <w:p w14:paraId="3BF5A33F" w14:textId="77777777" w:rsidR="002C5AB5" w:rsidRPr="002C5AB5" w:rsidRDefault="002C5AB5" w:rsidP="001230EC">
            <w:pPr>
              <w:spacing w:after="0"/>
              <w:rPr>
                <w:rFonts w:ascii="Calibri" w:hAnsi="Calibri" w:cs="Calibri"/>
                <w:sz w:val="22"/>
                <w:szCs w:val="22"/>
              </w:rPr>
            </w:pPr>
            <w:r w:rsidRPr="002C5AB5">
              <w:rPr>
                <w:rFonts w:ascii="Calibri" w:hAnsi="Calibri" w:cs="Calibri"/>
                <w:sz w:val="22"/>
                <w:szCs w:val="22"/>
              </w:rPr>
              <w:t>Mostly aligned strategies</w:t>
            </w:r>
          </w:p>
        </w:tc>
        <w:tc>
          <w:tcPr>
            <w:tcW w:w="0" w:type="auto"/>
            <w:vAlign w:val="center"/>
            <w:hideMark/>
          </w:tcPr>
          <w:p w14:paraId="59848A44" w14:textId="77777777" w:rsidR="002C5AB5" w:rsidRPr="002C5AB5" w:rsidRDefault="002C5AB5" w:rsidP="001230EC">
            <w:pPr>
              <w:spacing w:after="0"/>
              <w:rPr>
                <w:rFonts w:ascii="Calibri" w:hAnsi="Calibri" w:cs="Calibri"/>
                <w:sz w:val="22"/>
                <w:szCs w:val="22"/>
              </w:rPr>
            </w:pPr>
            <w:r w:rsidRPr="002C5AB5">
              <w:rPr>
                <w:rFonts w:ascii="Calibri" w:hAnsi="Calibri" w:cs="Calibri"/>
                <w:sz w:val="22"/>
                <w:szCs w:val="22"/>
              </w:rPr>
              <w:t>Some strategy use</w:t>
            </w:r>
          </w:p>
        </w:tc>
        <w:tc>
          <w:tcPr>
            <w:tcW w:w="0" w:type="auto"/>
            <w:vAlign w:val="center"/>
            <w:hideMark/>
          </w:tcPr>
          <w:p w14:paraId="4CB93F80" w14:textId="77777777" w:rsidR="002C5AB5" w:rsidRPr="002C5AB5" w:rsidRDefault="002C5AB5" w:rsidP="001230EC">
            <w:pPr>
              <w:spacing w:after="0"/>
              <w:rPr>
                <w:rFonts w:ascii="Calibri" w:hAnsi="Calibri" w:cs="Calibri"/>
                <w:sz w:val="22"/>
                <w:szCs w:val="22"/>
              </w:rPr>
            </w:pPr>
            <w:r w:rsidRPr="002C5AB5">
              <w:rPr>
                <w:rFonts w:ascii="Calibri" w:hAnsi="Calibri" w:cs="Calibri"/>
                <w:sz w:val="22"/>
                <w:szCs w:val="22"/>
              </w:rPr>
              <w:t>Minimal technique</w:t>
            </w:r>
          </w:p>
        </w:tc>
        <w:tc>
          <w:tcPr>
            <w:tcW w:w="0" w:type="auto"/>
            <w:vAlign w:val="center"/>
            <w:hideMark/>
          </w:tcPr>
          <w:p w14:paraId="79C5E172" w14:textId="77777777" w:rsidR="002C5AB5" w:rsidRPr="002C5AB5" w:rsidRDefault="002C5AB5" w:rsidP="001230EC">
            <w:pPr>
              <w:spacing w:after="0"/>
              <w:rPr>
                <w:rFonts w:ascii="Calibri" w:hAnsi="Calibri" w:cs="Calibri"/>
                <w:sz w:val="22"/>
                <w:szCs w:val="22"/>
              </w:rPr>
            </w:pPr>
            <w:r w:rsidRPr="002C5AB5">
              <w:rPr>
                <w:rFonts w:ascii="Calibri" w:hAnsi="Calibri" w:cs="Calibri"/>
                <w:sz w:val="22"/>
                <w:szCs w:val="22"/>
              </w:rPr>
              <w:t>No strategy application</w:t>
            </w:r>
          </w:p>
        </w:tc>
      </w:tr>
      <w:tr w:rsidR="002C5AB5" w:rsidRPr="002C5AB5" w14:paraId="4FD8DFDF" w14:textId="77777777" w:rsidTr="002C5AB5">
        <w:trPr>
          <w:tblCellSpacing w:w="15" w:type="dxa"/>
        </w:trPr>
        <w:tc>
          <w:tcPr>
            <w:tcW w:w="0" w:type="auto"/>
            <w:vAlign w:val="center"/>
            <w:hideMark/>
          </w:tcPr>
          <w:p w14:paraId="7D93F5C3" w14:textId="77777777" w:rsidR="002C5AB5" w:rsidRPr="002C5AB5" w:rsidRDefault="002C5AB5" w:rsidP="001230EC">
            <w:pPr>
              <w:spacing w:after="0"/>
              <w:rPr>
                <w:rFonts w:ascii="Calibri" w:hAnsi="Calibri" w:cs="Calibri"/>
                <w:b/>
                <w:bCs/>
                <w:sz w:val="22"/>
                <w:szCs w:val="22"/>
              </w:rPr>
            </w:pPr>
            <w:r w:rsidRPr="002C5AB5">
              <w:rPr>
                <w:rFonts w:ascii="Calibri" w:hAnsi="Calibri" w:cs="Calibri"/>
                <w:b/>
                <w:bCs/>
                <w:sz w:val="22"/>
                <w:szCs w:val="22"/>
              </w:rPr>
              <w:t>Assessment for Learning</w:t>
            </w:r>
          </w:p>
        </w:tc>
        <w:tc>
          <w:tcPr>
            <w:tcW w:w="0" w:type="auto"/>
            <w:vAlign w:val="center"/>
            <w:hideMark/>
          </w:tcPr>
          <w:p w14:paraId="30483147" w14:textId="77777777" w:rsidR="002C5AB5" w:rsidRPr="002C5AB5" w:rsidRDefault="002C5AB5" w:rsidP="001230EC">
            <w:pPr>
              <w:spacing w:after="0"/>
              <w:rPr>
                <w:rFonts w:ascii="Calibri" w:hAnsi="Calibri" w:cs="Calibri"/>
                <w:sz w:val="22"/>
                <w:szCs w:val="22"/>
              </w:rPr>
            </w:pPr>
            <w:r w:rsidRPr="002C5AB5">
              <w:rPr>
                <w:rFonts w:ascii="Calibri" w:hAnsi="Calibri" w:cs="Calibri"/>
                <w:sz w:val="22"/>
                <w:szCs w:val="22"/>
              </w:rPr>
              <w:t>Robust, authentic, evidence-based</w:t>
            </w:r>
          </w:p>
        </w:tc>
        <w:tc>
          <w:tcPr>
            <w:tcW w:w="0" w:type="auto"/>
            <w:vAlign w:val="center"/>
            <w:hideMark/>
          </w:tcPr>
          <w:p w14:paraId="5C9738F3" w14:textId="77777777" w:rsidR="002C5AB5" w:rsidRPr="002C5AB5" w:rsidRDefault="002C5AB5" w:rsidP="001230EC">
            <w:pPr>
              <w:spacing w:after="0"/>
              <w:rPr>
                <w:rFonts w:ascii="Calibri" w:hAnsi="Calibri" w:cs="Calibri"/>
                <w:sz w:val="22"/>
                <w:szCs w:val="22"/>
              </w:rPr>
            </w:pPr>
            <w:r w:rsidRPr="002C5AB5">
              <w:rPr>
                <w:rFonts w:ascii="Calibri" w:hAnsi="Calibri" w:cs="Calibri"/>
                <w:sz w:val="22"/>
                <w:szCs w:val="22"/>
              </w:rPr>
              <w:t>Clear formative checks</w:t>
            </w:r>
          </w:p>
        </w:tc>
        <w:tc>
          <w:tcPr>
            <w:tcW w:w="0" w:type="auto"/>
            <w:vAlign w:val="center"/>
            <w:hideMark/>
          </w:tcPr>
          <w:p w14:paraId="3070990C" w14:textId="77777777" w:rsidR="002C5AB5" w:rsidRPr="002C5AB5" w:rsidRDefault="002C5AB5" w:rsidP="001230EC">
            <w:pPr>
              <w:spacing w:after="0"/>
              <w:rPr>
                <w:rFonts w:ascii="Calibri" w:hAnsi="Calibri" w:cs="Calibri"/>
                <w:sz w:val="22"/>
                <w:szCs w:val="22"/>
              </w:rPr>
            </w:pPr>
            <w:r w:rsidRPr="002C5AB5">
              <w:rPr>
                <w:rFonts w:ascii="Calibri" w:hAnsi="Calibri" w:cs="Calibri"/>
                <w:sz w:val="22"/>
                <w:szCs w:val="22"/>
              </w:rPr>
              <w:t>Some assessment effort</w:t>
            </w:r>
          </w:p>
        </w:tc>
        <w:tc>
          <w:tcPr>
            <w:tcW w:w="0" w:type="auto"/>
            <w:vAlign w:val="center"/>
            <w:hideMark/>
          </w:tcPr>
          <w:p w14:paraId="6AAC21DF" w14:textId="77777777" w:rsidR="002C5AB5" w:rsidRPr="002C5AB5" w:rsidRDefault="002C5AB5" w:rsidP="001230EC">
            <w:pPr>
              <w:spacing w:after="0"/>
              <w:rPr>
                <w:rFonts w:ascii="Calibri" w:hAnsi="Calibri" w:cs="Calibri"/>
                <w:sz w:val="22"/>
                <w:szCs w:val="22"/>
              </w:rPr>
            </w:pPr>
            <w:r w:rsidRPr="002C5AB5">
              <w:rPr>
                <w:rFonts w:ascii="Calibri" w:hAnsi="Calibri" w:cs="Calibri"/>
                <w:sz w:val="22"/>
                <w:szCs w:val="22"/>
              </w:rPr>
              <w:t>Very limited</w:t>
            </w:r>
          </w:p>
        </w:tc>
        <w:tc>
          <w:tcPr>
            <w:tcW w:w="0" w:type="auto"/>
            <w:vAlign w:val="center"/>
            <w:hideMark/>
          </w:tcPr>
          <w:p w14:paraId="689C50E9" w14:textId="77777777" w:rsidR="002C5AB5" w:rsidRPr="002C5AB5" w:rsidRDefault="002C5AB5" w:rsidP="001230EC">
            <w:pPr>
              <w:spacing w:after="0"/>
              <w:rPr>
                <w:rFonts w:ascii="Calibri" w:hAnsi="Calibri" w:cs="Calibri"/>
                <w:sz w:val="22"/>
                <w:szCs w:val="22"/>
              </w:rPr>
            </w:pPr>
            <w:r w:rsidRPr="002C5AB5">
              <w:rPr>
                <w:rFonts w:ascii="Calibri" w:hAnsi="Calibri" w:cs="Calibri"/>
                <w:sz w:val="22"/>
                <w:szCs w:val="22"/>
              </w:rPr>
              <w:t>None</w:t>
            </w:r>
          </w:p>
        </w:tc>
      </w:tr>
      <w:tr w:rsidR="002C5AB5" w:rsidRPr="002C5AB5" w14:paraId="7BA04BA1" w14:textId="77777777" w:rsidTr="002C5AB5">
        <w:trPr>
          <w:tblCellSpacing w:w="15" w:type="dxa"/>
        </w:trPr>
        <w:tc>
          <w:tcPr>
            <w:tcW w:w="0" w:type="auto"/>
            <w:vAlign w:val="center"/>
            <w:hideMark/>
          </w:tcPr>
          <w:p w14:paraId="4E115710" w14:textId="77777777" w:rsidR="002C5AB5" w:rsidRPr="002C5AB5" w:rsidRDefault="002C5AB5" w:rsidP="001230EC">
            <w:pPr>
              <w:spacing w:after="0"/>
              <w:rPr>
                <w:rFonts w:ascii="Calibri" w:hAnsi="Calibri" w:cs="Calibri"/>
                <w:b/>
                <w:bCs/>
                <w:sz w:val="22"/>
                <w:szCs w:val="22"/>
              </w:rPr>
            </w:pPr>
            <w:r w:rsidRPr="002C5AB5">
              <w:rPr>
                <w:rFonts w:ascii="Calibri" w:hAnsi="Calibri" w:cs="Calibri"/>
                <w:b/>
                <w:bCs/>
                <w:sz w:val="22"/>
                <w:szCs w:val="22"/>
              </w:rPr>
              <w:t>Classroom Facilitation</w:t>
            </w:r>
          </w:p>
        </w:tc>
        <w:tc>
          <w:tcPr>
            <w:tcW w:w="0" w:type="auto"/>
            <w:vAlign w:val="center"/>
            <w:hideMark/>
          </w:tcPr>
          <w:p w14:paraId="0A45CD9E" w14:textId="77777777" w:rsidR="002C5AB5" w:rsidRPr="002C5AB5" w:rsidRDefault="002C5AB5" w:rsidP="001230EC">
            <w:pPr>
              <w:spacing w:after="0"/>
              <w:rPr>
                <w:rFonts w:ascii="Calibri" w:hAnsi="Calibri" w:cs="Calibri"/>
                <w:sz w:val="22"/>
                <w:szCs w:val="22"/>
              </w:rPr>
            </w:pPr>
            <w:r w:rsidRPr="002C5AB5">
              <w:rPr>
                <w:rFonts w:ascii="Calibri" w:hAnsi="Calibri" w:cs="Calibri"/>
                <w:sz w:val="22"/>
                <w:szCs w:val="22"/>
              </w:rPr>
              <w:t>Responsive, inclusive, empowering</w:t>
            </w:r>
          </w:p>
        </w:tc>
        <w:tc>
          <w:tcPr>
            <w:tcW w:w="0" w:type="auto"/>
            <w:vAlign w:val="center"/>
            <w:hideMark/>
          </w:tcPr>
          <w:p w14:paraId="32EDE0D8" w14:textId="77777777" w:rsidR="002C5AB5" w:rsidRPr="002C5AB5" w:rsidRDefault="002C5AB5" w:rsidP="001230EC">
            <w:pPr>
              <w:spacing w:after="0"/>
              <w:rPr>
                <w:rFonts w:ascii="Calibri" w:hAnsi="Calibri" w:cs="Calibri"/>
                <w:sz w:val="22"/>
                <w:szCs w:val="22"/>
              </w:rPr>
            </w:pPr>
            <w:r w:rsidRPr="002C5AB5">
              <w:rPr>
                <w:rFonts w:ascii="Calibri" w:hAnsi="Calibri" w:cs="Calibri"/>
                <w:sz w:val="22"/>
                <w:szCs w:val="22"/>
              </w:rPr>
              <w:t>Mostly inclusive</w:t>
            </w:r>
          </w:p>
        </w:tc>
        <w:tc>
          <w:tcPr>
            <w:tcW w:w="0" w:type="auto"/>
            <w:vAlign w:val="center"/>
            <w:hideMark/>
          </w:tcPr>
          <w:p w14:paraId="6AD78C04" w14:textId="77777777" w:rsidR="002C5AB5" w:rsidRPr="002C5AB5" w:rsidRDefault="002C5AB5" w:rsidP="001230EC">
            <w:pPr>
              <w:spacing w:after="0"/>
              <w:rPr>
                <w:rFonts w:ascii="Calibri" w:hAnsi="Calibri" w:cs="Calibri"/>
                <w:sz w:val="22"/>
                <w:szCs w:val="22"/>
              </w:rPr>
            </w:pPr>
            <w:r w:rsidRPr="002C5AB5">
              <w:rPr>
                <w:rFonts w:ascii="Calibri" w:hAnsi="Calibri" w:cs="Calibri"/>
                <w:sz w:val="22"/>
                <w:szCs w:val="22"/>
              </w:rPr>
              <w:t>Controlled but teacher-centered</w:t>
            </w:r>
          </w:p>
        </w:tc>
        <w:tc>
          <w:tcPr>
            <w:tcW w:w="0" w:type="auto"/>
            <w:vAlign w:val="center"/>
            <w:hideMark/>
          </w:tcPr>
          <w:p w14:paraId="6A237594" w14:textId="77777777" w:rsidR="002C5AB5" w:rsidRPr="002C5AB5" w:rsidRDefault="002C5AB5" w:rsidP="001230EC">
            <w:pPr>
              <w:spacing w:after="0"/>
              <w:rPr>
                <w:rFonts w:ascii="Calibri" w:hAnsi="Calibri" w:cs="Calibri"/>
                <w:sz w:val="22"/>
                <w:szCs w:val="22"/>
              </w:rPr>
            </w:pPr>
            <w:r w:rsidRPr="002C5AB5">
              <w:rPr>
                <w:rFonts w:ascii="Calibri" w:hAnsi="Calibri" w:cs="Calibri"/>
                <w:sz w:val="22"/>
                <w:szCs w:val="22"/>
              </w:rPr>
              <w:t>Inconsistent presence</w:t>
            </w:r>
          </w:p>
        </w:tc>
        <w:tc>
          <w:tcPr>
            <w:tcW w:w="0" w:type="auto"/>
            <w:vAlign w:val="center"/>
            <w:hideMark/>
          </w:tcPr>
          <w:p w14:paraId="6D629FFB" w14:textId="77777777" w:rsidR="002C5AB5" w:rsidRPr="002C5AB5" w:rsidRDefault="002C5AB5" w:rsidP="001230EC">
            <w:pPr>
              <w:spacing w:after="0"/>
              <w:rPr>
                <w:rFonts w:ascii="Calibri" w:hAnsi="Calibri" w:cs="Calibri"/>
                <w:sz w:val="22"/>
                <w:szCs w:val="22"/>
              </w:rPr>
            </w:pPr>
            <w:r w:rsidRPr="002C5AB5">
              <w:rPr>
                <w:rFonts w:ascii="Calibri" w:hAnsi="Calibri" w:cs="Calibri"/>
                <w:sz w:val="22"/>
                <w:szCs w:val="22"/>
              </w:rPr>
              <w:t>Disorganized or harmful</w:t>
            </w:r>
          </w:p>
        </w:tc>
      </w:tr>
      <w:tr w:rsidR="002C5AB5" w:rsidRPr="002C5AB5" w14:paraId="7D36B3EE" w14:textId="77777777" w:rsidTr="002C5AB5">
        <w:trPr>
          <w:tblCellSpacing w:w="15" w:type="dxa"/>
        </w:trPr>
        <w:tc>
          <w:tcPr>
            <w:tcW w:w="0" w:type="auto"/>
            <w:vAlign w:val="center"/>
            <w:hideMark/>
          </w:tcPr>
          <w:p w14:paraId="4F824B9C" w14:textId="77777777" w:rsidR="002C5AB5" w:rsidRPr="002C5AB5" w:rsidRDefault="002C5AB5" w:rsidP="001230EC">
            <w:pPr>
              <w:spacing w:after="0"/>
              <w:rPr>
                <w:rFonts w:ascii="Calibri" w:hAnsi="Calibri" w:cs="Calibri"/>
                <w:b/>
                <w:bCs/>
                <w:sz w:val="22"/>
                <w:szCs w:val="22"/>
              </w:rPr>
            </w:pPr>
            <w:r w:rsidRPr="002C5AB5">
              <w:rPr>
                <w:rFonts w:ascii="Calibri" w:hAnsi="Calibri" w:cs="Calibri"/>
                <w:b/>
                <w:bCs/>
                <w:sz w:val="22"/>
                <w:szCs w:val="22"/>
              </w:rPr>
              <w:t>Reflective Analysis</w:t>
            </w:r>
          </w:p>
        </w:tc>
        <w:tc>
          <w:tcPr>
            <w:tcW w:w="0" w:type="auto"/>
            <w:vAlign w:val="center"/>
            <w:hideMark/>
          </w:tcPr>
          <w:p w14:paraId="549B7DB5" w14:textId="77777777" w:rsidR="002C5AB5" w:rsidRPr="002C5AB5" w:rsidRDefault="002C5AB5" w:rsidP="001230EC">
            <w:pPr>
              <w:spacing w:after="0"/>
              <w:rPr>
                <w:rFonts w:ascii="Calibri" w:hAnsi="Calibri" w:cs="Calibri"/>
                <w:sz w:val="22"/>
                <w:szCs w:val="22"/>
              </w:rPr>
            </w:pPr>
            <w:r w:rsidRPr="002C5AB5">
              <w:rPr>
                <w:rFonts w:ascii="Calibri" w:hAnsi="Calibri" w:cs="Calibri"/>
                <w:sz w:val="22"/>
                <w:szCs w:val="22"/>
              </w:rPr>
              <w:t>Deep learning from practice</w:t>
            </w:r>
          </w:p>
        </w:tc>
        <w:tc>
          <w:tcPr>
            <w:tcW w:w="0" w:type="auto"/>
            <w:vAlign w:val="center"/>
            <w:hideMark/>
          </w:tcPr>
          <w:p w14:paraId="6C326104" w14:textId="77777777" w:rsidR="002C5AB5" w:rsidRPr="002C5AB5" w:rsidRDefault="002C5AB5" w:rsidP="001230EC">
            <w:pPr>
              <w:spacing w:after="0"/>
              <w:rPr>
                <w:rFonts w:ascii="Calibri" w:hAnsi="Calibri" w:cs="Calibri"/>
                <w:sz w:val="22"/>
                <w:szCs w:val="22"/>
              </w:rPr>
            </w:pPr>
            <w:r w:rsidRPr="002C5AB5">
              <w:rPr>
                <w:rFonts w:ascii="Calibri" w:hAnsi="Calibri" w:cs="Calibri"/>
                <w:sz w:val="22"/>
                <w:szCs w:val="22"/>
              </w:rPr>
              <w:t>Clear insights</w:t>
            </w:r>
          </w:p>
        </w:tc>
        <w:tc>
          <w:tcPr>
            <w:tcW w:w="0" w:type="auto"/>
            <w:vAlign w:val="center"/>
            <w:hideMark/>
          </w:tcPr>
          <w:p w14:paraId="63C0D59B" w14:textId="77777777" w:rsidR="002C5AB5" w:rsidRPr="002C5AB5" w:rsidRDefault="002C5AB5" w:rsidP="001230EC">
            <w:pPr>
              <w:spacing w:after="0"/>
              <w:rPr>
                <w:rFonts w:ascii="Calibri" w:hAnsi="Calibri" w:cs="Calibri"/>
                <w:sz w:val="22"/>
                <w:szCs w:val="22"/>
              </w:rPr>
            </w:pPr>
            <w:r w:rsidRPr="002C5AB5">
              <w:rPr>
                <w:rFonts w:ascii="Calibri" w:hAnsi="Calibri" w:cs="Calibri"/>
                <w:sz w:val="22"/>
                <w:szCs w:val="22"/>
              </w:rPr>
              <w:t>Some reflection</w:t>
            </w:r>
          </w:p>
        </w:tc>
        <w:tc>
          <w:tcPr>
            <w:tcW w:w="0" w:type="auto"/>
            <w:vAlign w:val="center"/>
            <w:hideMark/>
          </w:tcPr>
          <w:p w14:paraId="77CF7E96" w14:textId="77777777" w:rsidR="002C5AB5" w:rsidRPr="002C5AB5" w:rsidRDefault="002C5AB5" w:rsidP="001230EC">
            <w:pPr>
              <w:spacing w:after="0"/>
              <w:rPr>
                <w:rFonts w:ascii="Calibri" w:hAnsi="Calibri" w:cs="Calibri"/>
                <w:sz w:val="22"/>
                <w:szCs w:val="22"/>
              </w:rPr>
            </w:pPr>
            <w:r w:rsidRPr="002C5AB5">
              <w:rPr>
                <w:rFonts w:ascii="Calibri" w:hAnsi="Calibri" w:cs="Calibri"/>
                <w:sz w:val="22"/>
                <w:szCs w:val="22"/>
              </w:rPr>
              <w:t>Minimal reflection</w:t>
            </w:r>
          </w:p>
        </w:tc>
        <w:tc>
          <w:tcPr>
            <w:tcW w:w="0" w:type="auto"/>
            <w:vAlign w:val="center"/>
            <w:hideMark/>
          </w:tcPr>
          <w:p w14:paraId="6E38342E" w14:textId="77777777" w:rsidR="002C5AB5" w:rsidRPr="002C5AB5" w:rsidRDefault="002C5AB5" w:rsidP="001230EC">
            <w:pPr>
              <w:spacing w:after="0"/>
              <w:rPr>
                <w:rFonts w:ascii="Calibri" w:hAnsi="Calibri" w:cs="Calibri"/>
                <w:sz w:val="22"/>
                <w:szCs w:val="22"/>
              </w:rPr>
            </w:pPr>
            <w:r w:rsidRPr="002C5AB5">
              <w:rPr>
                <w:rFonts w:ascii="Calibri" w:hAnsi="Calibri" w:cs="Calibri"/>
                <w:sz w:val="22"/>
                <w:szCs w:val="22"/>
              </w:rPr>
              <w:t>None</w:t>
            </w:r>
          </w:p>
        </w:tc>
      </w:tr>
    </w:tbl>
    <w:p w14:paraId="04CBC2D7" w14:textId="77777777" w:rsidR="00093C3D" w:rsidRDefault="00093C3D" w:rsidP="002C5AB5">
      <w:pPr>
        <w:rPr>
          <w:rFonts w:ascii="Calibri" w:hAnsi="Calibri" w:cs="Calibri"/>
          <w:b/>
          <w:bCs/>
          <w:sz w:val="22"/>
          <w:szCs w:val="22"/>
        </w:rPr>
      </w:pPr>
    </w:p>
    <w:p w14:paraId="36A1AEF7" w14:textId="2217C420" w:rsidR="002C5AB5" w:rsidRPr="002C5AB5" w:rsidRDefault="002C5AB5" w:rsidP="002C5AB5">
      <w:pPr>
        <w:rPr>
          <w:rFonts w:ascii="Calibri" w:hAnsi="Calibri" w:cs="Calibri"/>
          <w:b/>
          <w:bCs/>
          <w:sz w:val="22"/>
          <w:szCs w:val="22"/>
        </w:rPr>
      </w:pPr>
      <w:r w:rsidRPr="002C5AB5">
        <w:rPr>
          <w:rFonts w:ascii="Calibri" w:hAnsi="Calibri" w:cs="Calibri"/>
          <w:b/>
          <w:bCs/>
          <w:sz w:val="22"/>
          <w:szCs w:val="22"/>
        </w:rPr>
        <w:t>Passing Threshold: 18/30</w:t>
      </w:r>
    </w:p>
    <w:p w14:paraId="33CDF604" w14:textId="71A571CD" w:rsidR="005C0A24" w:rsidRDefault="005C0A24" w:rsidP="00DB0692">
      <w:pPr>
        <w:shd w:val="clear" w:color="auto" w:fill="DAE9F7" w:themeFill="text2" w:themeFillTint="1A"/>
        <w:rPr>
          <w:rFonts w:ascii="Calibri" w:hAnsi="Calibri" w:cs="Calibri"/>
          <w:b/>
          <w:bCs/>
          <w:sz w:val="22"/>
          <w:szCs w:val="22"/>
        </w:rPr>
      </w:pPr>
      <w:r w:rsidRPr="00EE2A63">
        <w:rPr>
          <w:rFonts w:ascii="Calibri" w:hAnsi="Calibri" w:cs="Calibri"/>
          <w:b/>
          <w:bCs/>
          <w:sz w:val="22"/>
          <w:szCs w:val="22"/>
        </w:rPr>
        <w:lastRenderedPageBreak/>
        <w:t>Extra Credit: Extended Research – Honors (Optional)</w:t>
      </w:r>
    </w:p>
    <w:p w14:paraId="2C02AD65" w14:textId="721E2D9C" w:rsidR="005C0A24" w:rsidRPr="00D55AFC" w:rsidRDefault="005C0A24" w:rsidP="00E52F53">
      <w:pPr>
        <w:jc w:val="both"/>
        <w:rPr>
          <w:rFonts w:ascii="Calibri" w:hAnsi="Calibri" w:cs="Calibri"/>
          <w:sz w:val="22"/>
          <w:szCs w:val="22"/>
        </w:rPr>
      </w:pPr>
      <w:r w:rsidRPr="00D55AFC">
        <w:rPr>
          <w:rFonts w:ascii="Calibri" w:hAnsi="Calibri" w:cs="Calibri"/>
          <w:sz w:val="22"/>
          <w:szCs w:val="22"/>
        </w:rPr>
        <w:t xml:space="preserve">Participants may undertake a year-long research inquiry, design a curriculum prototype, create a community education initiative, or produce a publishable study or exhibition of practice. This </w:t>
      </w:r>
      <w:r w:rsidR="00E52F53" w:rsidRPr="00D55AFC">
        <w:rPr>
          <w:rFonts w:ascii="Calibri" w:hAnsi="Calibri" w:cs="Calibri"/>
          <w:sz w:val="22"/>
          <w:szCs w:val="22"/>
        </w:rPr>
        <w:t>honors</w:t>
      </w:r>
      <w:r w:rsidRPr="00D55AFC">
        <w:rPr>
          <w:rFonts w:ascii="Calibri" w:hAnsi="Calibri" w:cs="Calibri"/>
          <w:sz w:val="22"/>
          <w:szCs w:val="22"/>
        </w:rPr>
        <w:t xml:space="preserve"> pathway recognizes educators as </w:t>
      </w:r>
      <w:r w:rsidRPr="00D55AFC">
        <w:rPr>
          <w:rFonts w:ascii="Calibri" w:hAnsi="Calibri" w:cs="Calibri"/>
          <w:b/>
          <w:bCs/>
          <w:sz w:val="22"/>
          <w:szCs w:val="22"/>
        </w:rPr>
        <w:t>knowledge creators</w:t>
      </w:r>
      <w:r w:rsidRPr="00D55AFC">
        <w:rPr>
          <w:rFonts w:ascii="Calibri" w:hAnsi="Calibri" w:cs="Calibri"/>
          <w:sz w:val="22"/>
          <w:szCs w:val="22"/>
        </w:rPr>
        <w:t>, not merely knowledge carriers.</w:t>
      </w:r>
    </w:p>
    <w:p w14:paraId="7F63C440" w14:textId="77777777" w:rsidR="005C0A24" w:rsidRPr="00EE2A63" w:rsidRDefault="005C0A24" w:rsidP="005C0A24">
      <w:pPr>
        <w:rPr>
          <w:rFonts w:ascii="Calibri" w:hAnsi="Calibri" w:cs="Calibri"/>
          <w:sz w:val="22"/>
          <w:szCs w:val="22"/>
        </w:rPr>
      </w:pPr>
      <w:r w:rsidRPr="00EE2A63">
        <w:rPr>
          <w:rFonts w:ascii="Calibri" w:hAnsi="Calibri" w:cs="Calibri"/>
          <w:b/>
          <w:bCs/>
          <w:sz w:val="22"/>
          <w:szCs w:val="22"/>
        </w:rPr>
        <w:t>Learning Outcomes</w:t>
      </w:r>
    </w:p>
    <w:p w14:paraId="316CD26C" w14:textId="77777777" w:rsidR="005C0A24" w:rsidRPr="00EE2A63" w:rsidRDefault="005C0A24" w:rsidP="00E52F53">
      <w:pPr>
        <w:spacing w:after="0"/>
        <w:rPr>
          <w:rFonts w:ascii="Calibri" w:hAnsi="Calibri" w:cs="Calibri"/>
          <w:sz w:val="22"/>
          <w:szCs w:val="22"/>
        </w:rPr>
      </w:pPr>
      <w:r w:rsidRPr="00EE2A63">
        <w:rPr>
          <w:rFonts w:ascii="Calibri" w:hAnsi="Calibri" w:cs="Calibri"/>
          <w:sz w:val="22"/>
          <w:szCs w:val="22"/>
        </w:rPr>
        <w:t>Participants opting for honors research will be able to:</w:t>
      </w:r>
    </w:p>
    <w:p w14:paraId="36D146C9" w14:textId="77777777" w:rsidR="005C0A24" w:rsidRPr="00EE2A63" w:rsidRDefault="005C0A24" w:rsidP="00E52F53">
      <w:pPr>
        <w:numPr>
          <w:ilvl w:val="0"/>
          <w:numId w:val="44"/>
        </w:numPr>
        <w:spacing w:after="0"/>
        <w:rPr>
          <w:rFonts w:ascii="Calibri" w:hAnsi="Calibri" w:cs="Calibri"/>
          <w:sz w:val="22"/>
          <w:szCs w:val="22"/>
        </w:rPr>
      </w:pPr>
      <w:r w:rsidRPr="00EE2A63">
        <w:rPr>
          <w:rFonts w:ascii="Calibri" w:hAnsi="Calibri" w:cs="Calibri"/>
          <w:sz w:val="22"/>
          <w:szCs w:val="22"/>
        </w:rPr>
        <w:t>Identify a significant question in education or pedagogy that is relevant to learner needs or educational practice.</w:t>
      </w:r>
    </w:p>
    <w:p w14:paraId="159566C9" w14:textId="77777777" w:rsidR="005C0A24" w:rsidRPr="00EE2A63" w:rsidRDefault="005C0A24" w:rsidP="00E52F53">
      <w:pPr>
        <w:numPr>
          <w:ilvl w:val="0"/>
          <w:numId w:val="44"/>
        </w:numPr>
        <w:spacing w:after="0"/>
        <w:rPr>
          <w:rFonts w:ascii="Calibri" w:hAnsi="Calibri" w:cs="Calibri"/>
          <w:sz w:val="22"/>
          <w:szCs w:val="22"/>
        </w:rPr>
      </w:pPr>
      <w:r w:rsidRPr="00EE2A63">
        <w:rPr>
          <w:rFonts w:ascii="Calibri" w:hAnsi="Calibri" w:cs="Calibri"/>
          <w:sz w:val="22"/>
          <w:szCs w:val="22"/>
        </w:rPr>
        <w:t>Design and execute a small-scale research, curriculum, or community engagement project.</w:t>
      </w:r>
    </w:p>
    <w:p w14:paraId="1F94F7BA" w14:textId="77777777" w:rsidR="005C0A24" w:rsidRPr="00EE2A63" w:rsidRDefault="005C0A24" w:rsidP="00DB0692">
      <w:pPr>
        <w:numPr>
          <w:ilvl w:val="0"/>
          <w:numId w:val="44"/>
        </w:numPr>
        <w:rPr>
          <w:rFonts w:ascii="Calibri" w:hAnsi="Calibri" w:cs="Calibri"/>
          <w:sz w:val="22"/>
          <w:szCs w:val="22"/>
        </w:rPr>
      </w:pPr>
      <w:r w:rsidRPr="00EE2A63">
        <w:rPr>
          <w:rFonts w:ascii="Calibri" w:hAnsi="Calibri" w:cs="Calibri"/>
          <w:sz w:val="22"/>
          <w:szCs w:val="22"/>
        </w:rPr>
        <w:t>Document and present their findings through a portfolio, publication, exhibit, or public presentation.</w:t>
      </w:r>
    </w:p>
    <w:p w14:paraId="1CC7D8A4" w14:textId="77777777" w:rsidR="002E75A9" w:rsidRPr="002E75A9" w:rsidRDefault="002E75A9" w:rsidP="002E75A9">
      <w:pPr>
        <w:rPr>
          <w:rFonts w:ascii="Calibri" w:hAnsi="Calibri" w:cs="Calibri"/>
          <w:b/>
          <w:bCs/>
          <w:sz w:val="22"/>
          <w:szCs w:val="22"/>
        </w:rPr>
      </w:pPr>
      <w:r w:rsidRPr="002E75A9">
        <w:rPr>
          <w:rFonts w:ascii="Calibri" w:hAnsi="Calibri" w:cs="Calibri"/>
          <w:b/>
          <w:bCs/>
          <w:sz w:val="22"/>
          <w:szCs w:val="22"/>
        </w:rPr>
        <w:t>Extra Credit: Extended Research / Honors</w:t>
      </w:r>
    </w:p>
    <w:p w14:paraId="39CECFEA" w14:textId="77777777" w:rsidR="002E75A9" w:rsidRPr="002E75A9" w:rsidRDefault="002E75A9" w:rsidP="00E52F53">
      <w:pPr>
        <w:spacing w:after="0"/>
        <w:rPr>
          <w:rFonts w:ascii="Calibri" w:hAnsi="Calibri" w:cs="Calibri"/>
          <w:sz w:val="22"/>
          <w:szCs w:val="22"/>
        </w:rPr>
      </w:pPr>
      <w:r w:rsidRPr="002E75A9">
        <w:rPr>
          <w:rFonts w:ascii="Calibri" w:hAnsi="Calibri" w:cs="Calibri"/>
          <w:sz w:val="22"/>
          <w:szCs w:val="22"/>
        </w:rPr>
        <w:t>Optional year-long or term-end project:</w:t>
      </w:r>
    </w:p>
    <w:p w14:paraId="4E0B10A9" w14:textId="77777777" w:rsidR="002E75A9" w:rsidRPr="002E75A9" w:rsidRDefault="002E75A9" w:rsidP="00E52F53">
      <w:pPr>
        <w:numPr>
          <w:ilvl w:val="0"/>
          <w:numId w:val="39"/>
        </w:numPr>
        <w:spacing w:after="0"/>
        <w:rPr>
          <w:rFonts w:ascii="Calibri" w:hAnsi="Calibri" w:cs="Calibri"/>
          <w:sz w:val="22"/>
          <w:szCs w:val="22"/>
        </w:rPr>
      </w:pPr>
      <w:r w:rsidRPr="002E75A9">
        <w:rPr>
          <w:rFonts w:ascii="Calibri" w:hAnsi="Calibri" w:cs="Calibri"/>
          <w:sz w:val="22"/>
          <w:szCs w:val="22"/>
        </w:rPr>
        <w:t>Practitioner research</w:t>
      </w:r>
    </w:p>
    <w:p w14:paraId="198AF645" w14:textId="77777777" w:rsidR="002E75A9" w:rsidRPr="002E75A9" w:rsidRDefault="002E75A9" w:rsidP="00E52F53">
      <w:pPr>
        <w:numPr>
          <w:ilvl w:val="0"/>
          <w:numId w:val="39"/>
        </w:numPr>
        <w:spacing w:after="0"/>
        <w:rPr>
          <w:rFonts w:ascii="Calibri" w:hAnsi="Calibri" w:cs="Calibri"/>
          <w:sz w:val="22"/>
          <w:szCs w:val="22"/>
        </w:rPr>
      </w:pPr>
      <w:r w:rsidRPr="002E75A9">
        <w:rPr>
          <w:rFonts w:ascii="Calibri" w:hAnsi="Calibri" w:cs="Calibri"/>
          <w:sz w:val="22"/>
          <w:szCs w:val="22"/>
        </w:rPr>
        <w:t>Curriculum design prototype</w:t>
      </w:r>
    </w:p>
    <w:p w14:paraId="03166480" w14:textId="77777777" w:rsidR="002E75A9" w:rsidRPr="002E75A9" w:rsidRDefault="002E75A9" w:rsidP="00E52F53">
      <w:pPr>
        <w:numPr>
          <w:ilvl w:val="0"/>
          <w:numId w:val="39"/>
        </w:numPr>
        <w:spacing w:after="0"/>
        <w:rPr>
          <w:rFonts w:ascii="Calibri" w:hAnsi="Calibri" w:cs="Calibri"/>
          <w:sz w:val="22"/>
          <w:szCs w:val="22"/>
        </w:rPr>
      </w:pPr>
      <w:r w:rsidRPr="002E75A9">
        <w:rPr>
          <w:rFonts w:ascii="Calibri" w:hAnsi="Calibri" w:cs="Calibri"/>
          <w:sz w:val="22"/>
          <w:szCs w:val="22"/>
        </w:rPr>
        <w:t>Community education initiative</w:t>
      </w:r>
    </w:p>
    <w:p w14:paraId="0D1A3528" w14:textId="77777777" w:rsidR="002E75A9" w:rsidRPr="002E75A9" w:rsidRDefault="002E75A9" w:rsidP="00DB0692">
      <w:pPr>
        <w:numPr>
          <w:ilvl w:val="0"/>
          <w:numId w:val="39"/>
        </w:numPr>
        <w:rPr>
          <w:rFonts w:ascii="Calibri" w:hAnsi="Calibri" w:cs="Calibri"/>
          <w:sz w:val="22"/>
          <w:szCs w:val="22"/>
        </w:rPr>
      </w:pPr>
      <w:r w:rsidRPr="002E75A9">
        <w:rPr>
          <w:rFonts w:ascii="Calibri" w:hAnsi="Calibri" w:cs="Calibri"/>
          <w:sz w:val="22"/>
          <w:szCs w:val="22"/>
        </w:rPr>
        <w:t>Publication or exhibition</w:t>
      </w:r>
    </w:p>
    <w:p w14:paraId="026B1E8C" w14:textId="77777777" w:rsidR="008B2563" w:rsidRPr="008B2563" w:rsidRDefault="008B2563" w:rsidP="008B2563">
      <w:pPr>
        <w:rPr>
          <w:rFonts w:ascii="Calibri" w:hAnsi="Calibri" w:cs="Calibri"/>
          <w:b/>
          <w:bCs/>
          <w:sz w:val="22"/>
          <w:szCs w:val="22"/>
        </w:rPr>
      </w:pPr>
      <w:r w:rsidRPr="008B2563">
        <w:rPr>
          <w:rFonts w:ascii="Calibri" w:hAnsi="Calibri" w:cs="Calibri"/>
          <w:b/>
          <w:bCs/>
          <w:sz w:val="22"/>
          <w:szCs w:val="22"/>
        </w:rPr>
        <w:t>Extended Action Research / Honors Research Rubric</w:t>
      </w:r>
    </w:p>
    <w:p w14:paraId="627F93F5" w14:textId="77777777" w:rsidR="008B2563" w:rsidRPr="008B2563" w:rsidRDefault="008B2563" w:rsidP="008B2563">
      <w:pPr>
        <w:rPr>
          <w:rFonts w:ascii="Calibri" w:hAnsi="Calibri" w:cs="Calibri"/>
          <w:sz w:val="22"/>
          <w:szCs w:val="22"/>
        </w:rPr>
      </w:pPr>
      <w:r w:rsidRPr="008B2563">
        <w:rPr>
          <w:rFonts w:ascii="Calibri" w:hAnsi="Calibri" w:cs="Calibri"/>
          <w:i/>
          <w:iCs/>
          <w:sz w:val="22"/>
          <w:szCs w:val="22"/>
        </w:rPr>
        <w:t>(Total: 50 Marks — Passing Threshold: 34/50)</w:t>
      </w:r>
    </w:p>
    <w:p w14:paraId="535C1990" w14:textId="77777777" w:rsidR="008B2563" w:rsidRPr="008B2563" w:rsidRDefault="008B2563" w:rsidP="008B2563">
      <w:pPr>
        <w:rPr>
          <w:rFonts w:ascii="Calibri" w:hAnsi="Calibri" w:cs="Calibri"/>
          <w:sz w:val="22"/>
          <w:szCs w:val="22"/>
        </w:rPr>
      </w:pPr>
      <w:r w:rsidRPr="008B2563">
        <w:rPr>
          <w:rFonts w:ascii="Calibri" w:hAnsi="Calibri" w:cs="Calibri"/>
          <w:b/>
          <w:bCs/>
          <w:sz w:val="22"/>
          <w:szCs w:val="22"/>
        </w:rPr>
        <w:t>Purpose:</w:t>
      </w:r>
      <w:r w:rsidRPr="008B2563">
        <w:rPr>
          <w:rFonts w:ascii="Calibri" w:hAnsi="Calibri" w:cs="Calibri"/>
          <w:sz w:val="22"/>
          <w:szCs w:val="22"/>
        </w:rPr>
        <w:t xml:space="preserve"> To evaluate the teacher candidate’s ability to design, conduct, analyze, and reflect on a sustained classroom-based or community-based inquiry that leads to improved understanding and practice.</w:t>
      </w:r>
    </w:p>
    <w:p w14:paraId="2C653891" w14:textId="77777777" w:rsidR="008B2563" w:rsidRPr="008B2563" w:rsidRDefault="008B2563" w:rsidP="008B2563">
      <w:pPr>
        <w:rPr>
          <w:rFonts w:ascii="Calibri" w:hAnsi="Calibri" w:cs="Calibri"/>
          <w:b/>
          <w:bCs/>
          <w:sz w:val="22"/>
          <w:szCs w:val="22"/>
        </w:rPr>
      </w:pPr>
      <w:r w:rsidRPr="008B2563">
        <w:rPr>
          <w:rFonts w:ascii="Calibri" w:hAnsi="Calibri" w:cs="Calibri"/>
          <w:b/>
          <w:bCs/>
          <w:sz w:val="22"/>
          <w:szCs w:val="22"/>
        </w:rPr>
        <w:t>Evaluation Dimensions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10"/>
        <w:gridCol w:w="1661"/>
        <w:gridCol w:w="1430"/>
        <w:gridCol w:w="1504"/>
        <w:gridCol w:w="1501"/>
        <w:gridCol w:w="1410"/>
      </w:tblGrid>
      <w:tr w:rsidR="008B2563" w:rsidRPr="008B2563" w14:paraId="6087EB37" w14:textId="77777777" w:rsidTr="008B2563">
        <w:trPr>
          <w:tblHeader/>
          <w:tblCellSpacing w:w="15" w:type="dxa"/>
        </w:trPr>
        <w:tc>
          <w:tcPr>
            <w:tcW w:w="0" w:type="auto"/>
            <w:vAlign w:val="center"/>
            <w:hideMark/>
          </w:tcPr>
          <w:p w14:paraId="4237CA7F" w14:textId="77777777" w:rsidR="008B2563" w:rsidRPr="008B2563" w:rsidRDefault="008B2563" w:rsidP="008B2563">
            <w:pPr>
              <w:spacing w:after="0"/>
              <w:rPr>
                <w:rFonts w:ascii="Calibri" w:hAnsi="Calibri" w:cs="Calibri"/>
                <w:b/>
                <w:bCs/>
                <w:sz w:val="22"/>
                <w:szCs w:val="22"/>
              </w:rPr>
            </w:pPr>
            <w:r w:rsidRPr="008B2563">
              <w:rPr>
                <w:rFonts w:ascii="Calibri" w:hAnsi="Calibri" w:cs="Calibri"/>
                <w:b/>
                <w:bCs/>
                <w:sz w:val="22"/>
                <w:szCs w:val="22"/>
              </w:rPr>
              <w:t>Dimension</w:t>
            </w:r>
          </w:p>
        </w:tc>
        <w:tc>
          <w:tcPr>
            <w:tcW w:w="0" w:type="auto"/>
            <w:vAlign w:val="center"/>
            <w:hideMark/>
          </w:tcPr>
          <w:p w14:paraId="71605056" w14:textId="77777777" w:rsidR="008B2563" w:rsidRPr="008B2563" w:rsidRDefault="008B2563" w:rsidP="008B2563">
            <w:pPr>
              <w:spacing w:after="0"/>
              <w:rPr>
                <w:rFonts w:ascii="Calibri" w:hAnsi="Calibri" w:cs="Calibri"/>
                <w:b/>
                <w:bCs/>
                <w:sz w:val="22"/>
                <w:szCs w:val="22"/>
              </w:rPr>
            </w:pPr>
            <w:r w:rsidRPr="008B2563">
              <w:rPr>
                <w:rFonts w:ascii="Calibri" w:hAnsi="Calibri" w:cs="Calibri"/>
                <w:b/>
                <w:bCs/>
                <w:sz w:val="22"/>
                <w:szCs w:val="22"/>
              </w:rPr>
              <w:t>Excellent (9–10)</w:t>
            </w:r>
          </w:p>
        </w:tc>
        <w:tc>
          <w:tcPr>
            <w:tcW w:w="0" w:type="auto"/>
            <w:vAlign w:val="center"/>
            <w:hideMark/>
          </w:tcPr>
          <w:p w14:paraId="16F6EA28" w14:textId="77777777" w:rsidR="008B2563" w:rsidRPr="008B2563" w:rsidRDefault="008B2563" w:rsidP="008B2563">
            <w:pPr>
              <w:spacing w:after="0"/>
              <w:rPr>
                <w:rFonts w:ascii="Calibri" w:hAnsi="Calibri" w:cs="Calibri"/>
                <w:b/>
                <w:bCs/>
                <w:sz w:val="22"/>
                <w:szCs w:val="22"/>
              </w:rPr>
            </w:pPr>
            <w:r w:rsidRPr="008B2563">
              <w:rPr>
                <w:rFonts w:ascii="Calibri" w:hAnsi="Calibri" w:cs="Calibri"/>
                <w:b/>
                <w:bCs/>
                <w:sz w:val="22"/>
                <w:szCs w:val="22"/>
              </w:rPr>
              <w:t>Good (7–8)</w:t>
            </w:r>
          </w:p>
        </w:tc>
        <w:tc>
          <w:tcPr>
            <w:tcW w:w="0" w:type="auto"/>
            <w:vAlign w:val="center"/>
            <w:hideMark/>
          </w:tcPr>
          <w:p w14:paraId="1981BE33" w14:textId="77777777" w:rsidR="008B2563" w:rsidRPr="008B2563" w:rsidRDefault="008B2563" w:rsidP="008B2563">
            <w:pPr>
              <w:spacing w:after="0"/>
              <w:rPr>
                <w:rFonts w:ascii="Calibri" w:hAnsi="Calibri" w:cs="Calibri"/>
                <w:b/>
                <w:bCs/>
                <w:sz w:val="22"/>
                <w:szCs w:val="22"/>
              </w:rPr>
            </w:pPr>
            <w:r w:rsidRPr="008B2563">
              <w:rPr>
                <w:rFonts w:ascii="Calibri" w:hAnsi="Calibri" w:cs="Calibri"/>
                <w:b/>
                <w:bCs/>
                <w:sz w:val="22"/>
                <w:szCs w:val="22"/>
              </w:rPr>
              <w:t>Developing (5–6)</w:t>
            </w:r>
          </w:p>
        </w:tc>
        <w:tc>
          <w:tcPr>
            <w:tcW w:w="0" w:type="auto"/>
            <w:vAlign w:val="center"/>
            <w:hideMark/>
          </w:tcPr>
          <w:p w14:paraId="216A70D0" w14:textId="77777777" w:rsidR="008B2563" w:rsidRPr="008B2563" w:rsidRDefault="008B2563" w:rsidP="008B2563">
            <w:pPr>
              <w:spacing w:after="0"/>
              <w:rPr>
                <w:rFonts w:ascii="Calibri" w:hAnsi="Calibri" w:cs="Calibri"/>
                <w:b/>
                <w:bCs/>
                <w:sz w:val="22"/>
                <w:szCs w:val="22"/>
              </w:rPr>
            </w:pPr>
            <w:r w:rsidRPr="008B2563">
              <w:rPr>
                <w:rFonts w:ascii="Calibri" w:hAnsi="Calibri" w:cs="Calibri"/>
                <w:b/>
                <w:bCs/>
                <w:sz w:val="22"/>
                <w:szCs w:val="22"/>
              </w:rPr>
              <w:t>Limited (3–4)</w:t>
            </w:r>
          </w:p>
        </w:tc>
        <w:tc>
          <w:tcPr>
            <w:tcW w:w="0" w:type="auto"/>
            <w:vAlign w:val="center"/>
            <w:hideMark/>
          </w:tcPr>
          <w:p w14:paraId="0B769D94" w14:textId="77777777" w:rsidR="008B2563" w:rsidRPr="008B2563" w:rsidRDefault="008B2563" w:rsidP="008B2563">
            <w:pPr>
              <w:spacing w:after="0"/>
              <w:rPr>
                <w:rFonts w:ascii="Calibri" w:hAnsi="Calibri" w:cs="Calibri"/>
                <w:b/>
                <w:bCs/>
                <w:sz w:val="22"/>
                <w:szCs w:val="22"/>
              </w:rPr>
            </w:pPr>
            <w:r w:rsidRPr="008B2563">
              <w:rPr>
                <w:rFonts w:ascii="Calibri" w:hAnsi="Calibri" w:cs="Calibri"/>
                <w:b/>
                <w:bCs/>
                <w:sz w:val="22"/>
                <w:szCs w:val="22"/>
              </w:rPr>
              <w:t>Minimal / Not Evident (1–2)</w:t>
            </w:r>
          </w:p>
        </w:tc>
      </w:tr>
      <w:tr w:rsidR="008B2563" w:rsidRPr="008B2563" w14:paraId="132B4E7F" w14:textId="77777777" w:rsidTr="008B2563">
        <w:trPr>
          <w:tblCellSpacing w:w="15" w:type="dxa"/>
        </w:trPr>
        <w:tc>
          <w:tcPr>
            <w:tcW w:w="0" w:type="auto"/>
            <w:vAlign w:val="center"/>
            <w:hideMark/>
          </w:tcPr>
          <w:p w14:paraId="59577C83" w14:textId="77777777" w:rsidR="008B2563" w:rsidRPr="008B2563" w:rsidRDefault="008B2563" w:rsidP="008B2563">
            <w:pPr>
              <w:spacing w:after="0"/>
              <w:rPr>
                <w:rFonts w:ascii="Calibri" w:hAnsi="Calibri" w:cs="Calibri"/>
                <w:sz w:val="22"/>
                <w:szCs w:val="22"/>
              </w:rPr>
            </w:pPr>
            <w:r w:rsidRPr="008B2563">
              <w:rPr>
                <w:rFonts w:ascii="Calibri" w:hAnsi="Calibri" w:cs="Calibri"/>
                <w:b/>
                <w:bCs/>
                <w:sz w:val="22"/>
                <w:szCs w:val="22"/>
              </w:rPr>
              <w:t>1. Clarity &amp; Significance of the Research Question</w:t>
            </w:r>
          </w:p>
        </w:tc>
        <w:tc>
          <w:tcPr>
            <w:tcW w:w="0" w:type="auto"/>
            <w:vAlign w:val="center"/>
            <w:hideMark/>
          </w:tcPr>
          <w:p w14:paraId="0C509E23"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Research question is clear, focused, meaningful, and rooted in authentic teaching/learning needs. Shows thoughtful purpose and relevance.</w:t>
            </w:r>
          </w:p>
        </w:tc>
        <w:tc>
          <w:tcPr>
            <w:tcW w:w="0" w:type="auto"/>
            <w:vAlign w:val="center"/>
            <w:hideMark/>
          </w:tcPr>
          <w:p w14:paraId="0BCF5173"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Question is clear and appropriate but could be more focused or contextualized.</w:t>
            </w:r>
          </w:p>
        </w:tc>
        <w:tc>
          <w:tcPr>
            <w:tcW w:w="0" w:type="auto"/>
            <w:vAlign w:val="center"/>
            <w:hideMark/>
          </w:tcPr>
          <w:p w14:paraId="2B746D1D"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Question is understandable but broad or generic.</w:t>
            </w:r>
          </w:p>
        </w:tc>
        <w:tc>
          <w:tcPr>
            <w:tcW w:w="0" w:type="auto"/>
            <w:vAlign w:val="center"/>
            <w:hideMark/>
          </w:tcPr>
          <w:p w14:paraId="2C8ABE30"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Question lacks clarity, relevance, or grounding in practice.</w:t>
            </w:r>
          </w:p>
        </w:tc>
        <w:tc>
          <w:tcPr>
            <w:tcW w:w="0" w:type="auto"/>
            <w:vAlign w:val="center"/>
            <w:hideMark/>
          </w:tcPr>
          <w:p w14:paraId="61AF0A4E"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No clear question stated.</w:t>
            </w:r>
          </w:p>
        </w:tc>
      </w:tr>
      <w:tr w:rsidR="008B2563" w:rsidRPr="008B2563" w14:paraId="5B48E63F" w14:textId="77777777" w:rsidTr="008B2563">
        <w:trPr>
          <w:tblCellSpacing w:w="15" w:type="dxa"/>
        </w:trPr>
        <w:tc>
          <w:tcPr>
            <w:tcW w:w="0" w:type="auto"/>
            <w:vAlign w:val="center"/>
            <w:hideMark/>
          </w:tcPr>
          <w:p w14:paraId="7F6F10C9" w14:textId="77777777" w:rsidR="008B2563" w:rsidRPr="008B2563" w:rsidRDefault="008B2563" w:rsidP="008B2563">
            <w:pPr>
              <w:spacing w:after="0"/>
              <w:rPr>
                <w:rFonts w:ascii="Calibri" w:hAnsi="Calibri" w:cs="Calibri"/>
                <w:sz w:val="22"/>
                <w:szCs w:val="22"/>
              </w:rPr>
            </w:pPr>
            <w:r w:rsidRPr="008B2563">
              <w:rPr>
                <w:rFonts w:ascii="Calibri" w:hAnsi="Calibri" w:cs="Calibri"/>
                <w:b/>
                <w:bCs/>
                <w:sz w:val="22"/>
                <w:szCs w:val="22"/>
              </w:rPr>
              <w:t>2. Literature &amp; Contextual Grounding</w:t>
            </w:r>
          </w:p>
        </w:tc>
        <w:tc>
          <w:tcPr>
            <w:tcW w:w="0" w:type="auto"/>
            <w:vAlign w:val="center"/>
            <w:hideMark/>
          </w:tcPr>
          <w:p w14:paraId="62E3E721"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 xml:space="preserve">Demonstrates strong engagement with theory, prior </w:t>
            </w:r>
            <w:r w:rsidRPr="008B2563">
              <w:rPr>
                <w:rFonts w:ascii="Calibri" w:hAnsi="Calibri" w:cs="Calibri"/>
                <w:sz w:val="22"/>
                <w:szCs w:val="22"/>
              </w:rPr>
              <w:lastRenderedPageBreak/>
              <w:t>research, &amp; contextual factors. Synthesizes ideas insightfully.</w:t>
            </w:r>
          </w:p>
        </w:tc>
        <w:tc>
          <w:tcPr>
            <w:tcW w:w="0" w:type="auto"/>
            <w:vAlign w:val="center"/>
            <w:hideMark/>
          </w:tcPr>
          <w:p w14:paraId="5C26BD6B"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lastRenderedPageBreak/>
              <w:t xml:space="preserve">Uses relevant literature and context, </w:t>
            </w:r>
            <w:r w:rsidRPr="008B2563">
              <w:rPr>
                <w:rFonts w:ascii="Calibri" w:hAnsi="Calibri" w:cs="Calibri"/>
                <w:sz w:val="22"/>
                <w:szCs w:val="22"/>
              </w:rPr>
              <w:lastRenderedPageBreak/>
              <w:t>mostly well-integrated.</w:t>
            </w:r>
          </w:p>
        </w:tc>
        <w:tc>
          <w:tcPr>
            <w:tcW w:w="0" w:type="auto"/>
            <w:vAlign w:val="center"/>
            <w:hideMark/>
          </w:tcPr>
          <w:p w14:paraId="553DA94E"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lastRenderedPageBreak/>
              <w:t xml:space="preserve">Some references and context included, but </w:t>
            </w:r>
            <w:r w:rsidRPr="008B2563">
              <w:rPr>
                <w:rFonts w:ascii="Calibri" w:hAnsi="Calibri" w:cs="Calibri"/>
                <w:sz w:val="22"/>
                <w:szCs w:val="22"/>
              </w:rPr>
              <w:lastRenderedPageBreak/>
              <w:t>limited depth or superficial connections.</w:t>
            </w:r>
          </w:p>
        </w:tc>
        <w:tc>
          <w:tcPr>
            <w:tcW w:w="0" w:type="auto"/>
            <w:vAlign w:val="center"/>
            <w:hideMark/>
          </w:tcPr>
          <w:p w14:paraId="399503B5"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lastRenderedPageBreak/>
              <w:t xml:space="preserve">Minimal reference to theory or context; </w:t>
            </w:r>
            <w:r w:rsidRPr="008B2563">
              <w:rPr>
                <w:rFonts w:ascii="Calibri" w:hAnsi="Calibri" w:cs="Calibri"/>
                <w:sz w:val="22"/>
                <w:szCs w:val="22"/>
              </w:rPr>
              <w:lastRenderedPageBreak/>
              <w:t>unclear relevance.</w:t>
            </w:r>
          </w:p>
        </w:tc>
        <w:tc>
          <w:tcPr>
            <w:tcW w:w="0" w:type="auto"/>
            <w:vAlign w:val="center"/>
            <w:hideMark/>
          </w:tcPr>
          <w:p w14:paraId="24BBFF96"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lastRenderedPageBreak/>
              <w:t>No conceptual grounding or citations.</w:t>
            </w:r>
          </w:p>
        </w:tc>
      </w:tr>
      <w:tr w:rsidR="008B2563" w:rsidRPr="008B2563" w14:paraId="48C9AFE9" w14:textId="77777777" w:rsidTr="008B2563">
        <w:trPr>
          <w:tblCellSpacing w:w="15" w:type="dxa"/>
        </w:trPr>
        <w:tc>
          <w:tcPr>
            <w:tcW w:w="0" w:type="auto"/>
            <w:vAlign w:val="center"/>
            <w:hideMark/>
          </w:tcPr>
          <w:p w14:paraId="16B5E70A" w14:textId="77777777" w:rsidR="008B2563" w:rsidRPr="008B2563" w:rsidRDefault="008B2563" w:rsidP="008B2563">
            <w:pPr>
              <w:spacing w:after="0"/>
              <w:rPr>
                <w:rFonts w:ascii="Calibri" w:hAnsi="Calibri" w:cs="Calibri"/>
                <w:sz w:val="22"/>
                <w:szCs w:val="22"/>
              </w:rPr>
            </w:pPr>
            <w:r w:rsidRPr="008B2563">
              <w:rPr>
                <w:rFonts w:ascii="Calibri" w:hAnsi="Calibri" w:cs="Calibri"/>
                <w:b/>
                <w:bCs/>
                <w:sz w:val="22"/>
                <w:szCs w:val="22"/>
              </w:rPr>
              <w:t>3. Research Design &amp; Methodology</w:t>
            </w:r>
          </w:p>
        </w:tc>
        <w:tc>
          <w:tcPr>
            <w:tcW w:w="0" w:type="auto"/>
            <w:vAlign w:val="center"/>
            <w:hideMark/>
          </w:tcPr>
          <w:p w14:paraId="5B6D308A"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Method is coherent, ethical, and well-matched to the question. Clear data collection strategies. Thoughtful timeline.</w:t>
            </w:r>
          </w:p>
        </w:tc>
        <w:tc>
          <w:tcPr>
            <w:tcW w:w="0" w:type="auto"/>
            <w:vAlign w:val="center"/>
            <w:hideMark/>
          </w:tcPr>
          <w:p w14:paraId="06EC0A09"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Appropriate design and methods; minor improvements needed.</w:t>
            </w:r>
          </w:p>
        </w:tc>
        <w:tc>
          <w:tcPr>
            <w:tcW w:w="0" w:type="auto"/>
            <w:vAlign w:val="center"/>
            <w:hideMark/>
          </w:tcPr>
          <w:p w14:paraId="28499DF7"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Methods used but not clearly justified or systematically executed.</w:t>
            </w:r>
          </w:p>
        </w:tc>
        <w:tc>
          <w:tcPr>
            <w:tcW w:w="0" w:type="auto"/>
            <w:vAlign w:val="center"/>
            <w:hideMark/>
          </w:tcPr>
          <w:p w14:paraId="2B3DC407"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Research approach unclear or inappropriate; weak documentation.</w:t>
            </w:r>
          </w:p>
        </w:tc>
        <w:tc>
          <w:tcPr>
            <w:tcW w:w="0" w:type="auto"/>
            <w:vAlign w:val="center"/>
            <w:hideMark/>
          </w:tcPr>
          <w:p w14:paraId="7B961C54"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No method described or method not followed.</w:t>
            </w:r>
          </w:p>
        </w:tc>
      </w:tr>
      <w:tr w:rsidR="008B2563" w:rsidRPr="008B2563" w14:paraId="5E771189" w14:textId="77777777" w:rsidTr="008B2563">
        <w:trPr>
          <w:tblCellSpacing w:w="15" w:type="dxa"/>
        </w:trPr>
        <w:tc>
          <w:tcPr>
            <w:tcW w:w="0" w:type="auto"/>
            <w:vAlign w:val="center"/>
            <w:hideMark/>
          </w:tcPr>
          <w:p w14:paraId="7C6E5EF9" w14:textId="77777777" w:rsidR="008B2563" w:rsidRPr="008B2563" w:rsidRDefault="008B2563" w:rsidP="008B2563">
            <w:pPr>
              <w:spacing w:after="0"/>
              <w:rPr>
                <w:rFonts w:ascii="Calibri" w:hAnsi="Calibri" w:cs="Calibri"/>
                <w:sz w:val="22"/>
                <w:szCs w:val="22"/>
              </w:rPr>
            </w:pPr>
            <w:r w:rsidRPr="008B2563">
              <w:rPr>
                <w:rFonts w:ascii="Calibri" w:hAnsi="Calibri" w:cs="Calibri"/>
                <w:b/>
                <w:bCs/>
                <w:sz w:val="22"/>
                <w:szCs w:val="22"/>
              </w:rPr>
              <w:t>4. Evidence Collection &amp; Documentation Quality</w:t>
            </w:r>
          </w:p>
        </w:tc>
        <w:tc>
          <w:tcPr>
            <w:tcW w:w="0" w:type="auto"/>
            <w:vAlign w:val="center"/>
            <w:hideMark/>
          </w:tcPr>
          <w:p w14:paraId="313E74CA"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Data is rich, descriptive, well-organized. Multiple forms of data used (observations, transcripts, artifacts, learner work, etc.).</w:t>
            </w:r>
          </w:p>
        </w:tc>
        <w:tc>
          <w:tcPr>
            <w:tcW w:w="0" w:type="auto"/>
            <w:vAlign w:val="center"/>
            <w:hideMark/>
          </w:tcPr>
          <w:p w14:paraId="44132673"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Adequate amount of data collected and documented clearly.</w:t>
            </w:r>
          </w:p>
        </w:tc>
        <w:tc>
          <w:tcPr>
            <w:tcW w:w="0" w:type="auto"/>
            <w:vAlign w:val="center"/>
            <w:hideMark/>
          </w:tcPr>
          <w:p w14:paraId="2DB6E50B"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Limited data collected; documentation uneven or incomplete.</w:t>
            </w:r>
          </w:p>
        </w:tc>
        <w:tc>
          <w:tcPr>
            <w:tcW w:w="0" w:type="auto"/>
            <w:vAlign w:val="center"/>
            <w:hideMark/>
          </w:tcPr>
          <w:p w14:paraId="5C7D939D"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Data insufficient or poorly recorded.</w:t>
            </w:r>
          </w:p>
        </w:tc>
        <w:tc>
          <w:tcPr>
            <w:tcW w:w="0" w:type="auto"/>
            <w:vAlign w:val="center"/>
            <w:hideMark/>
          </w:tcPr>
          <w:p w14:paraId="5894C5DA"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No meaningful evidence gathered.</w:t>
            </w:r>
          </w:p>
        </w:tc>
      </w:tr>
      <w:tr w:rsidR="008B2563" w:rsidRPr="008B2563" w14:paraId="37553BC2" w14:textId="77777777" w:rsidTr="008B2563">
        <w:trPr>
          <w:tblCellSpacing w:w="15" w:type="dxa"/>
        </w:trPr>
        <w:tc>
          <w:tcPr>
            <w:tcW w:w="0" w:type="auto"/>
            <w:vAlign w:val="center"/>
            <w:hideMark/>
          </w:tcPr>
          <w:p w14:paraId="18E8B0B4" w14:textId="77777777" w:rsidR="008B2563" w:rsidRPr="008B2563" w:rsidRDefault="008B2563" w:rsidP="008B2563">
            <w:pPr>
              <w:spacing w:after="0"/>
              <w:rPr>
                <w:rFonts w:ascii="Calibri" w:hAnsi="Calibri" w:cs="Calibri"/>
                <w:sz w:val="22"/>
                <w:szCs w:val="22"/>
              </w:rPr>
            </w:pPr>
            <w:r w:rsidRPr="008B2563">
              <w:rPr>
                <w:rFonts w:ascii="Calibri" w:hAnsi="Calibri" w:cs="Calibri"/>
                <w:b/>
                <w:bCs/>
                <w:sz w:val="22"/>
                <w:szCs w:val="22"/>
              </w:rPr>
              <w:t>5. Data Analysis &amp; Interpretation</w:t>
            </w:r>
          </w:p>
        </w:tc>
        <w:tc>
          <w:tcPr>
            <w:tcW w:w="0" w:type="auto"/>
            <w:vAlign w:val="center"/>
            <w:hideMark/>
          </w:tcPr>
          <w:p w14:paraId="31CFAD80"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Insightful, rigorous analysis. Identifies patterns, contradictions, and meaning. Avoids assumptions and bias.</w:t>
            </w:r>
          </w:p>
        </w:tc>
        <w:tc>
          <w:tcPr>
            <w:tcW w:w="0" w:type="auto"/>
            <w:vAlign w:val="center"/>
            <w:hideMark/>
          </w:tcPr>
          <w:p w14:paraId="073FE59D"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Clear analysis and conclusions, though less layered.</w:t>
            </w:r>
          </w:p>
        </w:tc>
        <w:tc>
          <w:tcPr>
            <w:tcW w:w="0" w:type="auto"/>
            <w:vAlign w:val="center"/>
            <w:hideMark/>
          </w:tcPr>
          <w:p w14:paraId="395870E8"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Some interpretation present but largely descriptive; limited depth.</w:t>
            </w:r>
          </w:p>
        </w:tc>
        <w:tc>
          <w:tcPr>
            <w:tcW w:w="0" w:type="auto"/>
            <w:vAlign w:val="center"/>
            <w:hideMark/>
          </w:tcPr>
          <w:p w14:paraId="10F048F4"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 xml:space="preserve">Little interpretation; mostly raw data presented without </w:t>
            </w:r>
            <w:proofErr w:type="gramStart"/>
            <w:r w:rsidRPr="008B2563">
              <w:rPr>
                <w:rFonts w:ascii="Calibri" w:hAnsi="Calibri" w:cs="Calibri"/>
                <w:sz w:val="22"/>
                <w:szCs w:val="22"/>
              </w:rPr>
              <w:t>meaning-making</w:t>
            </w:r>
            <w:proofErr w:type="gramEnd"/>
            <w:r w:rsidRPr="008B2563">
              <w:rPr>
                <w:rFonts w:ascii="Calibri" w:hAnsi="Calibri" w:cs="Calibri"/>
                <w:sz w:val="22"/>
                <w:szCs w:val="22"/>
              </w:rPr>
              <w:t>.</w:t>
            </w:r>
          </w:p>
        </w:tc>
        <w:tc>
          <w:tcPr>
            <w:tcW w:w="0" w:type="auto"/>
            <w:vAlign w:val="center"/>
            <w:hideMark/>
          </w:tcPr>
          <w:p w14:paraId="6D2B75DB"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No analysis beyond anecdotal impressions.</w:t>
            </w:r>
          </w:p>
        </w:tc>
      </w:tr>
      <w:tr w:rsidR="008B2563" w:rsidRPr="008B2563" w14:paraId="512DC502" w14:textId="77777777" w:rsidTr="008B2563">
        <w:trPr>
          <w:tblCellSpacing w:w="15" w:type="dxa"/>
        </w:trPr>
        <w:tc>
          <w:tcPr>
            <w:tcW w:w="0" w:type="auto"/>
            <w:vAlign w:val="center"/>
            <w:hideMark/>
          </w:tcPr>
          <w:p w14:paraId="5BE25C37" w14:textId="77777777" w:rsidR="008B2563" w:rsidRPr="008B2563" w:rsidRDefault="008B2563" w:rsidP="008B2563">
            <w:pPr>
              <w:spacing w:after="0"/>
              <w:rPr>
                <w:rFonts w:ascii="Calibri" w:hAnsi="Calibri" w:cs="Calibri"/>
                <w:sz w:val="22"/>
                <w:szCs w:val="22"/>
              </w:rPr>
            </w:pPr>
            <w:r w:rsidRPr="008B2563">
              <w:rPr>
                <w:rFonts w:ascii="Calibri" w:hAnsi="Calibri" w:cs="Calibri"/>
                <w:b/>
                <w:bCs/>
                <w:sz w:val="22"/>
                <w:szCs w:val="22"/>
              </w:rPr>
              <w:t>6. Impact on Teaching Practice</w:t>
            </w:r>
          </w:p>
        </w:tc>
        <w:tc>
          <w:tcPr>
            <w:tcW w:w="0" w:type="auto"/>
            <w:vAlign w:val="center"/>
            <w:hideMark/>
          </w:tcPr>
          <w:p w14:paraId="15F8828C"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Clear, meaningful changes in teaching approach; shows transformation grounded in evidence.</w:t>
            </w:r>
          </w:p>
        </w:tc>
        <w:tc>
          <w:tcPr>
            <w:tcW w:w="0" w:type="auto"/>
            <w:vAlign w:val="center"/>
            <w:hideMark/>
          </w:tcPr>
          <w:p w14:paraId="79B50328"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Adjustments to practice are visible and reasoned.</w:t>
            </w:r>
          </w:p>
        </w:tc>
        <w:tc>
          <w:tcPr>
            <w:tcW w:w="0" w:type="auto"/>
            <w:vAlign w:val="center"/>
            <w:hideMark/>
          </w:tcPr>
          <w:p w14:paraId="30470E9E"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Some changes attempted; not fully articulated or consistent.</w:t>
            </w:r>
          </w:p>
        </w:tc>
        <w:tc>
          <w:tcPr>
            <w:tcW w:w="0" w:type="auto"/>
            <w:vAlign w:val="center"/>
            <w:hideMark/>
          </w:tcPr>
          <w:p w14:paraId="31088B42"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Minimal or unclear change in teaching practice.</w:t>
            </w:r>
          </w:p>
        </w:tc>
        <w:tc>
          <w:tcPr>
            <w:tcW w:w="0" w:type="auto"/>
            <w:vAlign w:val="center"/>
            <w:hideMark/>
          </w:tcPr>
          <w:p w14:paraId="2FD31DDF"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No connection to practice demonstrated.</w:t>
            </w:r>
          </w:p>
        </w:tc>
      </w:tr>
      <w:tr w:rsidR="008B2563" w:rsidRPr="008B2563" w14:paraId="62FEA15C" w14:textId="77777777" w:rsidTr="008B2563">
        <w:trPr>
          <w:tblCellSpacing w:w="15" w:type="dxa"/>
        </w:trPr>
        <w:tc>
          <w:tcPr>
            <w:tcW w:w="0" w:type="auto"/>
            <w:vAlign w:val="center"/>
            <w:hideMark/>
          </w:tcPr>
          <w:p w14:paraId="63EBC520" w14:textId="77777777" w:rsidR="008B2563" w:rsidRPr="008B2563" w:rsidRDefault="008B2563" w:rsidP="008B2563">
            <w:pPr>
              <w:spacing w:after="0"/>
              <w:rPr>
                <w:rFonts w:ascii="Calibri" w:hAnsi="Calibri" w:cs="Calibri"/>
                <w:sz w:val="22"/>
                <w:szCs w:val="22"/>
              </w:rPr>
            </w:pPr>
            <w:r w:rsidRPr="008B2563">
              <w:rPr>
                <w:rFonts w:ascii="Calibri" w:hAnsi="Calibri" w:cs="Calibri"/>
                <w:b/>
                <w:bCs/>
                <w:sz w:val="22"/>
                <w:szCs w:val="22"/>
              </w:rPr>
              <w:t>7. Reflection &amp; Self-Awareness</w:t>
            </w:r>
          </w:p>
        </w:tc>
        <w:tc>
          <w:tcPr>
            <w:tcW w:w="0" w:type="auto"/>
            <w:vAlign w:val="center"/>
            <w:hideMark/>
          </w:tcPr>
          <w:p w14:paraId="66F64FF0"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 xml:space="preserve">Deep reflective insight; recognizes blind </w:t>
            </w:r>
            <w:r w:rsidRPr="008B2563">
              <w:rPr>
                <w:rFonts w:ascii="Calibri" w:hAnsi="Calibri" w:cs="Calibri"/>
                <w:sz w:val="22"/>
                <w:szCs w:val="22"/>
              </w:rPr>
              <w:lastRenderedPageBreak/>
              <w:t>spots, ethical implications, and tensions. Forward-looking growth plan.</w:t>
            </w:r>
          </w:p>
        </w:tc>
        <w:tc>
          <w:tcPr>
            <w:tcW w:w="0" w:type="auto"/>
            <w:vAlign w:val="center"/>
            <w:hideMark/>
          </w:tcPr>
          <w:p w14:paraId="126598EF"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lastRenderedPageBreak/>
              <w:t xml:space="preserve">Clear reflection and </w:t>
            </w:r>
            <w:r w:rsidRPr="008B2563">
              <w:rPr>
                <w:rFonts w:ascii="Calibri" w:hAnsi="Calibri" w:cs="Calibri"/>
                <w:sz w:val="22"/>
                <w:szCs w:val="22"/>
              </w:rPr>
              <w:lastRenderedPageBreak/>
              <w:t>some personal insight.</w:t>
            </w:r>
          </w:p>
        </w:tc>
        <w:tc>
          <w:tcPr>
            <w:tcW w:w="0" w:type="auto"/>
            <w:vAlign w:val="center"/>
            <w:hideMark/>
          </w:tcPr>
          <w:p w14:paraId="5EA8CE22"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lastRenderedPageBreak/>
              <w:t xml:space="preserve">Some reflective commentary but descriptive </w:t>
            </w:r>
            <w:r w:rsidRPr="008B2563">
              <w:rPr>
                <w:rFonts w:ascii="Calibri" w:hAnsi="Calibri" w:cs="Calibri"/>
                <w:sz w:val="22"/>
                <w:szCs w:val="22"/>
              </w:rPr>
              <w:lastRenderedPageBreak/>
              <w:t>or surface-level.</w:t>
            </w:r>
          </w:p>
        </w:tc>
        <w:tc>
          <w:tcPr>
            <w:tcW w:w="0" w:type="auto"/>
            <w:vAlign w:val="center"/>
            <w:hideMark/>
          </w:tcPr>
          <w:p w14:paraId="0CF8C8DE"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lastRenderedPageBreak/>
              <w:t xml:space="preserve">Limited reflection; </w:t>
            </w:r>
            <w:r w:rsidRPr="008B2563">
              <w:rPr>
                <w:rFonts w:ascii="Calibri" w:hAnsi="Calibri" w:cs="Calibri"/>
                <w:sz w:val="22"/>
                <w:szCs w:val="22"/>
              </w:rPr>
              <w:lastRenderedPageBreak/>
              <w:t>defensive or explanatory.</w:t>
            </w:r>
          </w:p>
        </w:tc>
        <w:tc>
          <w:tcPr>
            <w:tcW w:w="0" w:type="auto"/>
            <w:vAlign w:val="center"/>
            <w:hideMark/>
          </w:tcPr>
          <w:p w14:paraId="3F3EB04F"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lastRenderedPageBreak/>
              <w:t>No reflection.</w:t>
            </w:r>
          </w:p>
        </w:tc>
      </w:tr>
      <w:tr w:rsidR="008B2563" w:rsidRPr="008B2563" w14:paraId="250D3CC1" w14:textId="77777777" w:rsidTr="008B2563">
        <w:trPr>
          <w:tblCellSpacing w:w="15" w:type="dxa"/>
        </w:trPr>
        <w:tc>
          <w:tcPr>
            <w:tcW w:w="0" w:type="auto"/>
            <w:vAlign w:val="center"/>
            <w:hideMark/>
          </w:tcPr>
          <w:p w14:paraId="5D813E61" w14:textId="77777777" w:rsidR="008B2563" w:rsidRPr="008B2563" w:rsidRDefault="008B2563" w:rsidP="008B2563">
            <w:pPr>
              <w:spacing w:after="0"/>
              <w:rPr>
                <w:rFonts w:ascii="Calibri" w:hAnsi="Calibri" w:cs="Calibri"/>
                <w:sz w:val="22"/>
                <w:szCs w:val="22"/>
              </w:rPr>
            </w:pPr>
            <w:r w:rsidRPr="008B2563">
              <w:rPr>
                <w:rFonts w:ascii="Calibri" w:hAnsi="Calibri" w:cs="Calibri"/>
                <w:b/>
                <w:bCs/>
                <w:sz w:val="22"/>
                <w:szCs w:val="22"/>
              </w:rPr>
              <w:t>8. Academic Integrity, Structure &amp; Expression</w:t>
            </w:r>
          </w:p>
        </w:tc>
        <w:tc>
          <w:tcPr>
            <w:tcW w:w="0" w:type="auto"/>
            <w:vAlign w:val="center"/>
            <w:hideMark/>
          </w:tcPr>
          <w:p w14:paraId="42430806"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Well-organized, coherent narrative. Strong citation practice. Professional tone.</w:t>
            </w:r>
          </w:p>
        </w:tc>
        <w:tc>
          <w:tcPr>
            <w:tcW w:w="0" w:type="auto"/>
            <w:vAlign w:val="center"/>
            <w:hideMark/>
          </w:tcPr>
          <w:p w14:paraId="2097A087"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Generally well-written and cited; minor issues.</w:t>
            </w:r>
          </w:p>
        </w:tc>
        <w:tc>
          <w:tcPr>
            <w:tcW w:w="0" w:type="auto"/>
            <w:vAlign w:val="center"/>
            <w:hideMark/>
          </w:tcPr>
          <w:p w14:paraId="73F6266B"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Understandable but with structural or citation gaps.</w:t>
            </w:r>
          </w:p>
        </w:tc>
        <w:tc>
          <w:tcPr>
            <w:tcW w:w="0" w:type="auto"/>
            <w:vAlign w:val="center"/>
            <w:hideMark/>
          </w:tcPr>
          <w:p w14:paraId="452CCCBC"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Disorganized or unclear; weak citation practice.</w:t>
            </w:r>
          </w:p>
        </w:tc>
        <w:tc>
          <w:tcPr>
            <w:tcW w:w="0" w:type="auto"/>
            <w:vAlign w:val="center"/>
            <w:hideMark/>
          </w:tcPr>
          <w:p w14:paraId="62B7177F"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Plagiarism, academic dishonesty, or unclear writing.</w:t>
            </w:r>
          </w:p>
        </w:tc>
      </w:tr>
    </w:tbl>
    <w:p w14:paraId="07E074E2" w14:textId="77777777" w:rsidR="008B2563" w:rsidRPr="008B2563" w:rsidRDefault="004D0598" w:rsidP="008B2563">
      <w:pPr>
        <w:rPr>
          <w:rFonts w:ascii="Calibri" w:hAnsi="Calibri" w:cs="Calibri"/>
          <w:sz w:val="22"/>
          <w:szCs w:val="22"/>
        </w:rPr>
      </w:pPr>
      <w:r>
        <w:rPr>
          <w:rFonts w:ascii="Calibri" w:hAnsi="Calibri" w:cs="Calibri"/>
          <w:sz w:val="22"/>
          <w:szCs w:val="22"/>
        </w:rPr>
        <w:pict w14:anchorId="70DF274D">
          <v:rect id="_x0000_i1025" style="width:0;height:1.5pt" o:hralign="center" o:hrstd="t" o:hr="t" fillcolor="#a0a0a0" stroked="f"/>
        </w:pict>
      </w:r>
    </w:p>
    <w:p w14:paraId="48F0C17E" w14:textId="77777777" w:rsidR="008B2563" w:rsidRPr="008B2563" w:rsidRDefault="008B2563" w:rsidP="008B2563">
      <w:pPr>
        <w:rPr>
          <w:rFonts w:ascii="Calibri" w:hAnsi="Calibri" w:cs="Calibri"/>
          <w:b/>
          <w:bCs/>
          <w:sz w:val="22"/>
          <w:szCs w:val="22"/>
        </w:rPr>
      </w:pPr>
      <w:r w:rsidRPr="008B2563">
        <w:rPr>
          <w:rFonts w:ascii="Calibri" w:hAnsi="Calibri" w:cs="Calibri"/>
          <w:b/>
          <w:bCs/>
          <w:sz w:val="22"/>
          <w:szCs w:val="22"/>
        </w:rPr>
        <w:t>Total Score: ______ / 50</w:t>
      </w:r>
    </w:p>
    <w:p w14:paraId="573BCBE0" w14:textId="77777777" w:rsidR="008B2563" w:rsidRPr="008B2563" w:rsidRDefault="008B2563" w:rsidP="008B2563">
      <w:pPr>
        <w:rPr>
          <w:rFonts w:ascii="Calibri" w:hAnsi="Calibri" w:cs="Calibri"/>
          <w:sz w:val="22"/>
          <w:szCs w:val="22"/>
        </w:rPr>
      </w:pPr>
      <w:r w:rsidRPr="008B2563">
        <w:rPr>
          <w:rFonts w:ascii="Calibri" w:hAnsi="Calibri" w:cs="Calibri"/>
          <w:b/>
          <w:bCs/>
          <w:sz w:val="22"/>
          <w:szCs w:val="22"/>
        </w:rPr>
        <w:t>Pass / Not Pass:</w:t>
      </w:r>
      <w:r w:rsidRPr="008B2563">
        <w:rPr>
          <w:rFonts w:ascii="Calibri" w:hAnsi="Calibri" w:cs="Calibri"/>
          <w:sz w:val="22"/>
          <w:szCs w:val="22"/>
        </w:rPr>
        <w:t xml:space="preserve"> __________</w:t>
      </w:r>
      <w:r w:rsidRPr="008B2563">
        <w:rPr>
          <w:rFonts w:ascii="Calibri" w:hAnsi="Calibri" w:cs="Calibri"/>
          <w:sz w:val="22"/>
          <w:szCs w:val="22"/>
        </w:rPr>
        <w:br/>
      </w:r>
      <w:r w:rsidRPr="008B2563">
        <w:rPr>
          <w:rFonts w:ascii="Calibri" w:hAnsi="Calibri" w:cs="Calibri"/>
          <w:b/>
          <w:bCs/>
          <w:sz w:val="22"/>
          <w:szCs w:val="22"/>
        </w:rPr>
        <w:t>Strengths Observed:</w:t>
      </w:r>
    </w:p>
    <w:p w14:paraId="761E37BA" w14:textId="77777777" w:rsidR="008B2563" w:rsidRPr="008B2563" w:rsidRDefault="008B2563" w:rsidP="008B2563">
      <w:pPr>
        <w:rPr>
          <w:rFonts w:ascii="Calibri" w:hAnsi="Calibri" w:cs="Calibri"/>
          <w:sz w:val="22"/>
          <w:szCs w:val="22"/>
        </w:rPr>
      </w:pPr>
      <w:r w:rsidRPr="008B2563">
        <w:rPr>
          <w:rFonts w:ascii="Calibri" w:hAnsi="Calibri" w:cs="Calibri"/>
          <w:b/>
          <w:bCs/>
          <w:sz w:val="22"/>
          <w:szCs w:val="22"/>
        </w:rPr>
        <w:t>Areas for Growth:</w:t>
      </w:r>
    </w:p>
    <w:p w14:paraId="1FA84D4C" w14:textId="77777777" w:rsidR="008B2563" w:rsidRPr="008B2563" w:rsidRDefault="008B2563" w:rsidP="008B2563">
      <w:pPr>
        <w:rPr>
          <w:rFonts w:ascii="Calibri" w:hAnsi="Calibri" w:cs="Calibri"/>
          <w:sz w:val="22"/>
          <w:szCs w:val="22"/>
        </w:rPr>
      </w:pPr>
      <w:r w:rsidRPr="008B2563">
        <w:rPr>
          <w:rFonts w:ascii="Calibri" w:hAnsi="Calibri" w:cs="Calibri"/>
          <w:b/>
          <w:bCs/>
          <w:sz w:val="22"/>
          <w:szCs w:val="22"/>
        </w:rPr>
        <w:t>Recommended Next Steps:</w:t>
      </w:r>
    </w:p>
    <w:p w14:paraId="1D8917EF" w14:textId="2CF0DDAD" w:rsidR="008B2563" w:rsidRPr="008B2563" w:rsidRDefault="008B2563" w:rsidP="008B2563">
      <w:pPr>
        <w:shd w:val="clear" w:color="auto" w:fill="FAE2D5" w:themeFill="accent2" w:themeFillTint="33"/>
        <w:rPr>
          <w:rFonts w:ascii="Calibri" w:hAnsi="Calibri" w:cs="Calibri"/>
          <w:b/>
          <w:bCs/>
          <w:sz w:val="22"/>
          <w:szCs w:val="22"/>
        </w:rPr>
      </w:pPr>
      <w:r w:rsidRPr="008B2563">
        <w:rPr>
          <w:rFonts w:ascii="Calibri" w:hAnsi="Calibri" w:cs="Calibri"/>
          <w:b/>
          <w:bCs/>
          <w:sz w:val="22"/>
          <w:szCs w:val="22"/>
        </w:rPr>
        <w:t>Professional Standards Alignment (to include in candidate submission)</w:t>
      </w:r>
    </w:p>
    <w:p w14:paraId="2F67F747" w14:textId="77777777" w:rsidR="008B2563" w:rsidRPr="008B2563" w:rsidRDefault="008B2563" w:rsidP="008B2563">
      <w:pPr>
        <w:rPr>
          <w:rFonts w:ascii="Calibri" w:hAnsi="Calibri" w:cs="Calibri"/>
          <w:sz w:val="22"/>
          <w:szCs w:val="22"/>
        </w:rPr>
      </w:pPr>
      <w:r w:rsidRPr="008B2563">
        <w:rPr>
          <w:rFonts w:ascii="Calibri" w:hAnsi="Calibri" w:cs="Calibri"/>
          <w:sz w:val="22"/>
          <w:szCs w:val="22"/>
        </w:rPr>
        <w:t>Candidate must identify which standards are demonstrated through the research:</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70"/>
        <w:gridCol w:w="3311"/>
        <w:gridCol w:w="2135"/>
      </w:tblGrid>
      <w:tr w:rsidR="008B2563" w:rsidRPr="008B2563" w14:paraId="3026CDA4" w14:textId="77777777" w:rsidTr="008B2563">
        <w:trPr>
          <w:tblHeader/>
          <w:tblCellSpacing w:w="15" w:type="dxa"/>
        </w:trPr>
        <w:tc>
          <w:tcPr>
            <w:tcW w:w="0" w:type="auto"/>
            <w:vAlign w:val="center"/>
            <w:hideMark/>
          </w:tcPr>
          <w:p w14:paraId="42863543" w14:textId="77777777" w:rsidR="008B2563" w:rsidRPr="008B2563" w:rsidRDefault="008B2563" w:rsidP="008B2563">
            <w:pPr>
              <w:spacing w:after="0"/>
              <w:rPr>
                <w:rFonts w:ascii="Calibri" w:hAnsi="Calibri" w:cs="Calibri"/>
                <w:b/>
                <w:bCs/>
                <w:sz w:val="22"/>
                <w:szCs w:val="22"/>
              </w:rPr>
            </w:pPr>
            <w:r w:rsidRPr="008B2563">
              <w:rPr>
                <w:rFonts w:ascii="Calibri" w:hAnsi="Calibri" w:cs="Calibri"/>
                <w:b/>
                <w:bCs/>
                <w:sz w:val="22"/>
                <w:szCs w:val="22"/>
              </w:rPr>
              <w:t>Standard Code</w:t>
            </w:r>
          </w:p>
        </w:tc>
        <w:tc>
          <w:tcPr>
            <w:tcW w:w="0" w:type="auto"/>
            <w:vAlign w:val="center"/>
            <w:hideMark/>
          </w:tcPr>
          <w:p w14:paraId="31B61658" w14:textId="77777777" w:rsidR="008B2563" w:rsidRPr="008B2563" w:rsidRDefault="008B2563" w:rsidP="008B2563">
            <w:pPr>
              <w:spacing w:after="0"/>
              <w:rPr>
                <w:rFonts w:ascii="Calibri" w:hAnsi="Calibri" w:cs="Calibri"/>
                <w:b/>
                <w:bCs/>
                <w:sz w:val="22"/>
                <w:szCs w:val="22"/>
              </w:rPr>
            </w:pPr>
            <w:r w:rsidRPr="008B2563">
              <w:rPr>
                <w:rFonts w:ascii="Calibri" w:hAnsi="Calibri" w:cs="Calibri"/>
                <w:b/>
                <w:bCs/>
                <w:sz w:val="22"/>
                <w:szCs w:val="22"/>
              </w:rPr>
              <w:t>How This Research Demonstrates the Standard</w:t>
            </w:r>
          </w:p>
        </w:tc>
        <w:tc>
          <w:tcPr>
            <w:tcW w:w="0" w:type="auto"/>
            <w:vAlign w:val="center"/>
            <w:hideMark/>
          </w:tcPr>
          <w:p w14:paraId="318400FE" w14:textId="77777777" w:rsidR="008B2563" w:rsidRPr="008B2563" w:rsidRDefault="008B2563" w:rsidP="008B2563">
            <w:pPr>
              <w:spacing w:after="0"/>
              <w:rPr>
                <w:rFonts w:ascii="Calibri" w:hAnsi="Calibri" w:cs="Calibri"/>
                <w:b/>
                <w:bCs/>
                <w:sz w:val="22"/>
                <w:szCs w:val="22"/>
              </w:rPr>
            </w:pPr>
            <w:r w:rsidRPr="008B2563">
              <w:rPr>
                <w:rFonts w:ascii="Calibri" w:hAnsi="Calibri" w:cs="Calibri"/>
                <w:b/>
                <w:bCs/>
                <w:sz w:val="22"/>
                <w:szCs w:val="22"/>
              </w:rPr>
              <w:t>Evidence Location in Portfolio</w:t>
            </w:r>
          </w:p>
        </w:tc>
      </w:tr>
      <w:tr w:rsidR="008B2563" w:rsidRPr="008B2563" w14:paraId="4BAB6B28" w14:textId="77777777" w:rsidTr="008B2563">
        <w:trPr>
          <w:tblCellSpacing w:w="15" w:type="dxa"/>
        </w:trPr>
        <w:tc>
          <w:tcPr>
            <w:tcW w:w="0" w:type="auto"/>
            <w:vAlign w:val="center"/>
            <w:hideMark/>
          </w:tcPr>
          <w:p w14:paraId="5BABDD59"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S1 Observation &amp; documentation</w:t>
            </w:r>
          </w:p>
        </w:tc>
        <w:tc>
          <w:tcPr>
            <w:tcW w:w="0" w:type="auto"/>
            <w:vAlign w:val="center"/>
            <w:hideMark/>
          </w:tcPr>
          <w:p w14:paraId="6B579830" w14:textId="77777777" w:rsidR="008B2563" w:rsidRPr="008B2563" w:rsidRDefault="008B2563" w:rsidP="008B2563">
            <w:pPr>
              <w:spacing w:after="0"/>
              <w:rPr>
                <w:rFonts w:ascii="Calibri" w:hAnsi="Calibri" w:cs="Calibri"/>
                <w:sz w:val="22"/>
                <w:szCs w:val="22"/>
              </w:rPr>
            </w:pPr>
          </w:p>
        </w:tc>
        <w:tc>
          <w:tcPr>
            <w:tcW w:w="0" w:type="auto"/>
            <w:vAlign w:val="center"/>
            <w:hideMark/>
          </w:tcPr>
          <w:p w14:paraId="1A76691E" w14:textId="77777777" w:rsidR="008B2563" w:rsidRPr="008B2563" w:rsidRDefault="008B2563" w:rsidP="008B2563">
            <w:pPr>
              <w:spacing w:after="0"/>
              <w:rPr>
                <w:rFonts w:ascii="Calibri" w:hAnsi="Calibri" w:cs="Calibri"/>
                <w:sz w:val="22"/>
                <w:szCs w:val="22"/>
              </w:rPr>
            </w:pPr>
          </w:p>
        </w:tc>
      </w:tr>
      <w:tr w:rsidR="008B2563" w:rsidRPr="008B2563" w14:paraId="493C5D7D" w14:textId="77777777" w:rsidTr="008B2563">
        <w:trPr>
          <w:tblCellSpacing w:w="15" w:type="dxa"/>
        </w:trPr>
        <w:tc>
          <w:tcPr>
            <w:tcW w:w="0" w:type="auto"/>
            <w:vAlign w:val="center"/>
            <w:hideMark/>
          </w:tcPr>
          <w:p w14:paraId="0A3AAD69"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S5 Assessment for learning</w:t>
            </w:r>
          </w:p>
        </w:tc>
        <w:tc>
          <w:tcPr>
            <w:tcW w:w="0" w:type="auto"/>
            <w:vAlign w:val="center"/>
            <w:hideMark/>
          </w:tcPr>
          <w:p w14:paraId="081B3A63" w14:textId="77777777" w:rsidR="008B2563" w:rsidRPr="008B2563" w:rsidRDefault="008B2563" w:rsidP="008B2563">
            <w:pPr>
              <w:spacing w:after="0"/>
              <w:rPr>
                <w:rFonts w:ascii="Calibri" w:hAnsi="Calibri" w:cs="Calibri"/>
                <w:sz w:val="22"/>
                <w:szCs w:val="22"/>
              </w:rPr>
            </w:pPr>
          </w:p>
        </w:tc>
        <w:tc>
          <w:tcPr>
            <w:tcW w:w="0" w:type="auto"/>
            <w:vAlign w:val="center"/>
            <w:hideMark/>
          </w:tcPr>
          <w:p w14:paraId="179BA602" w14:textId="77777777" w:rsidR="008B2563" w:rsidRPr="008B2563" w:rsidRDefault="008B2563" w:rsidP="008B2563">
            <w:pPr>
              <w:spacing w:after="0"/>
              <w:rPr>
                <w:rFonts w:ascii="Calibri" w:hAnsi="Calibri" w:cs="Calibri"/>
                <w:sz w:val="22"/>
                <w:szCs w:val="22"/>
              </w:rPr>
            </w:pPr>
          </w:p>
        </w:tc>
      </w:tr>
      <w:tr w:rsidR="008B2563" w:rsidRPr="008B2563" w14:paraId="36B2B26D" w14:textId="77777777" w:rsidTr="008B2563">
        <w:trPr>
          <w:tblCellSpacing w:w="15" w:type="dxa"/>
        </w:trPr>
        <w:tc>
          <w:tcPr>
            <w:tcW w:w="0" w:type="auto"/>
            <w:vAlign w:val="center"/>
            <w:hideMark/>
          </w:tcPr>
          <w:p w14:paraId="2BDB582E"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S6 Reflection &amp; inquiry into teaching practice</w:t>
            </w:r>
          </w:p>
        </w:tc>
        <w:tc>
          <w:tcPr>
            <w:tcW w:w="0" w:type="auto"/>
            <w:vAlign w:val="center"/>
            <w:hideMark/>
          </w:tcPr>
          <w:p w14:paraId="18D2B966" w14:textId="77777777" w:rsidR="008B2563" w:rsidRPr="008B2563" w:rsidRDefault="008B2563" w:rsidP="008B2563">
            <w:pPr>
              <w:spacing w:after="0"/>
              <w:rPr>
                <w:rFonts w:ascii="Calibri" w:hAnsi="Calibri" w:cs="Calibri"/>
                <w:sz w:val="22"/>
                <w:szCs w:val="22"/>
              </w:rPr>
            </w:pPr>
          </w:p>
        </w:tc>
        <w:tc>
          <w:tcPr>
            <w:tcW w:w="0" w:type="auto"/>
            <w:vAlign w:val="center"/>
            <w:hideMark/>
          </w:tcPr>
          <w:p w14:paraId="671F4BFA" w14:textId="77777777" w:rsidR="008B2563" w:rsidRPr="008B2563" w:rsidRDefault="008B2563" w:rsidP="008B2563">
            <w:pPr>
              <w:spacing w:after="0"/>
              <w:rPr>
                <w:rFonts w:ascii="Calibri" w:hAnsi="Calibri" w:cs="Calibri"/>
                <w:sz w:val="22"/>
                <w:szCs w:val="22"/>
              </w:rPr>
            </w:pPr>
          </w:p>
        </w:tc>
      </w:tr>
      <w:tr w:rsidR="008B2563" w:rsidRPr="008B2563" w14:paraId="450EFD6C" w14:textId="77777777" w:rsidTr="008B2563">
        <w:trPr>
          <w:tblCellSpacing w:w="15" w:type="dxa"/>
        </w:trPr>
        <w:tc>
          <w:tcPr>
            <w:tcW w:w="0" w:type="auto"/>
            <w:vAlign w:val="center"/>
            <w:hideMark/>
          </w:tcPr>
          <w:p w14:paraId="0073DC10"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K3 Disciplinary knowledge / K4 educational thought</w:t>
            </w:r>
          </w:p>
        </w:tc>
        <w:tc>
          <w:tcPr>
            <w:tcW w:w="0" w:type="auto"/>
            <w:vAlign w:val="center"/>
            <w:hideMark/>
          </w:tcPr>
          <w:p w14:paraId="77CE0AD4" w14:textId="77777777" w:rsidR="008B2563" w:rsidRPr="008B2563" w:rsidRDefault="008B2563" w:rsidP="008B2563">
            <w:pPr>
              <w:spacing w:after="0"/>
              <w:rPr>
                <w:rFonts w:ascii="Calibri" w:hAnsi="Calibri" w:cs="Calibri"/>
                <w:sz w:val="22"/>
                <w:szCs w:val="22"/>
              </w:rPr>
            </w:pPr>
          </w:p>
        </w:tc>
        <w:tc>
          <w:tcPr>
            <w:tcW w:w="0" w:type="auto"/>
            <w:vAlign w:val="center"/>
            <w:hideMark/>
          </w:tcPr>
          <w:p w14:paraId="36826FFD" w14:textId="77777777" w:rsidR="008B2563" w:rsidRPr="008B2563" w:rsidRDefault="008B2563" w:rsidP="008B2563">
            <w:pPr>
              <w:spacing w:after="0"/>
              <w:rPr>
                <w:rFonts w:ascii="Calibri" w:hAnsi="Calibri" w:cs="Calibri"/>
                <w:sz w:val="22"/>
                <w:szCs w:val="22"/>
              </w:rPr>
            </w:pPr>
          </w:p>
        </w:tc>
      </w:tr>
      <w:tr w:rsidR="008B2563" w:rsidRPr="008B2563" w14:paraId="0B73A69A" w14:textId="77777777" w:rsidTr="008B2563">
        <w:trPr>
          <w:tblCellSpacing w:w="15" w:type="dxa"/>
        </w:trPr>
        <w:tc>
          <w:tcPr>
            <w:tcW w:w="0" w:type="auto"/>
            <w:vAlign w:val="center"/>
            <w:hideMark/>
          </w:tcPr>
          <w:p w14:paraId="6B1D0122" w14:textId="77777777" w:rsidR="008B2563" w:rsidRPr="008B2563" w:rsidRDefault="008B2563" w:rsidP="008B2563">
            <w:pPr>
              <w:spacing w:after="0"/>
              <w:rPr>
                <w:rFonts w:ascii="Calibri" w:hAnsi="Calibri" w:cs="Calibri"/>
                <w:sz w:val="22"/>
                <w:szCs w:val="22"/>
              </w:rPr>
            </w:pPr>
            <w:r w:rsidRPr="008B2563">
              <w:rPr>
                <w:rFonts w:ascii="Calibri" w:hAnsi="Calibri" w:cs="Calibri"/>
                <w:sz w:val="22"/>
                <w:szCs w:val="22"/>
              </w:rPr>
              <w:t>D2 Reflective openness &amp; humility</w:t>
            </w:r>
          </w:p>
        </w:tc>
        <w:tc>
          <w:tcPr>
            <w:tcW w:w="0" w:type="auto"/>
            <w:vAlign w:val="center"/>
            <w:hideMark/>
          </w:tcPr>
          <w:p w14:paraId="52C15A94" w14:textId="77777777" w:rsidR="008B2563" w:rsidRPr="008B2563" w:rsidRDefault="008B2563" w:rsidP="008B2563">
            <w:pPr>
              <w:spacing w:after="0"/>
              <w:rPr>
                <w:rFonts w:ascii="Calibri" w:hAnsi="Calibri" w:cs="Calibri"/>
                <w:sz w:val="22"/>
                <w:szCs w:val="22"/>
              </w:rPr>
            </w:pPr>
          </w:p>
        </w:tc>
        <w:tc>
          <w:tcPr>
            <w:tcW w:w="0" w:type="auto"/>
            <w:vAlign w:val="center"/>
            <w:hideMark/>
          </w:tcPr>
          <w:p w14:paraId="5EBCC8E3" w14:textId="77777777" w:rsidR="008B2563" w:rsidRPr="008B2563" w:rsidRDefault="008B2563" w:rsidP="008B2563">
            <w:pPr>
              <w:spacing w:after="0"/>
              <w:rPr>
                <w:rFonts w:ascii="Calibri" w:hAnsi="Calibri" w:cs="Calibri"/>
                <w:sz w:val="22"/>
                <w:szCs w:val="22"/>
              </w:rPr>
            </w:pPr>
          </w:p>
        </w:tc>
      </w:tr>
    </w:tbl>
    <w:p w14:paraId="6ECB1844" w14:textId="77777777" w:rsidR="008B2563" w:rsidRPr="008B2563" w:rsidRDefault="008B2563" w:rsidP="008B2563">
      <w:pPr>
        <w:rPr>
          <w:rFonts w:ascii="Calibri" w:hAnsi="Calibri" w:cs="Calibri"/>
          <w:sz w:val="22"/>
          <w:szCs w:val="22"/>
        </w:rPr>
      </w:pPr>
      <w:r w:rsidRPr="008B2563">
        <w:rPr>
          <w:rFonts w:ascii="Calibri" w:hAnsi="Calibri" w:cs="Calibri"/>
          <w:sz w:val="22"/>
          <w:szCs w:val="22"/>
        </w:rPr>
        <w:t>(</w:t>
      </w:r>
      <w:r w:rsidRPr="008B2563">
        <w:rPr>
          <w:rFonts w:ascii="Calibri" w:hAnsi="Calibri" w:cs="Calibri"/>
          <w:i/>
          <w:iCs/>
          <w:sz w:val="22"/>
          <w:szCs w:val="22"/>
        </w:rPr>
        <w:t>Candidates may select more than these based on project focus.</w:t>
      </w:r>
      <w:r w:rsidRPr="008B2563">
        <w:rPr>
          <w:rFonts w:ascii="Calibri" w:hAnsi="Calibri" w:cs="Calibri"/>
          <w:sz w:val="22"/>
          <w:szCs w:val="22"/>
        </w:rPr>
        <w:t>)</w:t>
      </w:r>
    </w:p>
    <w:p w14:paraId="3820D284" w14:textId="77777777" w:rsidR="008B2563" w:rsidRPr="008B2563" w:rsidRDefault="008B2563" w:rsidP="008B2563">
      <w:pPr>
        <w:spacing w:after="0"/>
        <w:rPr>
          <w:rFonts w:ascii="Calibri" w:hAnsi="Calibri" w:cs="Calibri"/>
          <w:b/>
          <w:bCs/>
          <w:sz w:val="22"/>
          <w:szCs w:val="22"/>
        </w:rPr>
      </w:pPr>
      <w:r w:rsidRPr="008B2563">
        <w:rPr>
          <w:rFonts w:ascii="Calibri" w:hAnsi="Calibri" w:cs="Calibri"/>
          <w:b/>
          <w:bCs/>
          <w:sz w:val="22"/>
          <w:szCs w:val="22"/>
        </w:rPr>
        <w:t>Submission Format Requirements</w:t>
      </w:r>
    </w:p>
    <w:p w14:paraId="5E38EE6A" w14:textId="77777777" w:rsidR="008B2563" w:rsidRPr="008B2563" w:rsidRDefault="008B2563" w:rsidP="008B2563">
      <w:pPr>
        <w:numPr>
          <w:ilvl w:val="0"/>
          <w:numId w:val="66"/>
        </w:numPr>
        <w:spacing w:after="0"/>
        <w:rPr>
          <w:rFonts w:ascii="Calibri" w:hAnsi="Calibri" w:cs="Calibri"/>
          <w:sz w:val="22"/>
          <w:szCs w:val="22"/>
        </w:rPr>
      </w:pPr>
      <w:r w:rsidRPr="008B2563">
        <w:rPr>
          <w:rFonts w:ascii="Calibri" w:hAnsi="Calibri" w:cs="Calibri"/>
          <w:sz w:val="22"/>
          <w:szCs w:val="22"/>
        </w:rPr>
        <w:t>Final research report (3500–6000 words) OR multimedia + written commentary</w:t>
      </w:r>
    </w:p>
    <w:p w14:paraId="491F435B" w14:textId="77777777" w:rsidR="008B2563" w:rsidRPr="008B2563" w:rsidRDefault="008B2563" w:rsidP="008B2563">
      <w:pPr>
        <w:numPr>
          <w:ilvl w:val="0"/>
          <w:numId w:val="66"/>
        </w:numPr>
        <w:spacing w:after="0"/>
        <w:rPr>
          <w:rFonts w:ascii="Calibri" w:hAnsi="Calibri" w:cs="Calibri"/>
          <w:sz w:val="22"/>
          <w:szCs w:val="22"/>
        </w:rPr>
      </w:pPr>
      <w:r w:rsidRPr="008B2563">
        <w:rPr>
          <w:rFonts w:ascii="Calibri" w:hAnsi="Calibri" w:cs="Calibri"/>
          <w:sz w:val="22"/>
          <w:szCs w:val="22"/>
        </w:rPr>
        <w:t>Raw data samples (transcripts, notes, learner artifacts, photos, etc.)</w:t>
      </w:r>
    </w:p>
    <w:p w14:paraId="4F67D4A5" w14:textId="77777777" w:rsidR="008B2563" w:rsidRPr="008B2563" w:rsidRDefault="008B2563" w:rsidP="008B2563">
      <w:pPr>
        <w:numPr>
          <w:ilvl w:val="0"/>
          <w:numId w:val="66"/>
        </w:numPr>
        <w:spacing w:after="0"/>
        <w:rPr>
          <w:rFonts w:ascii="Calibri" w:hAnsi="Calibri" w:cs="Calibri"/>
          <w:sz w:val="22"/>
          <w:szCs w:val="22"/>
        </w:rPr>
      </w:pPr>
      <w:r w:rsidRPr="008B2563">
        <w:rPr>
          <w:rFonts w:ascii="Calibri" w:hAnsi="Calibri" w:cs="Calibri"/>
          <w:sz w:val="22"/>
          <w:szCs w:val="22"/>
        </w:rPr>
        <w:t>Teaching practice adjustments documented &amp; reflected upon</w:t>
      </w:r>
    </w:p>
    <w:p w14:paraId="5D55AEEF" w14:textId="77777777" w:rsidR="008B2563" w:rsidRPr="008B2563" w:rsidRDefault="008B2563" w:rsidP="008B2563">
      <w:pPr>
        <w:numPr>
          <w:ilvl w:val="0"/>
          <w:numId w:val="66"/>
        </w:numPr>
        <w:rPr>
          <w:rFonts w:ascii="Calibri" w:hAnsi="Calibri" w:cs="Calibri"/>
          <w:sz w:val="22"/>
          <w:szCs w:val="22"/>
        </w:rPr>
      </w:pPr>
      <w:r w:rsidRPr="008B2563">
        <w:rPr>
          <w:rFonts w:ascii="Calibri" w:hAnsi="Calibri" w:cs="Calibri"/>
          <w:sz w:val="22"/>
          <w:szCs w:val="22"/>
        </w:rPr>
        <w:t>One-page “What I Learned &amp; What I Will Carry Forward”</w:t>
      </w:r>
    </w:p>
    <w:p w14:paraId="5CA0963E" w14:textId="764FF086" w:rsidR="00A550AB" w:rsidRPr="00B953E1" w:rsidRDefault="00A550AB">
      <w:pPr>
        <w:rPr>
          <w:rFonts w:ascii="Calibri" w:hAnsi="Calibri" w:cs="Calibri"/>
          <w:sz w:val="22"/>
          <w:szCs w:val="22"/>
        </w:rPr>
      </w:pPr>
      <w:r>
        <w:rPr>
          <w:rFonts w:ascii="Calibri" w:hAnsi="Calibri" w:cs="Calibri"/>
          <w:sz w:val="22"/>
          <w:szCs w:val="22"/>
        </w:rPr>
        <w:br w:type="page"/>
      </w:r>
    </w:p>
    <w:p w14:paraId="4B71CB25" w14:textId="77777777" w:rsidR="00B953E1" w:rsidRPr="00B953E1" w:rsidRDefault="00B953E1" w:rsidP="003618F8">
      <w:pPr>
        <w:shd w:val="clear" w:color="auto" w:fill="DAE9F7" w:themeFill="text2" w:themeFillTint="1A"/>
        <w:rPr>
          <w:rFonts w:ascii="Calibri" w:hAnsi="Calibri" w:cs="Calibri"/>
          <w:b/>
          <w:bCs/>
          <w:sz w:val="22"/>
          <w:szCs w:val="22"/>
        </w:rPr>
      </w:pPr>
      <w:r w:rsidRPr="00B953E1">
        <w:rPr>
          <w:rFonts w:ascii="Calibri" w:hAnsi="Calibri" w:cs="Calibri"/>
          <w:b/>
          <w:bCs/>
          <w:sz w:val="22"/>
          <w:szCs w:val="22"/>
        </w:rPr>
        <w:lastRenderedPageBreak/>
        <w:t>PROFESSIONAL STANDARDS FOR THE TAPAS–TI TRAINING ACADEMY</w:t>
      </w:r>
    </w:p>
    <w:p w14:paraId="678B2255" w14:textId="77777777" w:rsidR="00B953E1" w:rsidRPr="00B953E1" w:rsidRDefault="00B953E1" w:rsidP="00B953E1">
      <w:pPr>
        <w:rPr>
          <w:rFonts w:ascii="Calibri" w:hAnsi="Calibri" w:cs="Calibri"/>
          <w:sz w:val="22"/>
          <w:szCs w:val="22"/>
        </w:rPr>
      </w:pPr>
      <w:r w:rsidRPr="00B953E1">
        <w:rPr>
          <w:rFonts w:ascii="Calibri" w:hAnsi="Calibri" w:cs="Calibri"/>
          <w:sz w:val="22"/>
          <w:szCs w:val="22"/>
        </w:rPr>
        <w:t>The standards are organized under three domains:</w:t>
      </w:r>
    </w:p>
    <w:p w14:paraId="5FB0F330" w14:textId="64600298" w:rsidR="00B953E1" w:rsidRPr="00B953E1" w:rsidRDefault="00B953E1" w:rsidP="00B953E1">
      <w:pPr>
        <w:numPr>
          <w:ilvl w:val="0"/>
          <w:numId w:val="65"/>
        </w:numPr>
        <w:spacing w:after="0"/>
        <w:rPr>
          <w:rFonts w:ascii="Calibri" w:hAnsi="Calibri" w:cs="Calibri"/>
          <w:sz w:val="22"/>
          <w:szCs w:val="22"/>
        </w:rPr>
      </w:pPr>
      <w:r w:rsidRPr="00B953E1">
        <w:rPr>
          <w:rFonts w:ascii="Calibri" w:hAnsi="Calibri" w:cs="Calibri"/>
          <w:b/>
          <w:bCs/>
          <w:sz w:val="22"/>
          <w:szCs w:val="22"/>
        </w:rPr>
        <w:t>Knowledge</w:t>
      </w:r>
      <w:r w:rsidRPr="00B953E1">
        <w:rPr>
          <w:rFonts w:ascii="Calibri" w:hAnsi="Calibri" w:cs="Calibri"/>
          <w:sz w:val="22"/>
          <w:szCs w:val="22"/>
        </w:rPr>
        <w:t xml:space="preserve"> – what the teacher understands</w:t>
      </w:r>
      <w:r w:rsidR="002B514A">
        <w:rPr>
          <w:rFonts w:ascii="Calibri" w:hAnsi="Calibri" w:cs="Calibri"/>
          <w:sz w:val="22"/>
          <w:szCs w:val="22"/>
        </w:rPr>
        <w:t xml:space="preserve">: </w:t>
      </w:r>
      <w:r w:rsidR="002B514A" w:rsidRPr="002B514A">
        <w:rPr>
          <w:rFonts w:ascii="Calibri" w:hAnsi="Calibri" w:cs="Calibri"/>
          <w:sz w:val="22"/>
          <w:szCs w:val="22"/>
        </w:rPr>
        <w:t xml:space="preserve">These refer to what a teacher must </w:t>
      </w:r>
      <w:r w:rsidR="002B514A" w:rsidRPr="002B514A">
        <w:rPr>
          <w:rFonts w:ascii="Calibri" w:hAnsi="Calibri" w:cs="Calibri"/>
          <w:b/>
          <w:bCs/>
          <w:sz w:val="22"/>
          <w:szCs w:val="22"/>
        </w:rPr>
        <w:t>know and understand</w:t>
      </w:r>
      <w:r w:rsidR="002B514A" w:rsidRPr="002B514A">
        <w:rPr>
          <w:rFonts w:ascii="Calibri" w:hAnsi="Calibri" w:cs="Calibri"/>
          <w:sz w:val="22"/>
          <w:szCs w:val="22"/>
        </w:rPr>
        <w:t xml:space="preserve"> to teach effectively. They include subject-matter knowledge, pedagogical theories, child development principles, curriculum frameworks, assessment literacy, and understanding of socio-cultural contexts. Knowledge standards ensure that teachers are </w:t>
      </w:r>
      <w:r w:rsidR="002B514A" w:rsidRPr="002B514A">
        <w:rPr>
          <w:rFonts w:ascii="Calibri" w:hAnsi="Calibri" w:cs="Calibri"/>
          <w:b/>
          <w:bCs/>
          <w:sz w:val="22"/>
          <w:szCs w:val="22"/>
        </w:rPr>
        <w:t>informed professionals</w:t>
      </w:r>
      <w:r w:rsidR="002B514A" w:rsidRPr="002B514A">
        <w:rPr>
          <w:rFonts w:ascii="Calibri" w:hAnsi="Calibri" w:cs="Calibri"/>
          <w:sz w:val="22"/>
          <w:szCs w:val="22"/>
        </w:rPr>
        <w:t xml:space="preserve"> who can make sound instructional and ethical decisions.</w:t>
      </w:r>
    </w:p>
    <w:p w14:paraId="226E7040" w14:textId="628BC2F9" w:rsidR="00B953E1" w:rsidRPr="00B953E1" w:rsidRDefault="00B953E1" w:rsidP="00B953E1">
      <w:pPr>
        <w:numPr>
          <w:ilvl w:val="0"/>
          <w:numId w:val="65"/>
        </w:numPr>
        <w:spacing w:after="0"/>
        <w:rPr>
          <w:rFonts w:ascii="Calibri" w:hAnsi="Calibri" w:cs="Calibri"/>
          <w:sz w:val="22"/>
          <w:szCs w:val="22"/>
        </w:rPr>
      </w:pPr>
      <w:r w:rsidRPr="00B953E1">
        <w:rPr>
          <w:rFonts w:ascii="Calibri" w:hAnsi="Calibri" w:cs="Calibri"/>
          <w:b/>
          <w:bCs/>
          <w:sz w:val="22"/>
          <w:szCs w:val="22"/>
        </w:rPr>
        <w:t>Skills</w:t>
      </w:r>
      <w:r w:rsidRPr="00B953E1">
        <w:rPr>
          <w:rFonts w:ascii="Calibri" w:hAnsi="Calibri" w:cs="Calibri"/>
          <w:sz w:val="22"/>
          <w:szCs w:val="22"/>
        </w:rPr>
        <w:t xml:space="preserve"> – what the teacher can do in practice</w:t>
      </w:r>
      <w:r w:rsidR="00FA7B53">
        <w:rPr>
          <w:rFonts w:ascii="Calibri" w:hAnsi="Calibri" w:cs="Calibri"/>
          <w:sz w:val="22"/>
          <w:szCs w:val="22"/>
        </w:rPr>
        <w:t xml:space="preserve">: </w:t>
      </w:r>
      <w:r w:rsidR="00FA7B53" w:rsidRPr="00FA7B53">
        <w:rPr>
          <w:rFonts w:ascii="Calibri" w:hAnsi="Calibri" w:cs="Calibri"/>
          <w:sz w:val="22"/>
          <w:szCs w:val="22"/>
        </w:rPr>
        <w:t xml:space="preserve">These focus on what a teacher must be </w:t>
      </w:r>
      <w:r w:rsidR="00FA7B53" w:rsidRPr="00FA7B53">
        <w:rPr>
          <w:rFonts w:ascii="Calibri" w:hAnsi="Calibri" w:cs="Calibri"/>
          <w:b/>
          <w:bCs/>
          <w:sz w:val="22"/>
          <w:szCs w:val="22"/>
        </w:rPr>
        <w:t>able to do in practice</w:t>
      </w:r>
      <w:r w:rsidR="00FA7B53" w:rsidRPr="00FA7B53">
        <w:rPr>
          <w:rFonts w:ascii="Calibri" w:hAnsi="Calibri" w:cs="Calibri"/>
          <w:sz w:val="22"/>
          <w:szCs w:val="22"/>
        </w:rPr>
        <w:t xml:space="preserve">. They include classroom teaching strategies, lesson planning, assessment design, use of technology, communication skills, behavior management, differentiation, and collaboration with parents and colleagues. Skill standards ensure teachers are </w:t>
      </w:r>
      <w:r w:rsidR="00FA7B53" w:rsidRPr="00FA7B53">
        <w:rPr>
          <w:rFonts w:ascii="Calibri" w:hAnsi="Calibri" w:cs="Calibri"/>
          <w:b/>
          <w:bCs/>
          <w:sz w:val="22"/>
          <w:szCs w:val="22"/>
        </w:rPr>
        <w:t>competent practitioners</w:t>
      </w:r>
      <w:r w:rsidR="00FA7B53" w:rsidRPr="00FA7B53">
        <w:rPr>
          <w:rFonts w:ascii="Calibri" w:hAnsi="Calibri" w:cs="Calibri"/>
          <w:sz w:val="22"/>
          <w:szCs w:val="22"/>
        </w:rPr>
        <w:t xml:space="preserve"> who can translate knowledge into effective action.</w:t>
      </w:r>
    </w:p>
    <w:p w14:paraId="7A9D8BC7" w14:textId="77777777" w:rsidR="00FA7B53" w:rsidRPr="00FA7B53" w:rsidRDefault="00B953E1" w:rsidP="00FA7B53">
      <w:pPr>
        <w:numPr>
          <w:ilvl w:val="0"/>
          <w:numId w:val="65"/>
        </w:numPr>
        <w:rPr>
          <w:rFonts w:ascii="Calibri" w:hAnsi="Calibri" w:cs="Calibri"/>
          <w:sz w:val="22"/>
          <w:szCs w:val="22"/>
        </w:rPr>
      </w:pPr>
      <w:r w:rsidRPr="00B953E1">
        <w:rPr>
          <w:rFonts w:ascii="Calibri" w:hAnsi="Calibri" w:cs="Calibri"/>
          <w:b/>
          <w:bCs/>
          <w:sz w:val="22"/>
          <w:szCs w:val="22"/>
        </w:rPr>
        <w:t>Dispositions</w:t>
      </w:r>
      <w:r w:rsidRPr="00B953E1">
        <w:rPr>
          <w:rFonts w:ascii="Calibri" w:hAnsi="Calibri" w:cs="Calibri"/>
          <w:sz w:val="22"/>
          <w:szCs w:val="22"/>
        </w:rPr>
        <w:t xml:space="preserve"> – who the teacher is becoming (attitudes, presence, ethics)</w:t>
      </w:r>
      <w:r w:rsidR="00FA7B53">
        <w:rPr>
          <w:rFonts w:ascii="Calibri" w:hAnsi="Calibri" w:cs="Calibri"/>
          <w:sz w:val="22"/>
          <w:szCs w:val="22"/>
        </w:rPr>
        <w:t xml:space="preserve">: </w:t>
      </w:r>
      <w:r w:rsidR="00FA7B53" w:rsidRPr="00FA7B53">
        <w:rPr>
          <w:rFonts w:ascii="Calibri" w:hAnsi="Calibri" w:cs="Calibri"/>
          <w:sz w:val="22"/>
          <w:szCs w:val="22"/>
        </w:rPr>
        <w:t xml:space="preserve">These relate to the </w:t>
      </w:r>
      <w:r w:rsidR="00FA7B53" w:rsidRPr="00FA7B53">
        <w:rPr>
          <w:rFonts w:ascii="Calibri" w:hAnsi="Calibri" w:cs="Calibri"/>
          <w:b/>
          <w:bCs/>
          <w:sz w:val="22"/>
          <w:szCs w:val="22"/>
        </w:rPr>
        <w:t>attitudes, values, mindsets, and professional ethics</w:t>
      </w:r>
      <w:r w:rsidR="00FA7B53" w:rsidRPr="00FA7B53">
        <w:rPr>
          <w:rFonts w:ascii="Calibri" w:hAnsi="Calibri" w:cs="Calibri"/>
          <w:sz w:val="22"/>
          <w:szCs w:val="22"/>
        </w:rPr>
        <w:t xml:space="preserve"> that guide a teacher's behavior and interactions. They include empathy, respect for diversity, growth mindset, integrity, reflective practice, lifelong learning, inclusivity, patience, and commitment to student well-being. Disposition standards ensure teachers are </w:t>
      </w:r>
      <w:r w:rsidR="00FA7B53" w:rsidRPr="00FA7B53">
        <w:rPr>
          <w:rFonts w:ascii="Calibri" w:hAnsi="Calibri" w:cs="Calibri"/>
          <w:b/>
          <w:bCs/>
          <w:sz w:val="22"/>
          <w:szCs w:val="22"/>
        </w:rPr>
        <w:t>ethical and caring professionals</w:t>
      </w:r>
      <w:r w:rsidR="00FA7B53" w:rsidRPr="00FA7B53">
        <w:rPr>
          <w:rFonts w:ascii="Calibri" w:hAnsi="Calibri" w:cs="Calibri"/>
          <w:sz w:val="22"/>
          <w:szCs w:val="22"/>
        </w:rPr>
        <w:t xml:space="preserve"> who uphold the dignity and potential of every learner.</w:t>
      </w:r>
    </w:p>
    <w:p w14:paraId="653005E2" w14:textId="1F0B3FF2" w:rsidR="00B953E1" w:rsidRDefault="00B953E1" w:rsidP="00B953E1">
      <w:pPr>
        <w:rPr>
          <w:rFonts w:ascii="Calibri" w:hAnsi="Calibri" w:cs="Calibri"/>
          <w:sz w:val="22"/>
          <w:szCs w:val="22"/>
        </w:rPr>
      </w:pPr>
      <w:r w:rsidRPr="00B953E1">
        <w:rPr>
          <w:rFonts w:ascii="Calibri" w:hAnsi="Calibri" w:cs="Calibri"/>
          <w:sz w:val="22"/>
          <w:szCs w:val="22"/>
        </w:rPr>
        <w:t>Each standard is labeled with a code (K, S, D) for reference in assessments and portfolios.</w:t>
      </w:r>
      <w:r w:rsidRPr="00B953E1">
        <w:rPr>
          <w:rFonts w:ascii="Calibri" w:hAnsi="Calibri" w:cs="Calibri"/>
          <w:sz w:val="22"/>
          <w:szCs w:val="22"/>
        </w:rPr>
        <w:br/>
        <w:t xml:space="preserve">Candidates must </w:t>
      </w:r>
      <w:r w:rsidRPr="00B953E1">
        <w:rPr>
          <w:rFonts w:ascii="Calibri" w:hAnsi="Calibri" w:cs="Calibri"/>
          <w:b/>
          <w:bCs/>
          <w:sz w:val="22"/>
          <w:szCs w:val="22"/>
        </w:rPr>
        <w:t>demonstrate each standard at least three times</w:t>
      </w:r>
      <w:r w:rsidRPr="00B953E1">
        <w:rPr>
          <w:rFonts w:ascii="Calibri" w:hAnsi="Calibri" w:cs="Calibri"/>
          <w:sz w:val="22"/>
          <w:szCs w:val="22"/>
        </w:rPr>
        <w:t xml:space="preserve"> across the program.</w:t>
      </w:r>
      <w:r w:rsidR="002179B9">
        <w:rPr>
          <w:rFonts w:ascii="Calibri" w:hAnsi="Calibri" w:cs="Calibri"/>
          <w:sz w:val="22"/>
          <w:szCs w:val="22"/>
        </w:rPr>
        <w:t xml:space="preserve"> All candidates will be evaluated based on the quality of accomp</w:t>
      </w:r>
      <w:r w:rsidR="004B66E2">
        <w:rPr>
          <w:rFonts w:ascii="Calibri" w:hAnsi="Calibri" w:cs="Calibri"/>
          <w:sz w:val="22"/>
          <w:szCs w:val="22"/>
        </w:rPr>
        <w:t xml:space="preserve">lishments and evidence of each of the standards that define the course. The candidates will NOT clear the course even if ONE </w:t>
      </w:r>
      <w:r w:rsidR="00BE7003">
        <w:rPr>
          <w:rFonts w:ascii="Calibri" w:hAnsi="Calibri" w:cs="Calibri"/>
          <w:sz w:val="22"/>
          <w:szCs w:val="22"/>
        </w:rPr>
        <w:t xml:space="preserve">of the standards or sub-standards are not adequately demonstrated with appropriate evidence in their portfolio. </w:t>
      </w:r>
      <w:r w:rsidR="00B20532">
        <w:rPr>
          <w:rFonts w:ascii="Calibri" w:hAnsi="Calibri" w:cs="Calibri"/>
          <w:sz w:val="22"/>
          <w:szCs w:val="22"/>
        </w:rPr>
        <w:t>The candidate will evidence their standards through the following means:</w:t>
      </w:r>
    </w:p>
    <w:p w14:paraId="71960117" w14:textId="6827C496" w:rsidR="00B20532" w:rsidRDefault="00B20532" w:rsidP="00B953E1">
      <w:pPr>
        <w:rPr>
          <w:rFonts w:ascii="Calibri" w:hAnsi="Calibri" w:cs="Calibri"/>
          <w:sz w:val="22"/>
          <w:szCs w:val="22"/>
        </w:rPr>
      </w:pPr>
      <w:r w:rsidRPr="00955497">
        <w:rPr>
          <w:rFonts w:ascii="Calibri" w:hAnsi="Calibri" w:cs="Calibri"/>
          <w:b/>
          <w:bCs/>
          <w:sz w:val="22"/>
          <w:szCs w:val="22"/>
        </w:rPr>
        <w:t>Knowledge Standards:</w:t>
      </w:r>
      <w:r>
        <w:rPr>
          <w:rFonts w:ascii="Calibri" w:hAnsi="Calibri" w:cs="Calibri"/>
          <w:sz w:val="22"/>
          <w:szCs w:val="22"/>
        </w:rPr>
        <w:t xml:space="preserve"> </w:t>
      </w:r>
      <w:r w:rsidR="00D46063">
        <w:rPr>
          <w:rFonts w:ascii="Calibri" w:hAnsi="Calibri" w:cs="Calibri"/>
          <w:sz w:val="22"/>
          <w:szCs w:val="22"/>
        </w:rPr>
        <w:t>C</w:t>
      </w:r>
      <w:r>
        <w:rPr>
          <w:rFonts w:ascii="Calibri" w:hAnsi="Calibri" w:cs="Calibri"/>
          <w:sz w:val="22"/>
          <w:szCs w:val="22"/>
        </w:rPr>
        <w:t xml:space="preserve">ontribution and participation in classroom conversations throughout the program, the </w:t>
      </w:r>
      <w:r w:rsidR="007A6822">
        <w:rPr>
          <w:rFonts w:ascii="Calibri" w:hAnsi="Calibri" w:cs="Calibri"/>
          <w:sz w:val="22"/>
          <w:szCs w:val="22"/>
        </w:rPr>
        <w:t xml:space="preserve">quantity and quality of academic and non-academic (but related reading via books and journals on education), </w:t>
      </w:r>
      <w:r w:rsidR="00955497">
        <w:rPr>
          <w:rFonts w:ascii="Calibri" w:hAnsi="Calibri" w:cs="Calibri"/>
          <w:sz w:val="22"/>
          <w:szCs w:val="22"/>
        </w:rPr>
        <w:t>domain knowledge</w:t>
      </w:r>
      <w:r w:rsidR="00D46063">
        <w:rPr>
          <w:rFonts w:ascii="Calibri" w:hAnsi="Calibri" w:cs="Calibri"/>
          <w:sz w:val="22"/>
          <w:szCs w:val="22"/>
        </w:rPr>
        <w:t>, quality of research work done in formative and summative assignments</w:t>
      </w:r>
      <w:r w:rsidR="00AC6B12">
        <w:rPr>
          <w:rFonts w:ascii="Calibri" w:hAnsi="Calibri" w:cs="Calibri"/>
          <w:sz w:val="22"/>
          <w:szCs w:val="22"/>
        </w:rPr>
        <w:t xml:space="preserve">, development of philosophical bent of mind </w:t>
      </w:r>
      <w:r w:rsidR="007A30A0">
        <w:rPr>
          <w:rFonts w:ascii="Calibri" w:hAnsi="Calibri" w:cs="Calibri"/>
          <w:sz w:val="22"/>
          <w:szCs w:val="22"/>
        </w:rPr>
        <w:t>regarding</w:t>
      </w:r>
      <w:r w:rsidR="00AC6B12">
        <w:rPr>
          <w:rFonts w:ascii="Calibri" w:hAnsi="Calibri" w:cs="Calibri"/>
          <w:sz w:val="22"/>
          <w:szCs w:val="22"/>
        </w:rPr>
        <w:t xml:space="preserve"> practice.</w:t>
      </w:r>
    </w:p>
    <w:p w14:paraId="02E8F2B9" w14:textId="7432299E" w:rsidR="00101F83" w:rsidRPr="00101F83" w:rsidRDefault="00101F83" w:rsidP="00101F83">
      <w:pPr>
        <w:rPr>
          <w:rFonts w:ascii="Calibri" w:hAnsi="Calibri" w:cs="Calibri"/>
          <w:b/>
          <w:bCs/>
          <w:sz w:val="22"/>
          <w:szCs w:val="22"/>
        </w:rPr>
      </w:pPr>
      <w:r w:rsidRPr="00101F83">
        <w:rPr>
          <w:rFonts w:ascii="Calibri" w:hAnsi="Calibri" w:cs="Calibri"/>
          <w:b/>
          <w:bCs/>
          <w:sz w:val="22"/>
          <w:szCs w:val="22"/>
        </w:rPr>
        <w:t>Evidence of Knowledge Standards</w:t>
      </w:r>
    </w:p>
    <w:p w14:paraId="3DB45615" w14:textId="77777777" w:rsidR="00101F83" w:rsidRPr="00101F83" w:rsidRDefault="00101F83" w:rsidP="00101F83">
      <w:pPr>
        <w:spacing w:after="0"/>
        <w:rPr>
          <w:rFonts w:ascii="Calibri" w:hAnsi="Calibri" w:cs="Calibri"/>
          <w:sz w:val="22"/>
          <w:szCs w:val="22"/>
        </w:rPr>
      </w:pPr>
      <w:r w:rsidRPr="00101F83">
        <w:rPr>
          <w:rFonts w:ascii="Calibri" w:hAnsi="Calibri" w:cs="Calibri"/>
          <w:sz w:val="22"/>
          <w:szCs w:val="22"/>
        </w:rPr>
        <w:t>Knowledge attainment can be demonstrated through:</w:t>
      </w:r>
    </w:p>
    <w:p w14:paraId="4A574A48" w14:textId="77777777" w:rsidR="00101F83" w:rsidRPr="00101F83" w:rsidRDefault="00101F83" w:rsidP="00101F83">
      <w:pPr>
        <w:numPr>
          <w:ilvl w:val="0"/>
          <w:numId w:val="67"/>
        </w:numPr>
        <w:spacing w:after="0"/>
        <w:rPr>
          <w:rFonts w:ascii="Calibri" w:hAnsi="Calibri" w:cs="Calibri"/>
          <w:sz w:val="22"/>
          <w:szCs w:val="22"/>
        </w:rPr>
      </w:pPr>
      <w:r w:rsidRPr="00101F83">
        <w:rPr>
          <w:rFonts w:ascii="Calibri" w:hAnsi="Calibri" w:cs="Calibri"/>
          <w:sz w:val="22"/>
          <w:szCs w:val="22"/>
        </w:rPr>
        <w:t>Quizzes, written exams, presentations, or seminar papers</w:t>
      </w:r>
    </w:p>
    <w:p w14:paraId="11C99728" w14:textId="77777777" w:rsidR="00101F83" w:rsidRPr="00101F83" w:rsidRDefault="00101F83" w:rsidP="00101F83">
      <w:pPr>
        <w:numPr>
          <w:ilvl w:val="0"/>
          <w:numId w:val="67"/>
        </w:numPr>
        <w:spacing w:after="0"/>
        <w:rPr>
          <w:rFonts w:ascii="Calibri" w:hAnsi="Calibri" w:cs="Calibri"/>
          <w:sz w:val="22"/>
          <w:szCs w:val="22"/>
        </w:rPr>
      </w:pPr>
      <w:r w:rsidRPr="00101F83">
        <w:rPr>
          <w:rFonts w:ascii="Calibri" w:hAnsi="Calibri" w:cs="Calibri"/>
          <w:sz w:val="22"/>
          <w:szCs w:val="22"/>
        </w:rPr>
        <w:t>Literature reviews and theoretical reflections</w:t>
      </w:r>
    </w:p>
    <w:p w14:paraId="7DB89BB1" w14:textId="77777777" w:rsidR="00101F83" w:rsidRPr="00101F83" w:rsidRDefault="00101F83" w:rsidP="00101F83">
      <w:pPr>
        <w:numPr>
          <w:ilvl w:val="0"/>
          <w:numId w:val="67"/>
        </w:numPr>
        <w:spacing w:after="0"/>
        <w:rPr>
          <w:rFonts w:ascii="Calibri" w:hAnsi="Calibri" w:cs="Calibri"/>
          <w:sz w:val="22"/>
          <w:szCs w:val="22"/>
        </w:rPr>
      </w:pPr>
      <w:r w:rsidRPr="00101F83">
        <w:rPr>
          <w:rFonts w:ascii="Calibri" w:hAnsi="Calibri" w:cs="Calibri"/>
          <w:sz w:val="22"/>
          <w:szCs w:val="22"/>
        </w:rPr>
        <w:t>Lesson plans that show understanding of pedagogy, learning theories, and subject content</w:t>
      </w:r>
    </w:p>
    <w:p w14:paraId="2E39BE0D" w14:textId="77777777" w:rsidR="00101F83" w:rsidRPr="00101F83" w:rsidRDefault="00101F83" w:rsidP="00101F83">
      <w:pPr>
        <w:numPr>
          <w:ilvl w:val="0"/>
          <w:numId w:val="67"/>
        </w:numPr>
        <w:spacing w:after="0"/>
        <w:rPr>
          <w:rFonts w:ascii="Calibri" w:hAnsi="Calibri" w:cs="Calibri"/>
          <w:sz w:val="22"/>
          <w:szCs w:val="22"/>
        </w:rPr>
      </w:pPr>
      <w:r w:rsidRPr="00101F83">
        <w:rPr>
          <w:rFonts w:ascii="Calibri" w:hAnsi="Calibri" w:cs="Calibri"/>
          <w:sz w:val="22"/>
          <w:szCs w:val="22"/>
        </w:rPr>
        <w:t>Participation in academic discussions, case studies, and research tasks</w:t>
      </w:r>
    </w:p>
    <w:p w14:paraId="783CD029" w14:textId="77777777" w:rsidR="00101F83" w:rsidRPr="00101F83" w:rsidRDefault="00101F83" w:rsidP="00101F83">
      <w:pPr>
        <w:rPr>
          <w:rFonts w:ascii="Calibri" w:hAnsi="Calibri" w:cs="Calibri"/>
          <w:sz w:val="22"/>
          <w:szCs w:val="22"/>
        </w:rPr>
      </w:pPr>
      <w:r w:rsidRPr="00101F83">
        <w:rPr>
          <w:rFonts w:ascii="Calibri" w:hAnsi="Calibri" w:cs="Calibri"/>
          <w:b/>
          <w:bCs/>
          <w:sz w:val="22"/>
          <w:szCs w:val="22"/>
        </w:rPr>
        <w:t>Indicators:</w:t>
      </w:r>
      <w:r w:rsidRPr="00101F83">
        <w:rPr>
          <w:rFonts w:ascii="Calibri" w:hAnsi="Calibri" w:cs="Calibri"/>
          <w:sz w:val="22"/>
          <w:szCs w:val="22"/>
        </w:rPr>
        <w:t xml:space="preserve"> accurate use of academic terms, clear connections between theory and practice, ability to justify choices with evidence or frameworks.</w:t>
      </w:r>
    </w:p>
    <w:p w14:paraId="16706198" w14:textId="39687AAB" w:rsidR="00955497" w:rsidRDefault="00955497" w:rsidP="00B953E1">
      <w:pPr>
        <w:rPr>
          <w:rFonts w:ascii="Calibri" w:hAnsi="Calibri" w:cs="Calibri"/>
          <w:sz w:val="22"/>
          <w:szCs w:val="22"/>
        </w:rPr>
      </w:pPr>
      <w:r w:rsidRPr="003240B7">
        <w:rPr>
          <w:rFonts w:ascii="Calibri" w:hAnsi="Calibri" w:cs="Calibri"/>
          <w:b/>
          <w:bCs/>
          <w:sz w:val="22"/>
          <w:szCs w:val="22"/>
        </w:rPr>
        <w:t>Skill Standards</w:t>
      </w:r>
      <w:r>
        <w:rPr>
          <w:rFonts w:ascii="Calibri" w:hAnsi="Calibri" w:cs="Calibri"/>
          <w:sz w:val="22"/>
          <w:szCs w:val="22"/>
        </w:rPr>
        <w:t xml:space="preserve">: </w:t>
      </w:r>
      <w:r w:rsidR="003155AA">
        <w:rPr>
          <w:rFonts w:ascii="Calibri" w:hAnsi="Calibri" w:cs="Calibri"/>
          <w:sz w:val="22"/>
          <w:szCs w:val="22"/>
        </w:rPr>
        <w:t xml:space="preserve">Ability to plan lessons demonstrating application of subject-specific </w:t>
      </w:r>
      <w:r w:rsidR="000100C4">
        <w:rPr>
          <w:rFonts w:ascii="Calibri" w:hAnsi="Calibri" w:cs="Calibri"/>
          <w:sz w:val="22"/>
          <w:szCs w:val="22"/>
        </w:rPr>
        <w:t>content and instructional strategies, ability to assess and gauge learning outcomes, the ability to manage classrooms affective and lead self-directed learning among learners</w:t>
      </w:r>
      <w:r w:rsidR="00C76F04">
        <w:rPr>
          <w:rFonts w:ascii="Calibri" w:hAnsi="Calibri" w:cs="Calibri"/>
          <w:sz w:val="22"/>
          <w:szCs w:val="22"/>
        </w:rPr>
        <w:t xml:space="preserve">, ability to reflect using specific models of reflection and </w:t>
      </w:r>
      <w:r w:rsidR="00010BF9">
        <w:rPr>
          <w:rFonts w:ascii="Calibri" w:hAnsi="Calibri" w:cs="Calibri"/>
          <w:sz w:val="22"/>
          <w:szCs w:val="22"/>
        </w:rPr>
        <w:t>draw insights from them</w:t>
      </w:r>
      <w:r w:rsidR="00C76F04">
        <w:rPr>
          <w:rFonts w:ascii="Calibri" w:hAnsi="Calibri" w:cs="Calibri"/>
          <w:sz w:val="22"/>
          <w:szCs w:val="22"/>
        </w:rPr>
        <w:t xml:space="preserve">. </w:t>
      </w:r>
    </w:p>
    <w:p w14:paraId="44F40272" w14:textId="77777777" w:rsidR="00A30C80" w:rsidRDefault="00A30C80">
      <w:pPr>
        <w:rPr>
          <w:rFonts w:ascii="Calibri" w:hAnsi="Calibri" w:cs="Calibri"/>
          <w:b/>
          <w:bCs/>
          <w:sz w:val="22"/>
          <w:szCs w:val="22"/>
        </w:rPr>
      </w:pPr>
      <w:r>
        <w:rPr>
          <w:rFonts w:ascii="Calibri" w:hAnsi="Calibri" w:cs="Calibri"/>
          <w:b/>
          <w:bCs/>
          <w:sz w:val="22"/>
          <w:szCs w:val="22"/>
        </w:rPr>
        <w:br w:type="page"/>
      </w:r>
    </w:p>
    <w:p w14:paraId="5DFD6ABC" w14:textId="43739A52" w:rsidR="00A30C80" w:rsidRPr="00A30C80" w:rsidRDefault="00A30C80" w:rsidP="00A30C80">
      <w:pPr>
        <w:rPr>
          <w:rFonts w:ascii="Calibri" w:hAnsi="Calibri" w:cs="Calibri"/>
          <w:b/>
          <w:bCs/>
          <w:sz w:val="22"/>
          <w:szCs w:val="22"/>
        </w:rPr>
      </w:pPr>
      <w:r w:rsidRPr="00A30C80">
        <w:rPr>
          <w:rFonts w:ascii="Calibri" w:hAnsi="Calibri" w:cs="Calibri"/>
          <w:b/>
          <w:bCs/>
          <w:sz w:val="22"/>
          <w:szCs w:val="22"/>
        </w:rPr>
        <w:lastRenderedPageBreak/>
        <w:t>Evidence of Skill Standards</w:t>
      </w:r>
    </w:p>
    <w:p w14:paraId="5DF49612" w14:textId="77777777" w:rsidR="00A30C80" w:rsidRPr="00A30C80" w:rsidRDefault="00A30C80" w:rsidP="00A30C80">
      <w:pPr>
        <w:spacing w:after="0"/>
        <w:rPr>
          <w:rFonts w:ascii="Calibri" w:hAnsi="Calibri" w:cs="Calibri"/>
          <w:sz w:val="22"/>
          <w:szCs w:val="22"/>
        </w:rPr>
      </w:pPr>
      <w:r w:rsidRPr="00A30C80">
        <w:rPr>
          <w:rFonts w:ascii="Calibri" w:hAnsi="Calibri" w:cs="Calibri"/>
          <w:sz w:val="22"/>
          <w:szCs w:val="22"/>
        </w:rPr>
        <w:t xml:space="preserve">Skills are best shown through </w:t>
      </w:r>
      <w:r w:rsidRPr="00A30C80">
        <w:rPr>
          <w:rFonts w:ascii="Calibri" w:hAnsi="Calibri" w:cs="Calibri"/>
          <w:i/>
          <w:iCs/>
          <w:sz w:val="22"/>
          <w:szCs w:val="22"/>
        </w:rPr>
        <w:t>performance and application</w:t>
      </w:r>
      <w:r w:rsidRPr="00A30C80">
        <w:rPr>
          <w:rFonts w:ascii="Calibri" w:hAnsi="Calibri" w:cs="Calibri"/>
          <w:sz w:val="22"/>
          <w:szCs w:val="22"/>
        </w:rPr>
        <w:t>:</w:t>
      </w:r>
    </w:p>
    <w:p w14:paraId="0B2E2056" w14:textId="77777777" w:rsidR="00A30C80" w:rsidRPr="00A30C80" w:rsidRDefault="00A30C80" w:rsidP="00A30C80">
      <w:pPr>
        <w:numPr>
          <w:ilvl w:val="0"/>
          <w:numId w:val="68"/>
        </w:numPr>
        <w:spacing w:after="0"/>
        <w:rPr>
          <w:rFonts w:ascii="Calibri" w:hAnsi="Calibri" w:cs="Calibri"/>
          <w:sz w:val="22"/>
          <w:szCs w:val="22"/>
        </w:rPr>
      </w:pPr>
      <w:r w:rsidRPr="00A30C80">
        <w:rPr>
          <w:rFonts w:ascii="Calibri" w:hAnsi="Calibri" w:cs="Calibri"/>
          <w:sz w:val="22"/>
          <w:szCs w:val="22"/>
        </w:rPr>
        <w:t>Demonstration lessons, micro-teaching, practicum, and peer teaching</w:t>
      </w:r>
    </w:p>
    <w:p w14:paraId="039B3706" w14:textId="77777777" w:rsidR="00A30C80" w:rsidRPr="00A30C80" w:rsidRDefault="00A30C80" w:rsidP="00A30C80">
      <w:pPr>
        <w:numPr>
          <w:ilvl w:val="0"/>
          <w:numId w:val="68"/>
        </w:numPr>
        <w:spacing w:after="0"/>
        <w:rPr>
          <w:rFonts w:ascii="Calibri" w:hAnsi="Calibri" w:cs="Calibri"/>
          <w:sz w:val="22"/>
          <w:szCs w:val="22"/>
        </w:rPr>
      </w:pPr>
      <w:r w:rsidRPr="00A30C80">
        <w:rPr>
          <w:rFonts w:ascii="Calibri" w:hAnsi="Calibri" w:cs="Calibri"/>
          <w:sz w:val="22"/>
          <w:szCs w:val="22"/>
        </w:rPr>
        <w:t>Classroom management and instructional design observed in real or simulated settings</w:t>
      </w:r>
    </w:p>
    <w:p w14:paraId="749A81FF" w14:textId="77777777" w:rsidR="00A30C80" w:rsidRPr="00A30C80" w:rsidRDefault="00A30C80" w:rsidP="00A30C80">
      <w:pPr>
        <w:numPr>
          <w:ilvl w:val="0"/>
          <w:numId w:val="68"/>
        </w:numPr>
        <w:spacing w:after="0"/>
        <w:rPr>
          <w:rFonts w:ascii="Calibri" w:hAnsi="Calibri" w:cs="Calibri"/>
          <w:sz w:val="22"/>
          <w:szCs w:val="22"/>
        </w:rPr>
      </w:pPr>
      <w:r w:rsidRPr="00A30C80">
        <w:rPr>
          <w:rFonts w:ascii="Calibri" w:hAnsi="Calibri" w:cs="Calibri"/>
          <w:sz w:val="22"/>
          <w:szCs w:val="22"/>
        </w:rPr>
        <w:t>Use of assessment tools, rubrics, differentiation strategies, and learner documentation</w:t>
      </w:r>
    </w:p>
    <w:p w14:paraId="667A02E7" w14:textId="77777777" w:rsidR="00A30C80" w:rsidRPr="00A30C80" w:rsidRDefault="00A30C80" w:rsidP="00A30C80">
      <w:pPr>
        <w:numPr>
          <w:ilvl w:val="0"/>
          <w:numId w:val="68"/>
        </w:numPr>
        <w:spacing w:after="0"/>
        <w:rPr>
          <w:rFonts w:ascii="Calibri" w:hAnsi="Calibri" w:cs="Calibri"/>
          <w:sz w:val="22"/>
          <w:szCs w:val="22"/>
        </w:rPr>
      </w:pPr>
      <w:r w:rsidRPr="00A30C80">
        <w:rPr>
          <w:rFonts w:ascii="Calibri" w:hAnsi="Calibri" w:cs="Calibri"/>
          <w:sz w:val="22"/>
          <w:szCs w:val="22"/>
        </w:rPr>
        <w:t>Technology use in teaching and meaningful collaboration with peers</w:t>
      </w:r>
    </w:p>
    <w:p w14:paraId="71CE4E14" w14:textId="77777777" w:rsidR="00A30C80" w:rsidRPr="00A30C80" w:rsidRDefault="00A30C80" w:rsidP="00A30C80">
      <w:pPr>
        <w:rPr>
          <w:rFonts w:ascii="Calibri" w:hAnsi="Calibri" w:cs="Calibri"/>
          <w:sz w:val="22"/>
          <w:szCs w:val="22"/>
        </w:rPr>
      </w:pPr>
      <w:r w:rsidRPr="00A30C80">
        <w:rPr>
          <w:rFonts w:ascii="Calibri" w:hAnsi="Calibri" w:cs="Calibri"/>
          <w:b/>
          <w:bCs/>
          <w:sz w:val="22"/>
          <w:szCs w:val="22"/>
        </w:rPr>
        <w:t>Indicators:</w:t>
      </w:r>
      <w:r w:rsidRPr="00A30C80">
        <w:rPr>
          <w:rFonts w:ascii="Calibri" w:hAnsi="Calibri" w:cs="Calibri"/>
          <w:sz w:val="22"/>
          <w:szCs w:val="22"/>
        </w:rPr>
        <w:t xml:space="preserve"> learner engagement, clarity of instruction, adaptation based on feedback, consistent use of professional tools and strategies.</w:t>
      </w:r>
    </w:p>
    <w:p w14:paraId="696C4BD7" w14:textId="3AC722E2" w:rsidR="00A30C80" w:rsidRDefault="00320861" w:rsidP="00B953E1">
      <w:pPr>
        <w:rPr>
          <w:rFonts w:ascii="Calibri" w:hAnsi="Calibri" w:cs="Calibri"/>
          <w:sz w:val="22"/>
          <w:szCs w:val="22"/>
        </w:rPr>
      </w:pPr>
      <w:r w:rsidRPr="00DF3340">
        <w:rPr>
          <w:rFonts w:ascii="Calibri" w:hAnsi="Calibri" w:cs="Calibri"/>
          <w:b/>
          <w:bCs/>
          <w:sz w:val="22"/>
          <w:szCs w:val="22"/>
        </w:rPr>
        <w:t>Disposition standards</w:t>
      </w:r>
      <w:r w:rsidR="00BF62AF">
        <w:rPr>
          <w:rFonts w:ascii="Calibri" w:hAnsi="Calibri" w:cs="Calibri"/>
          <w:sz w:val="22"/>
          <w:szCs w:val="22"/>
        </w:rPr>
        <w:t xml:space="preserve">: </w:t>
      </w:r>
      <w:r w:rsidR="00DF3340">
        <w:rPr>
          <w:rFonts w:ascii="Calibri" w:hAnsi="Calibri" w:cs="Calibri"/>
          <w:sz w:val="22"/>
          <w:szCs w:val="22"/>
        </w:rPr>
        <w:t>Ability to m</w:t>
      </w:r>
      <w:r w:rsidR="00BF62AF">
        <w:rPr>
          <w:rFonts w:ascii="Calibri" w:hAnsi="Calibri" w:cs="Calibri"/>
          <w:sz w:val="22"/>
          <w:szCs w:val="22"/>
        </w:rPr>
        <w:t xml:space="preserve">aintaining a professional stance during the course modules, including practice sessions, taking initiatives and responsibilities, </w:t>
      </w:r>
      <w:r w:rsidR="004122BA">
        <w:rPr>
          <w:rFonts w:ascii="Calibri" w:hAnsi="Calibri" w:cs="Calibri"/>
          <w:sz w:val="22"/>
          <w:szCs w:val="22"/>
        </w:rPr>
        <w:t xml:space="preserve">practicing collaboration and collegiality, being inspired and motivated to deepen learning, </w:t>
      </w:r>
      <w:r w:rsidR="00DF3340">
        <w:rPr>
          <w:rFonts w:ascii="Calibri" w:hAnsi="Calibri" w:cs="Calibri"/>
          <w:sz w:val="22"/>
          <w:szCs w:val="22"/>
        </w:rPr>
        <w:t>developing meaningful but professional relationship with learners and colleagues based on respect and active listening.</w:t>
      </w:r>
    </w:p>
    <w:p w14:paraId="474A4982" w14:textId="77777777" w:rsidR="005E042F" w:rsidRPr="005E042F" w:rsidRDefault="005E042F" w:rsidP="005E042F">
      <w:pPr>
        <w:rPr>
          <w:rFonts w:ascii="Calibri" w:hAnsi="Calibri" w:cs="Calibri"/>
          <w:b/>
          <w:bCs/>
          <w:sz w:val="22"/>
          <w:szCs w:val="22"/>
        </w:rPr>
      </w:pPr>
      <w:r w:rsidRPr="005E042F">
        <w:rPr>
          <w:rFonts w:ascii="Calibri" w:hAnsi="Calibri" w:cs="Calibri"/>
          <w:b/>
          <w:bCs/>
          <w:sz w:val="22"/>
          <w:szCs w:val="22"/>
        </w:rPr>
        <w:t>Evidence of Disposition Standards</w:t>
      </w:r>
    </w:p>
    <w:p w14:paraId="07F2D9EB" w14:textId="77777777" w:rsidR="005E042F" w:rsidRPr="005E042F" w:rsidRDefault="005E042F" w:rsidP="005E042F">
      <w:pPr>
        <w:spacing w:after="0"/>
        <w:rPr>
          <w:rFonts w:ascii="Calibri" w:hAnsi="Calibri" w:cs="Calibri"/>
          <w:sz w:val="22"/>
          <w:szCs w:val="22"/>
        </w:rPr>
      </w:pPr>
      <w:r w:rsidRPr="005E042F">
        <w:rPr>
          <w:rFonts w:ascii="Calibri" w:hAnsi="Calibri" w:cs="Calibri"/>
          <w:sz w:val="22"/>
          <w:szCs w:val="22"/>
        </w:rPr>
        <w:t xml:space="preserve">Dispositions emerge through </w:t>
      </w:r>
      <w:r w:rsidRPr="005E042F">
        <w:rPr>
          <w:rFonts w:ascii="Calibri" w:hAnsi="Calibri" w:cs="Calibri"/>
          <w:i/>
          <w:iCs/>
          <w:sz w:val="22"/>
          <w:szCs w:val="22"/>
        </w:rPr>
        <w:t>behaviours, attitudes, and professional conduct</w:t>
      </w:r>
      <w:r w:rsidRPr="005E042F">
        <w:rPr>
          <w:rFonts w:ascii="Calibri" w:hAnsi="Calibri" w:cs="Calibri"/>
          <w:sz w:val="22"/>
          <w:szCs w:val="22"/>
        </w:rPr>
        <w:t>:</w:t>
      </w:r>
    </w:p>
    <w:p w14:paraId="0A9ED01C" w14:textId="77777777" w:rsidR="005E042F" w:rsidRPr="005E042F" w:rsidRDefault="005E042F" w:rsidP="005E042F">
      <w:pPr>
        <w:numPr>
          <w:ilvl w:val="0"/>
          <w:numId w:val="69"/>
        </w:numPr>
        <w:spacing w:after="0"/>
        <w:rPr>
          <w:rFonts w:ascii="Calibri" w:hAnsi="Calibri" w:cs="Calibri"/>
          <w:sz w:val="22"/>
          <w:szCs w:val="22"/>
        </w:rPr>
      </w:pPr>
      <w:r w:rsidRPr="005E042F">
        <w:rPr>
          <w:rFonts w:ascii="Calibri" w:hAnsi="Calibri" w:cs="Calibri"/>
          <w:sz w:val="22"/>
          <w:szCs w:val="22"/>
        </w:rPr>
        <w:t>Reflective journals, mentor feedback, peer evaluations, and self-assessment</w:t>
      </w:r>
    </w:p>
    <w:p w14:paraId="09A27D72" w14:textId="77777777" w:rsidR="005E042F" w:rsidRPr="005E042F" w:rsidRDefault="005E042F" w:rsidP="005E042F">
      <w:pPr>
        <w:numPr>
          <w:ilvl w:val="0"/>
          <w:numId w:val="69"/>
        </w:numPr>
        <w:spacing w:after="0"/>
        <w:rPr>
          <w:rFonts w:ascii="Calibri" w:hAnsi="Calibri" w:cs="Calibri"/>
          <w:sz w:val="22"/>
          <w:szCs w:val="22"/>
        </w:rPr>
      </w:pPr>
      <w:r w:rsidRPr="005E042F">
        <w:rPr>
          <w:rFonts w:ascii="Calibri" w:hAnsi="Calibri" w:cs="Calibri"/>
          <w:sz w:val="22"/>
          <w:szCs w:val="22"/>
        </w:rPr>
        <w:t>Participation patterns (respect, punctuality, openness to feedback, ethical decision-making)</w:t>
      </w:r>
    </w:p>
    <w:p w14:paraId="39B32587" w14:textId="77777777" w:rsidR="005E042F" w:rsidRPr="005E042F" w:rsidRDefault="005E042F" w:rsidP="005E042F">
      <w:pPr>
        <w:numPr>
          <w:ilvl w:val="0"/>
          <w:numId w:val="69"/>
        </w:numPr>
        <w:spacing w:after="0"/>
        <w:rPr>
          <w:rFonts w:ascii="Calibri" w:hAnsi="Calibri" w:cs="Calibri"/>
          <w:sz w:val="22"/>
          <w:szCs w:val="22"/>
        </w:rPr>
      </w:pPr>
      <w:r w:rsidRPr="005E042F">
        <w:rPr>
          <w:rFonts w:ascii="Calibri" w:hAnsi="Calibri" w:cs="Calibri"/>
          <w:sz w:val="22"/>
          <w:szCs w:val="22"/>
        </w:rPr>
        <w:t>Evidence of empathy, inclusion, cultural sensitivity, student-centred thinking</w:t>
      </w:r>
    </w:p>
    <w:p w14:paraId="28B37ED7" w14:textId="77777777" w:rsidR="005E042F" w:rsidRPr="005E042F" w:rsidRDefault="005E042F" w:rsidP="005E042F">
      <w:pPr>
        <w:numPr>
          <w:ilvl w:val="0"/>
          <w:numId w:val="69"/>
        </w:numPr>
        <w:spacing w:after="0"/>
        <w:rPr>
          <w:rFonts w:ascii="Calibri" w:hAnsi="Calibri" w:cs="Calibri"/>
          <w:sz w:val="22"/>
          <w:szCs w:val="22"/>
        </w:rPr>
      </w:pPr>
      <w:r w:rsidRPr="005E042F">
        <w:rPr>
          <w:rFonts w:ascii="Calibri" w:hAnsi="Calibri" w:cs="Calibri"/>
          <w:sz w:val="22"/>
          <w:szCs w:val="22"/>
        </w:rPr>
        <w:t>Professional communication in conversations, meetings, and written submissions</w:t>
      </w:r>
    </w:p>
    <w:p w14:paraId="0915CCEF" w14:textId="77777777" w:rsidR="005E042F" w:rsidRPr="005E042F" w:rsidRDefault="005E042F" w:rsidP="005E042F">
      <w:pPr>
        <w:rPr>
          <w:rFonts w:ascii="Calibri" w:hAnsi="Calibri" w:cs="Calibri"/>
          <w:sz w:val="22"/>
          <w:szCs w:val="22"/>
        </w:rPr>
      </w:pPr>
      <w:r w:rsidRPr="005E042F">
        <w:rPr>
          <w:rFonts w:ascii="Calibri" w:hAnsi="Calibri" w:cs="Calibri"/>
          <w:b/>
          <w:bCs/>
          <w:sz w:val="22"/>
          <w:szCs w:val="22"/>
        </w:rPr>
        <w:t>Indicators:</w:t>
      </w:r>
      <w:r w:rsidRPr="005E042F">
        <w:rPr>
          <w:rFonts w:ascii="Calibri" w:hAnsi="Calibri" w:cs="Calibri"/>
          <w:sz w:val="22"/>
          <w:szCs w:val="22"/>
        </w:rPr>
        <w:t xml:space="preserve"> growth mindset, responsibility, ethical choices, integrity, respectful behaviour, and commitment to continuous improvement.</w:t>
      </w:r>
    </w:p>
    <w:p w14:paraId="7EBCDDCE" w14:textId="1B8B0103" w:rsidR="0071627E" w:rsidRDefault="00F13715" w:rsidP="00B953E1">
      <w:pPr>
        <w:rPr>
          <w:rFonts w:ascii="Calibri" w:hAnsi="Calibri" w:cs="Calibri"/>
          <w:sz w:val="22"/>
          <w:szCs w:val="22"/>
        </w:rPr>
      </w:pPr>
      <w:r>
        <w:rPr>
          <w:rFonts w:ascii="Calibri" w:hAnsi="Calibri" w:cs="Calibri"/>
          <w:sz w:val="22"/>
          <w:szCs w:val="22"/>
        </w:rPr>
        <w:t xml:space="preserve">The candidates </w:t>
      </w:r>
      <w:r w:rsidR="008131AF">
        <w:rPr>
          <w:rFonts w:ascii="Calibri" w:hAnsi="Calibri" w:cs="Calibri"/>
          <w:sz w:val="22"/>
          <w:szCs w:val="22"/>
        </w:rPr>
        <w:t>must</w:t>
      </w:r>
      <w:r>
        <w:rPr>
          <w:rFonts w:ascii="Calibri" w:hAnsi="Calibri" w:cs="Calibri"/>
          <w:sz w:val="22"/>
          <w:szCs w:val="22"/>
        </w:rPr>
        <w:t xml:space="preserve"> demonstrate achievement of all the standards during their course</w:t>
      </w:r>
      <w:r w:rsidR="008131AF">
        <w:rPr>
          <w:rFonts w:ascii="Calibri" w:hAnsi="Calibri" w:cs="Calibri"/>
          <w:sz w:val="22"/>
          <w:szCs w:val="22"/>
        </w:rPr>
        <w:t xml:space="preserve">. The evidence must be reflected in their academic work, practice </w:t>
      </w:r>
      <w:r w:rsidR="008E3DA8">
        <w:rPr>
          <w:rFonts w:ascii="Calibri" w:hAnsi="Calibri" w:cs="Calibri"/>
          <w:sz w:val="22"/>
          <w:szCs w:val="22"/>
        </w:rPr>
        <w:t xml:space="preserve">and documented in their portfolio. The successful completion of the course is based on adequate </w:t>
      </w:r>
      <w:r w:rsidR="00205CA5">
        <w:rPr>
          <w:rFonts w:ascii="Calibri" w:hAnsi="Calibri" w:cs="Calibri"/>
          <w:sz w:val="22"/>
          <w:szCs w:val="22"/>
        </w:rPr>
        <w:t>and quality of evidence for each standard. Lack of adequat</w:t>
      </w:r>
      <w:r w:rsidR="0023190D">
        <w:rPr>
          <w:rFonts w:ascii="Calibri" w:hAnsi="Calibri" w:cs="Calibri"/>
          <w:sz w:val="22"/>
          <w:szCs w:val="22"/>
        </w:rPr>
        <w:t>e evidence of even a single standard may cause the candidate to provide such evidence through further work</w:t>
      </w:r>
      <w:r w:rsidR="00894693">
        <w:rPr>
          <w:rFonts w:ascii="Calibri" w:hAnsi="Calibri" w:cs="Calibri"/>
          <w:sz w:val="22"/>
          <w:szCs w:val="22"/>
        </w:rPr>
        <w:t xml:space="preserve">, post completion of course within a limited duration. </w:t>
      </w:r>
    </w:p>
    <w:p w14:paraId="3EB29A1F" w14:textId="77777777" w:rsidR="0071627E" w:rsidRDefault="0071627E">
      <w:pPr>
        <w:rPr>
          <w:rFonts w:ascii="Calibri" w:hAnsi="Calibri" w:cs="Calibri"/>
          <w:sz w:val="22"/>
          <w:szCs w:val="22"/>
        </w:rPr>
      </w:pPr>
      <w:r>
        <w:rPr>
          <w:rFonts w:ascii="Calibri" w:hAnsi="Calibri" w:cs="Calibri"/>
          <w:sz w:val="22"/>
          <w:szCs w:val="22"/>
        </w:rPr>
        <w:br w:type="page"/>
      </w:r>
    </w:p>
    <w:p w14:paraId="0F8279E5" w14:textId="0148064D" w:rsidR="005E042F" w:rsidRPr="0071627E" w:rsidRDefault="0071627E" w:rsidP="0071627E">
      <w:pPr>
        <w:jc w:val="center"/>
        <w:rPr>
          <w:rFonts w:ascii="Calibri" w:hAnsi="Calibri" w:cs="Calibri"/>
          <w:b/>
          <w:bCs/>
          <w:sz w:val="22"/>
          <w:szCs w:val="22"/>
        </w:rPr>
      </w:pPr>
      <w:r w:rsidRPr="0071627E">
        <w:rPr>
          <w:rFonts w:ascii="Calibri" w:hAnsi="Calibri" w:cs="Calibri"/>
          <w:b/>
          <w:bCs/>
          <w:sz w:val="22"/>
          <w:szCs w:val="22"/>
        </w:rPr>
        <w:lastRenderedPageBreak/>
        <w:t>TAPAS-TI Professional Standards for Teaching Practice</w:t>
      </w:r>
    </w:p>
    <w:tbl>
      <w:tblPr>
        <w:tblStyle w:val="TableGrid"/>
        <w:tblW w:w="9067" w:type="dxa"/>
        <w:tblLook w:val="04A0" w:firstRow="1" w:lastRow="0" w:firstColumn="1" w:lastColumn="0" w:noHBand="0" w:noVBand="1"/>
      </w:tblPr>
      <w:tblGrid>
        <w:gridCol w:w="1479"/>
        <w:gridCol w:w="1557"/>
        <w:gridCol w:w="6031"/>
      </w:tblGrid>
      <w:tr w:rsidR="00A361DE" w14:paraId="7911C62A" w14:textId="4C336F7E" w:rsidTr="0071627E">
        <w:tc>
          <w:tcPr>
            <w:tcW w:w="1479" w:type="dxa"/>
            <w:shd w:val="clear" w:color="auto" w:fill="D9F2D0" w:themeFill="accent6" w:themeFillTint="33"/>
          </w:tcPr>
          <w:p w14:paraId="4C5B8737" w14:textId="72981B4A" w:rsidR="00A361DE" w:rsidRPr="0052789E" w:rsidRDefault="00A361DE" w:rsidP="00B953E1">
            <w:pPr>
              <w:rPr>
                <w:rFonts w:ascii="Calibri" w:hAnsi="Calibri" w:cs="Calibri"/>
                <w:b/>
                <w:bCs/>
                <w:sz w:val="22"/>
                <w:szCs w:val="22"/>
              </w:rPr>
            </w:pPr>
            <w:r w:rsidRPr="0052789E">
              <w:rPr>
                <w:rFonts w:ascii="Calibri" w:hAnsi="Calibri" w:cs="Calibri"/>
                <w:b/>
                <w:bCs/>
                <w:sz w:val="22"/>
                <w:szCs w:val="22"/>
              </w:rPr>
              <w:t>Standard #1</w:t>
            </w:r>
          </w:p>
        </w:tc>
        <w:tc>
          <w:tcPr>
            <w:tcW w:w="1557" w:type="dxa"/>
            <w:shd w:val="clear" w:color="auto" w:fill="D9F2D0" w:themeFill="accent6" w:themeFillTint="33"/>
          </w:tcPr>
          <w:p w14:paraId="6E5F2AC2" w14:textId="712FF20B" w:rsidR="00A361DE" w:rsidRPr="0052789E" w:rsidRDefault="00A361DE" w:rsidP="00B953E1">
            <w:pPr>
              <w:rPr>
                <w:rFonts w:ascii="Calibri" w:hAnsi="Calibri" w:cs="Calibri"/>
                <w:b/>
                <w:bCs/>
                <w:sz w:val="22"/>
                <w:szCs w:val="22"/>
              </w:rPr>
            </w:pPr>
            <w:r w:rsidRPr="0052789E">
              <w:rPr>
                <w:rFonts w:ascii="Calibri" w:hAnsi="Calibri" w:cs="Calibri"/>
                <w:b/>
                <w:bCs/>
                <w:sz w:val="22"/>
                <w:szCs w:val="22"/>
              </w:rPr>
              <w:t>Learner Development</w:t>
            </w:r>
          </w:p>
        </w:tc>
        <w:tc>
          <w:tcPr>
            <w:tcW w:w="6031" w:type="dxa"/>
            <w:shd w:val="clear" w:color="auto" w:fill="D9F2D0" w:themeFill="accent6" w:themeFillTint="33"/>
          </w:tcPr>
          <w:p w14:paraId="6C4900D3" w14:textId="3BD238C1" w:rsidR="00A361DE" w:rsidRPr="0052789E" w:rsidRDefault="00A361DE" w:rsidP="00B953E1">
            <w:pPr>
              <w:rPr>
                <w:rFonts w:ascii="Calibri" w:hAnsi="Calibri" w:cs="Calibri"/>
                <w:i/>
                <w:iCs/>
                <w:sz w:val="22"/>
                <w:szCs w:val="22"/>
              </w:rPr>
            </w:pPr>
            <w:r w:rsidRPr="0052789E">
              <w:rPr>
                <w:rFonts w:ascii="Calibri" w:hAnsi="Calibri" w:cs="Calibri"/>
                <w:i/>
                <w:iCs/>
                <w:sz w:val="22"/>
                <w:szCs w:val="22"/>
              </w:rPr>
              <w:t>The teacher understands how learners grow and develop, recognizing that patterns of learning and development vary individually within and across the cognitive, linguistic, social, emotional, and physical areas, and designs and implements developmentally appropriate and challenging learning experiences.</w:t>
            </w:r>
          </w:p>
        </w:tc>
      </w:tr>
      <w:tr w:rsidR="001979A1" w14:paraId="01A672E9" w14:textId="0F98471A" w:rsidTr="0071627E">
        <w:tc>
          <w:tcPr>
            <w:tcW w:w="9067" w:type="dxa"/>
            <w:gridSpan w:val="3"/>
            <w:shd w:val="clear" w:color="auto" w:fill="DAE9F7" w:themeFill="text2" w:themeFillTint="1A"/>
          </w:tcPr>
          <w:p w14:paraId="5FEC6FC2" w14:textId="022CF355" w:rsidR="001979A1" w:rsidRPr="00186FA3" w:rsidRDefault="001979A1" w:rsidP="00B953E1">
            <w:pPr>
              <w:rPr>
                <w:rFonts w:ascii="Calibri" w:hAnsi="Calibri" w:cs="Calibri"/>
                <w:b/>
                <w:bCs/>
                <w:sz w:val="22"/>
                <w:szCs w:val="22"/>
              </w:rPr>
            </w:pPr>
            <w:r w:rsidRPr="00186FA3">
              <w:rPr>
                <w:rFonts w:ascii="Calibri" w:hAnsi="Calibri" w:cs="Calibri"/>
                <w:b/>
                <w:bCs/>
                <w:sz w:val="22"/>
                <w:szCs w:val="22"/>
              </w:rPr>
              <w:t>Demonstrable Skills</w:t>
            </w:r>
          </w:p>
        </w:tc>
      </w:tr>
      <w:tr w:rsidR="00DC788F" w14:paraId="6D8A1024" w14:textId="77B01D86" w:rsidTr="0071627E">
        <w:tc>
          <w:tcPr>
            <w:tcW w:w="1479" w:type="dxa"/>
          </w:tcPr>
          <w:p w14:paraId="699310E2" w14:textId="5EBF74CD" w:rsidR="00DC788F" w:rsidRDefault="00023DC5" w:rsidP="00B953E1">
            <w:pPr>
              <w:rPr>
                <w:rFonts w:ascii="Calibri" w:hAnsi="Calibri" w:cs="Calibri"/>
                <w:sz w:val="22"/>
                <w:szCs w:val="22"/>
              </w:rPr>
            </w:pPr>
            <w:r>
              <w:rPr>
                <w:rFonts w:ascii="Calibri" w:hAnsi="Calibri" w:cs="Calibri"/>
                <w:sz w:val="22"/>
                <w:szCs w:val="22"/>
              </w:rPr>
              <w:t>S1a</w:t>
            </w:r>
          </w:p>
        </w:tc>
        <w:tc>
          <w:tcPr>
            <w:tcW w:w="7588" w:type="dxa"/>
            <w:gridSpan w:val="2"/>
          </w:tcPr>
          <w:p w14:paraId="3A69A4DA" w14:textId="552F0080" w:rsidR="00DC788F" w:rsidRDefault="00023DC5" w:rsidP="00B953E1">
            <w:pPr>
              <w:rPr>
                <w:rFonts w:ascii="Calibri" w:hAnsi="Calibri" w:cs="Calibri"/>
                <w:sz w:val="22"/>
                <w:szCs w:val="22"/>
              </w:rPr>
            </w:pPr>
            <w:r w:rsidRPr="00023DC5">
              <w:rPr>
                <w:rFonts w:ascii="Calibri" w:hAnsi="Calibri" w:cs="Calibri"/>
                <w:sz w:val="22"/>
                <w:szCs w:val="22"/>
              </w:rPr>
              <w:t xml:space="preserve">The teacher regularly assesses individual and group performance </w:t>
            </w:r>
            <w:r w:rsidR="004F36C8" w:rsidRPr="00023DC5">
              <w:rPr>
                <w:rFonts w:ascii="Calibri" w:hAnsi="Calibri" w:cs="Calibri"/>
                <w:sz w:val="22"/>
                <w:szCs w:val="22"/>
              </w:rPr>
              <w:t>to</w:t>
            </w:r>
            <w:r w:rsidRPr="00023DC5">
              <w:rPr>
                <w:rFonts w:ascii="Calibri" w:hAnsi="Calibri" w:cs="Calibri"/>
                <w:sz w:val="22"/>
                <w:szCs w:val="22"/>
              </w:rPr>
              <w:t xml:space="preserve"> design and modify instruction to meet learners’ needs in each area of development (cognitive, linguistic, social, emotional, and physical) and scaffolds the next level of development.</w:t>
            </w:r>
          </w:p>
        </w:tc>
      </w:tr>
      <w:tr w:rsidR="00DC788F" w14:paraId="6A8FD787" w14:textId="699503DF" w:rsidTr="0071627E">
        <w:tc>
          <w:tcPr>
            <w:tcW w:w="1479" w:type="dxa"/>
          </w:tcPr>
          <w:p w14:paraId="649A2073" w14:textId="4882D31B" w:rsidR="00DC788F" w:rsidRDefault="00023DC5" w:rsidP="00B953E1">
            <w:pPr>
              <w:rPr>
                <w:rFonts w:ascii="Calibri" w:hAnsi="Calibri" w:cs="Calibri"/>
                <w:sz w:val="22"/>
                <w:szCs w:val="22"/>
              </w:rPr>
            </w:pPr>
            <w:r>
              <w:rPr>
                <w:rFonts w:ascii="Calibri" w:hAnsi="Calibri" w:cs="Calibri"/>
                <w:sz w:val="22"/>
                <w:szCs w:val="22"/>
              </w:rPr>
              <w:t>S1b</w:t>
            </w:r>
          </w:p>
        </w:tc>
        <w:tc>
          <w:tcPr>
            <w:tcW w:w="7588" w:type="dxa"/>
            <w:gridSpan w:val="2"/>
          </w:tcPr>
          <w:p w14:paraId="14C27687" w14:textId="21B0259E" w:rsidR="00DC788F" w:rsidRDefault="00236D62" w:rsidP="00B953E1">
            <w:pPr>
              <w:rPr>
                <w:rFonts w:ascii="Calibri" w:hAnsi="Calibri" w:cs="Calibri"/>
                <w:sz w:val="22"/>
                <w:szCs w:val="22"/>
              </w:rPr>
            </w:pPr>
            <w:r w:rsidRPr="00236D62">
              <w:rPr>
                <w:rFonts w:ascii="Calibri" w:hAnsi="Calibri" w:cs="Calibri"/>
                <w:sz w:val="22"/>
                <w:szCs w:val="22"/>
              </w:rPr>
              <w:t>The teacher creates developmentally appropriate instruction that takes into account individual learners’ strengths, interests, and needs and that enables each learner to advance and accelerate his/ her learning.</w:t>
            </w:r>
          </w:p>
        </w:tc>
      </w:tr>
      <w:tr w:rsidR="00DC788F" w14:paraId="5516BBD8" w14:textId="1888DF0C" w:rsidTr="0071627E">
        <w:tc>
          <w:tcPr>
            <w:tcW w:w="1479" w:type="dxa"/>
          </w:tcPr>
          <w:p w14:paraId="2B4C361A" w14:textId="36861AA3" w:rsidR="00DC788F" w:rsidRDefault="00023DC5" w:rsidP="00B953E1">
            <w:pPr>
              <w:rPr>
                <w:rFonts w:ascii="Calibri" w:hAnsi="Calibri" w:cs="Calibri"/>
                <w:sz w:val="22"/>
                <w:szCs w:val="22"/>
              </w:rPr>
            </w:pPr>
            <w:r>
              <w:rPr>
                <w:rFonts w:ascii="Calibri" w:hAnsi="Calibri" w:cs="Calibri"/>
                <w:sz w:val="22"/>
                <w:szCs w:val="22"/>
              </w:rPr>
              <w:t>S1c</w:t>
            </w:r>
          </w:p>
        </w:tc>
        <w:tc>
          <w:tcPr>
            <w:tcW w:w="7588" w:type="dxa"/>
            <w:gridSpan w:val="2"/>
          </w:tcPr>
          <w:p w14:paraId="55E1980A" w14:textId="66CF974E" w:rsidR="00DC788F" w:rsidRDefault="00D372F7" w:rsidP="00B953E1">
            <w:pPr>
              <w:rPr>
                <w:rFonts w:ascii="Calibri" w:hAnsi="Calibri" w:cs="Calibri"/>
                <w:sz w:val="22"/>
                <w:szCs w:val="22"/>
              </w:rPr>
            </w:pPr>
            <w:r w:rsidRPr="00D372F7">
              <w:rPr>
                <w:rFonts w:ascii="Calibri" w:hAnsi="Calibri" w:cs="Calibri"/>
                <w:sz w:val="22"/>
                <w:szCs w:val="22"/>
              </w:rPr>
              <w:t>The teacher collaborates with families, communities, colleagues, and other professionals to promote learner growth and development.</w:t>
            </w:r>
          </w:p>
        </w:tc>
      </w:tr>
      <w:tr w:rsidR="001517B7" w14:paraId="3A467BCE" w14:textId="77777777" w:rsidTr="0071627E">
        <w:tc>
          <w:tcPr>
            <w:tcW w:w="9067" w:type="dxa"/>
            <w:gridSpan w:val="3"/>
            <w:shd w:val="clear" w:color="auto" w:fill="DAE9F7" w:themeFill="text2" w:themeFillTint="1A"/>
          </w:tcPr>
          <w:p w14:paraId="6F16018D" w14:textId="625DECF4" w:rsidR="001517B7" w:rsidRPr="005E5350" w:rsidRDefault="001517B7" w:rsidP="00B953E1">
            <w:pPr>
              <w:rPr>
                <w:rFonts w:ascii="Calibri" w:hAnsi="Calibri" w:cs="Calibri"/>
                <w:b/>
                <w:bCs/>
                <w:sz w:val="22"/>
                <w:szCs w:val="22"/>
              </w:rPr>
            </w:pPr>
            <w:r w:rsidRPr="005E5350">
              <w:rPr>
                <w:rFonts w:ascii="Calibri" w:hAnsi="Calibri" w:cs="Calibri"/>
                <w:b/>
                <w:bCs/>
                <w:sz w:val="22"/>
                <w:szCs w:val="22"/>
              </w:rPr>
              <w:t xml:space="preserve">Demonstrable </w:t>
            </w:r>
            <w:r w:rsidRPr="005E5350">
              <w:rPr>
                <w:rFonts w:ascii="Calibri" w:hAnsi="Calibri" w:cs="Calibri"/>
                <w:b/>
                <w:bCs/>
                <w:sz w:val="22"/>
                <w:szCs w:val="22"/>
              </w:rPr>
              <w:t>Knowledge</w:t>
            </w:r>
          </w:p>
        </w:tc>
      </w:tr>
      <w:tr w:rsidR="00D253CD" w14:paraId="4A91FD31" w14:textId="77777777" w:rsidTr="0071627E">
        <w:tc>
          <w:tcPr>
            <w:tcW w:w="1479" w:type="dxa"/>
          </w:tcPr>
          <w:p w14:paraId="68BAE4A1" w14:textId="0645751C" w:rsidR="00D253CD" w:rsidRDefault="00D253CD" w:rsidP="00B953E1">
            <w:pPr>
              <w:rPr>
                <w:rFonts w:ascii="Calibri" w:hAnsi="Calibri" w:cs="Calibri"/>
                <w:sz w:val="22"/>
                <w:szCs w:val="22"/>
              </w:rPr>
            </w:pPr>
            <w:r>
              <w:rPr>
                <w:rFonts w:ascii="Calibri" w:hAnsi="Calibri" w:cs="Calibri"/>
                <w:sz w:val="22"/>
                <w:szCs w:val="22"/>
              </w:rPr>
              <w:t>K1d</w:t>
            </w:r>
          </w:p>
        </w:tc>
        <w:tc>
          <w:tcPr>
            <w:tcW w:w="7588" w:type="dxa"/>
            <w:gridSpan w:val="2"/>
          </w:tcPr>
          <w:p w14:paraId="64E1EEC6" w14:textId="569D4AFC" w:rsidR="00D253CD" w:rsidRDefault="00D372F7" w:rsidP="00B953E1">
            <w:pPr>
              <w:rPr>
                <w:rFonts w:ascii="Calibri" w:hAnsi="Calibri" w:cs="Calibri"/>
                <w:sz w:val="22"/>
                <w:szCs w:val="22"/>
              </w:rPr>
            </w:pPr>
            <w:r w:rsidRPr="00D372F7">
              <w:rPr>
                <w:rFonts w:ascii="Calibri" w:hAnsi="Calibri" w:cs="Calibri"/>
                <w:sz w:val="22"/>
                <w:szCs w:val="22"/>
              </w:rPr>
              <w:t>The teacher understands how learning occurs--how learners construct knowledge, acquire skills, and develop disciplined thinking processes--and knows how to use instructional strategies that promote student learning.</w:t>
            </w:r>
          </w:p>
        </w:tc>
      </w:tr>
      <w:tr w:rsidR="00D253CD" w14:paraId="30C89100" w14:textId="77777777" w:rsidTr="0071627E">
        <w:tc>
          <w:tcPr>
            <w:tcW w:w="1479" w:type="dxa"/>
          </w:tcPr>
          <w:p w14:paraId="2B8D92A5" w14:textId="020EBBA0" w:rsidR="00D253CD" w:rsidRDefault="00D253CD" w:rsidP="00B953E1">
            <w:pPr>
              <w:rPr>
                <w:rFonts w:ascii="Calibri" w:hAnsi="Calibri" w:cs="Calibri"/>
                <w:sz w:val="22"/>
                <w:szCs w:val="22"/>
              </w:rPr>
            </w:pPr>
            <w:r>
              <w:rPr>
                <w:rFonts w:ascii="Calibri" w:hAnsi="Calibri" w:cs="Calibri"/>
                <w:sz w:val="22"/>
                <w:szCs w:val="22"/>
              </w:rPr>
              <w:t>K1e</w:t>
            </w:r>
          </w:p>
        </w:tc>
        <w:tc>
          <w:tcPr>
            <w:tcW w:w="7588" w:type="dxa"/>
            <w:gridSpan w:val="2"/>
          </w:tcPr>
          <w:p w14:paraId="713F9F20" w14:textId="1E6D35B7" w:rsidR="00D253CD" w:rsidRDefault="00D372F7" w:rsidP="00B953E1">
            <w:pPr>
              <w:rPr>
                <w:rFonts w:ascii="Calibri" w:hAnsi="Calibri" w:cs="Calibri"/>
                <w:sz w:val="22"/>
                <w:szCs w:val="22"/>
              </w:rPr>
            </w:pPr>
            <w:r w:rsidRPr="00D372F7">
              <w:rPr>
                <w:rFonts w:ascii="Calibri" w:hAnsi="Calibri" w:cs="Calibri"/>
                <w:sz w:val="22"/>
                <w:szCs w:val="22"/>
              </w:rPr>
              <w:t>The teacher understands that each learner’s cognitive, linguistic, social, emotional, and physical development influences learning and knows how to make instructional decisions that build on learners’ strengths and needs.</w:t>
            </w:r>
          </w:p>
        </w:tc>
      </w:tr>
      <w:tr w:rsidR="00D253CD" w14:paraId="1B937B15" w14:textId="77777777" w:rsidTr="0071627E">
        <w:tc>
          <w:tcPr>
            <w:tcW w:w="1479" w:type="dxa"/>
          </w:tcPr>
          <w:p w14:paraId="78F3166B" w14:textId="43ABB4EA" w:rsidR="00D253CD" w:rsidRDefault="00D253CD" w:rsidP="00B953E1">
            <w:pPr>
              <w:rPr>
                <w:rFonts w:ascii="Calibri" w:hAnsi="Calibri" w:cs="Calibri"/>
                <w:sz w:val="22"/>
                <w:szCs w:val="22"/>
              </w:rPr>
            </w:pPr>
            <w:r>
              <w:rPr>
                <w:rFonts w:ascii="Calibri" w:hAnsi="Calibri" w:cs="Calibri"/>
                <w:sz w:val="22"/>
                <w:szCs w:val="22"/>
              </w:rPr>
              <w:t>K1f</w:t>
            </w:r>
          </w:p>
        </w:tc>
        <w:tc>
          <w:tcPr>
            <w:tcW w:w="7588" w:type="dxa"/>
            <w:gridSpan w:val="2"/>
          </w:tcPr>
          <w:p w14:paraId="20B003EE" w14:textId="7C66A6DD" w:rsidR="00D253CD" w:rsidRDefault="00D372F7" w:rsidP="00B953E1">
            <w:pPr>
              <w:rPr>
                <w:rFonts w:ascii="Calibri" w:hAnsi="Calibri" w:cs="Calibri"/>
                <w:sz w:val="22"/>
                <w:szCs w:val="22"/>
              </w:rPr>
            </w:pPr>
            <w:r w:rsidRPr="00D372F7">
              <w:rPr>
                <w:rFonts w:ascii="Calibri" w:hAnsi="Calibri" w:cs="Calibri"/>
                <w:sz w:val="22"/>
                <w:szCs w:val="22"/>
              </w:rPr>
              <w:t xml:space="preserve">The teacher identifies readiness for </w:t>
            </w:r>
            <w:r w:rsidR="0028191F" w:rsidRPr="00D372F7">
              <w:rPr>
                <w:rFonts w:ascii="Calibri" w:hAnsi="Calibri" w:cs="Calibri"/>
                <w:sz w:val="22"/>
                <w:szCs w:val="22"/>
              </w:rPr>
              <w:t>learning and</w:t>
            </w:r>
            <w:r w:rsidRPr="00D372F7">
              <w:rPr>
                <w:rFonts w:ascii="Calibri" w:hAnsi="Calibri" w:cs="Calibri"/>
                <w:sz w:val="22"/>
                <w:szCs w:val="22"/>
              </w:rPr>
              <w:t xml:space="preserve"> understands how development in any one area may affect performance in others.</w:t>
            </w:r>
          </w:p>
        </w:tc>
      </w:tr>
      <w:tr w:rsidR="00D253CD" w14:paraId="35A36AC9" w14:textId="77777777" w:rsidTr="0071627E">
        <w:tc>
          <w:tcPr>
            <w:tcW w:w="1479" w:type="dxa"/>
          </w:tcPr>
          <w:p w14:paraId="1992005A" w14:textId="23208A46" w:rsidR="00D253CD" w:rsidRDefault="00D253CD" w:rsidP="00B953E1">
            <w:pPr>
              <w:rPr>
                <w:rFonts w:ascii="Calibri" w:hAnsi="Calibri" w:cs="Calibri"/>
                <w:sz w:val="22"/>
                <w:szCs w:val="22"/>
              </w:rPr>
            </w:pPr>
            <w:r>
              <w:rPr>
                <w:rFonts w:ascii="Calibri" w:hAnsi="Calibri" w:cs="Calibri"/>
                <w:sz w:val="22"/>
                <w:szCs w:val="22"/>
              </w:rPr>
              <w:t>K1</w:t>
            </w:r>
            <w:r w:rsidR="0052789E">
              <w:rPr>
                <w:rFonts w:ascii="Calibri" w:hAnsi="Calibri" w:cs="Calibri"/>
                <w:sz w:val="22"/>
                <w:szCs w:val="22"/>
              </w:rPr>
              <w:t>g</w:t>
            </w:r>
          </w:p>
        </w:tc>
        <w:tc>
          <w:tcPr>
            <w:tcW w:w="7588" w:type="dxa"/>
            <w:gridSpan w:val="2"/>
          </w:tcPr>
          <w:p w14:paraId="112438CA" w14:textId="0CBDB20F" w:rsidR="00D253CD" w:rsidRDefault="007B0CCA" w:rsidP="00B953E1">
            <w:pPr>
              <w:rPr>
                <w:rFonts w:ascii="Calibri" w:hAnsi="Calibri" w:cs="Calibri"/>
                <w:sz w:val="22"/>
                <w:szCs w:val="22"/>
              </w:rPr>
            </w:pPr>
            <w:r w:rsidRPr="007B0CCA">
              <w:rPr>
                <w:rFonts w:ascii="Calibri" w:hAnsi="Calibri" w:cs="Calibri"/>
                <w:sz w:val="22"/>
                <w:szCs w:val="22"/>
              </w:rPr>
              <w:t>The teacher understands the role of language and culture in learning and knows how to modify instruction to make language comprehensible and instruction relevant, accessible, and challenging</w:t>
            </w:r>
          </w:p>
        </w:tc>
      </w:tr>
      <w:tr w:rsidR="001517B7" w14:paraId="1405D1EF" w14:textId="77777777" w:rsidTr="0071627E">
        <w:tc>
          <w:tcPr>
            <w:tcW w:w="9067" w:type="dxa"/>
            <w:gridSpan w:val="3"/>
            <w:shd w:val="clear" w:color="auto" w:fill="DAE9F7" w:themeFill="text2" w:themeFillTint="1A"/>
          </w:tcPr>
          <w:p w14:paraId="764A1B4A" w14:textId="45BCC21B" w:rsidR="001517B7" w:rsidRPr="005E5350" w:rsidRDefault="001517B7" w:rsidP="00B953E1">
            <w:pPr>
              <w:rPr>
                <w:rFonts w:ascii="Calibri" w:hAnsi="Calibri" w:cs="Calibri"/>
                <w:b/>
                <w:bCs/>
                <w:sz w:val="22"/>
                <w:szCs w:val="22"/>
              </w:rPr>
            </w:pPr>
            <w:r w:rsidRPr="005E5350">
              <w:rPr>
                <w:rFonts w:ascii="Calibri" w:hAnsi="Calibri" w:cs="Calibri"/>
                <w:b/>
                <w:bCs/>
                <w:sz w:val="22"/>
                <w:szCs w:val="22"/>
              </w:rPr>
              <w:t xml:space="preserve">Demonstrable </w:t>
            </w:r>
            <w:r w:rsidRPr="005E5350">
              <w:rPr>
                <w:rFonts w:ascii="Calibri" w:hAnsi="Calibri" w:cs="Calibri"/>
                <w:b/>
                <w:bCs/>
                <w:sz w:val="22"/>
                <w:szCs w:val="22"/>
              </w:rPr>
              <w:t>Dispositions</w:t>
            </w:r>
          </w:p>
        </w:tc>
      </w:tr>
      <w:tr w:rsidR="0052789E" w14:paraId="2E8B8047" w14:textId="77777777" w:rsidTr="0071627E">
        <w:tc>
          <w:tcPr>
            <w:tcW w:w="1479" w:type="dxa"/>
          </w:tcPr>
          <w:p w14:paraId="678A7744" w14:textId="55026E65" w:rsidR="0052789E" w:rsidRDefault="0052789E" w:rsidP="00B953E1">
            <w:pPr>
              <w:rPr>
                <w:rFonts w:ascii="Calibri" w:hAnsi="Calibri" w:cs="Calibri"/>
                <w:sz w:val="22"/>
                <w:szCs w:val="22"/>
              </w:rPr>
            </w:pPr>
            <w:r>
              <w:rPr>
                <w:rFonts w:ascii="Calibri" w:hAnsi="Calibri" w:cs="Calibri"/>
                <w:sz w:val="22"/>
                <w:szCs w:val="22"/>
              </w:rPr>
              <w:t>D1</w:t>
            </w:r>
            <w:r w:rsidR="004F36C8">
              <w:rPr>
                <w:rFonts w:ascii="Calibri" w:hAnsi="Calibri" w:cs="Calibri"/>
                <w:sz w:val="22"/>
                <w:szCs w:val="22"/>
              </w:rPr>
              <w:t>h</w:t>
            </w:r>
          </w:p>
        </w:tc>
        <w:tc>
          <w:tcPr>
            <w:tcW w:w="7588" w:type="dxa"/>
            <w:gridSpan w:val="2"/>
          </w:tcPr>
          <w:p w14:paraId="460E52CE" w14:textId="358E84AF" w:rsidR="0052789E" w:rsidRDefault="007B0CCA" w:rsidP="00B953E1">
            <w:pPr>
              <w:rPr>
                <w:rFonts w:ascii="Calibri" w:hAnsi="Calibri" w:cs="Calibri"/>
                <w:sz w:val="22"/>
                <w:szCs w:val="22"/>
              </w:rPr>
            </w:pPr>
            <w:r w:rsidRPr="007B0CCA">
              <w:rPr>
                <w:rFonts w:ascii="Calibri" w:hAnsi="Calibri" w:cs="Calibri"/>
                <w:sz w:val="22"/>
                <w:szCs w:val="22"/>
              </w:rPr>
              <w:t>The teacher respects learners’ differing strengths and needs and is committed to using this information to further each learner’s development.</w:t>
            </w:r>
          </w:p>
        </w:tc>
      </w:tr>
      <w:tr w:rsidR="004F36C8" w14:paraId="55D3F4C5" w14:textId="77777777" w:rsidTr="0071627E">
        <w:tc>
          <w:tcPr>
            <w:tcW w:w="1479" w:type="dxa"/>
          </w:tcPr>
          <w:p w14:paraId="0C23E9B8" w14:textId="27E8AA0D" w:rsidR="004F36C8" w:rsidRDefault="004F36C8" w:rsidP="00B953E1">
            <w:pPr>
              <w:rPr>
                <w:rFonts w:ascii="Calibri" w:hAnsi="Calibri" w:cs="Calibri"/>
                <w:sz w:val="22"/>
                <w:szCs w:val="22"/>
              </w:rPr>
            </w:pPr>
            <w:r>
              <w:rPr>
                <w:rFonts w:ascii="Calibri" w:hAnsi="Calibri" w:cs="Calibri"/>
                <w:sz w:val="22"/>
                <w:szCs w:val="22"/>
              </w:rPr>
              <w:t>D1i</w:t>
            </w:r>
          </w:p>
        </w:tc>
        <w:tc>
          <w:tcPr>
            <w:tcW w:w="7588" w:type="dxa"/>
            <w:gridSpan w:val="2"/>
          </w:tcPr>
          <w:p w14:paraId="58C9EE9D" w14:textId="2BAB9247" w:rsidR="004F36C8" w:rsidRDefault="007B0CCA" w:rsidP="00B953E1">
            <w:pPr>
              <w:rPr>
                <w:rFonts w:ascii="Calibri" w:hAnsi="Calibri" w:cs="Calibri"/>
                <w:sz w:val="22"/>
                <w:szCs w:val="22"/>
              </w:rPr>
            </w:pPr>
            <w:r w:rsidRPr="007B0CCA">
              <w:rPr>
                <w:rFonts w:ascii="Calibri" w:hAnsi="Calibri" w:cs="Calibri"/>
                <w:sz w:val="22"/>
                <w:szCs w:val="22"/>
              </w:rPr>
              <w:t>The teacher is committed to using learners’ strengths as a basis for growth, and their misconceptions as opportunities for learning.</w:t>
            </w:r>
          </w:p>
        </w:tc>
      </w:tr>
      <w:tr w:rsidR="004F36C8" w14:paraId="7384C63C" w14:textId="77777777" w:rsidTr="0071627E">
        <w:tc>
          <w:tcPr>
            <w:tcW w:w="1479" w:type="dxa"/>
          </w:tcPr>
          <w:p w14:paraId="723C10A1" w14:textId="5DDE1D92" w:rsidR="004F36C8" w:rsidRDefault="004F36C8" w:rsidP="00B953E1">
            <w:pPr>
              <w:rPr>
                <w:rFonts w:ascii="Calibri" w:hAnsi="Calibri" w:cs="Calibri"/>
                <w:sz w:val="22"/>
                <w:szCs w:val="22"/>
              </w:rPr>
            </w:pPr>
            <w:r>
              <w:rPr>
                <w:rFonts w:ascii="Calibri" w:hAnsi="Calibri" w:cs="Calibri"/>
                <w:sz w:val="22"/>
                <w:szCs w:val="22"/>
              </w:rPr>
              <w:t>D1j</w:t>
            </w:r>
          </w:p>
        </w:tc>
        <w:tc>
          <w:tcPr>
            <w:tcW w:w="7588" w:type="dxa"/>
            <w:gridSpan w:val="2"/>
          </w:tcPr>
          <w:p w14:paraId="0556F1BE" w14:textId="6B2D75B3" w:rsidR="004F36C8" w:rsidRDefault="007B0CCA" w:rsidP="00B953E1">
            <w:pPr>
              <w:rPr>
                <w:rFonts w:ascii="Calibri" w:hAnsi="Calibri" w:cs="Calibri"/>
                <w:sz w:val="22"/>
                <w:szCs w:val="22"/>
              </w:rPr>
            </w:pPr>
            <w:r w:rsidRPr="007B0CCA">
              <w:rPr>
                <w:rFonts w:ascii="Calibri" w:hAnsi="Calibri" w:cs="Calibri"/>
                <w:sz w:val="22"/>
                <w:szCs w:val="22"/>
              </w:rPr>
              <w:t>The teacher takes responsibility for promoting learners’ growth and development.</w:t>
            </w:r>
          </w:p>
        </w:tc>
      </w:tr>
      <w:tr w:rsidR="004F36C8" w14:paraId="3C3AE76D" w14:textId="77777777" w:rsidTr="0071627E">
        <w:tc>
          <w:tcPr>
            <w:tcW w:w="1479" w:type="dxa"/>
          </w:tcPr>
          <w:p w14:paraId="65C8C000" w14:textId="6C997A27" w:rsidR="004F36C8" w:rsidRDefault="004F36C8" w:rsidP="00B953E1">
            <w:pPr>
              <w:rPr>
                <w:rFonts w:ascii="Calibri" w:hAnsi="Calibri" w:cs="Calibri"/>
                <w:sz w:val="22"/>
                <w:szCs w:val="22"/>
              </w:rPr>
            </w:pPr>
            <w:r>
              <w:rPr>
                <w:rFonts w:ascii="Calibri" w:hAnsi="Calibri" w:cs="Calibri"/>
                <w:sz w:val="22"/>
                <w:szCs w:val="22"/>
              </w:rPr>
              <w:t>D1k</w:t>
            </w:r>
          </w:p>
        </w:tc>
        <w:tc>
          <w:tcPr>
            <w:tcW w:w="7588" w:type="dxa"/>
            <w:gridSpan w:val="2"/>
          </w:tcPr>
          <w:p w14:paraId="617AB9E8" w14:textId="232D86EB" w:rsidR="004F36C8" w:rsidRDefault="0028191F" w:rsidP="00B953E1">
            <w:pPr>
              <w:rPr>
                <w:rFonts w:ascii="Calibri" w:hAnsi="Calibri" w:cs="Calibri"/>
                <w:sz w:val="22"/>
                <w:szCs w:val="22"/>
              </w:rPr>
            </w:pPr>
            <w:r w:rsidRPr="0028191F">
              <w:rPr>
                <w:rFonts w:ascii="Calibri" w:hAnsi="Calibri" w:cs="Calibri"/>
                <w:sz w:val="22"/>
                <w:szCs w:val="22"/>
              </w:rPr>
              <w:t>The teacher values the input and contributions of families, colleagues, and other professionals in understanding and supporting each learner’s development.</w:t>
            </w:r>
          </w:p>
        </w:tc>
      </w:tr>
    </w:tbl>
    <w:p w14:paraId="40386D2E" w14:textId="1EC6EA60" w:rsidR="0028191F" w:rsidRDefault="0028191F" w:rsidP="00B953E1">
      <w:pPr>
        <w:rPr>
          <w:rFonts w:ascii="Calibri" w:hAnsi="Calibri" w:cs="Calibri"/>
          <w:sz w:val="22"/>
          <w:szCs w:val="22"/>
        </w:rPr>
      </w:pPr>
    </w:p>
    <w:p w14:paraId="501A1B0C" w14:textId="77777777" w:rsidR="0028191F" w:rsidRDefault="0028191F">
      <w:pPr>
        <w:rPr>
          <w:rFonts w:ascii="Calibri" w:hAnsi="Calibri" w:cs="Calibri"/>
          <w:sz w:val="22"/>
          <w:szCs w:val="22"/>
        </w:rPr>
      </w:pPr>
      <w:r>
        <w:rPr>
          <w:rFonts w:ascii="Calibri" w:hAnsi="Calibri" w:cs="Calibri"/>
          <w:sz w:val="22"/>
          <w:szCs w:val="22"/>
        </w:rPr>
        <w:br w:type="page"/>
      </w:r>
    </w:p>
    <w:tbl>
      <w:tblPr>
        <w:tblStyle w:val="TableGrid"/>
        <w:tblW w:w="9067" w:type="dxa"/>
        <w:tblLook w:val="04A0" w:firstRow="1" w:lastRow="0" w:firstColumn="1" w:lastColumn="0" w:noHBand="0" w:noVBand="1"/>
      </w:tblPr>
      <w:tblGrid>
        <w:gridCol w:w="1479"/>
        <w:gridCol w:w="1557"/>
        <w:gridCol w:w="6031"/>
      </w:tblGrid>
      <w:tr w:rsidR="001517B7" w14:paraId="274817C2" w14:textId="77777777" w:rsidTr="004C5459">
        <w:tc>
          <w:tcPr>
            <w:tcW w:w="1479" w:type="dxa"/>
            <w:shd w:val="clear" w:color="auto" w:fill="D9F2D0" w:themeFill="accent6" w:themeFillTint="33"/>
          </w:tcPr>
          <w:p w14:paraId="44A77C87" w14:textId="31D656DA" w:rsidR="001517B7" w:rsidRPr="0052789E" w:rsidRDefault="001517B7" w:rsidP="007C5207">
            <w:pPr>
              <w:rPr>
                <w:rFonts w:ascii="Calibri" w:hAnsi="Calibri" w:cs="Calibri"/>
                <w:b/>
                <w:bCs/>
                <w:sz w:val="22"/>
                <w:szCs w:val="22"/>
              </w:rPr>
            </w:pPr>
            <w:r w:rsidRPr="0052789E">
              <w:rPr>
                <w:rFonts w:ascii="Calibri" w:hAnsi="Calibri" w:cs="Calibri"/>
                <w:b/>
                <w:bCs/>
                <w:sz w:val="22"/>
                <w:szCs w:val="22"/>
              </w:rPr>
              <w:lastRenderedPageBreak/>
              <w:t>Standard #</w:t>
            </w:r>
            <w:r>
              <w:rPr>
                <w:rFonts w:ascii="Calibri" w:hAnsi="Calibri" w:cs="Calibri"/>
                <w:b/>
                <w:bCs/>
                <w:sz w:val="22"/>
                <w:szCs w:val="22"/>
              </w:rPr>
              <w:t>2</w:t>
            </w:r>
          </w:p>
        </w:tc>
        <w:tc>
          <w:tcPr>
            <w:tcW w:w="1557" w:type="dxa"/>
            <w:shd w:val="clear" w:color="auto" w:fill="D9F2D0" w:themeFill="accent6" w:themeFillTint="33"/>
          </w:tcPr>
          <w:p w14:paraId="68611BC9" w14:textId="397B0197" w:rsidR="001517B7" w:rsidRPr="0052789E" w:rsidRDefault="002F636F" w:rsidP="007C5207">
            <w:pPr>
              <w:rPr>
                <w:rFonts w:ascii="Calibri" w:hAnsi="Calibri" w:cs="Calibri"/>
                <w:b/>
                <w:bCs/>
                <w:sz w:val="22"/>
                <w:szCs w:val="22"/>
              </w:rPr>
            </w:pPr>
            <w:r w:rsidRPr="002F636F">
              <w:rPr>
                <w:rFonts w:ascii="Calibri" w:hAnsi="Calibri" w:cs="Calibri"/>
                <w:b/>
                <w:bCs/>
                <w:sz w:val="22"/>
                <w:szCs w:val="22"/>
              </w:rPr>
              <w:t>Learning Differences</w:t>
            </w:r>
          </w:p>
        </w:tc>
        <w:tc>
          <w:tcPr>
            <w:tcW w:w="6031" w:type="dxa"/>
            <w:shd w:val="clear" w:color="auto" w:fill="D9F2D0" w:themeFill="accent6" w:themeFillTint="33"/>
          </w:tcPr>
          <w:p w14:paraId="7073D891" w14:textId="119327FC" w:rsidR="001517B7" w:rsidRPr="0052789E" w:rsidRDefault="002F636F" w:rsidP="007C5207">
            <w:pPr>
              <w:rPr>
                <w:rFonts w:ascii="Calibri" w:hAnsi="Calibri" w:cs="Calibri"/>
                <w:i/>
                <w:iCs/>
                <w:sz w:val="22"/>
                <w:szCs w:val="22"/>
              </w:rPr>
            </w:pPr>
            <w:r w:rsidRPr="002F636F">
              <w:rPr>
                <w:rFonts w:ascii="Calibri" w:hAnsi="Calibri" w:cs="Calibri"/>
                <w:i/>
                <w:iCs/>
                <w:sz w:val="22"/>
                <w:szCs w:val="22"/>
              </w:rPr>
              <w:t>The teacher uses understanding of individual differences and diverse cultures and communities to ensure inclusive learning environments that enable each learner to meet high standards.</w:t>
            </w:r>
          </w:p>
        </w:tc>
      </w:tr>
      <w:tr w:rsidR="001517B7" w14:paraId="6664BFFC" w14:textId="77777777" w:rsidTr="004C5459">
        <w:tc>
          <w:tcPr>
            <w:tcW w:w="9067" w:type="dxa"/>
            <w:gridSpan w:val="3"/>
            <w:shd w:val="clear" w:color="auto" w:fill="DAE9F7" w:themeFill="text2" w:themeFillTint="1A"/>
          </w:tcPr>
          <w:p w14:paraId="13C4224E" w14:textId="77777777" w:rsidR="001517B7" w:rsidRPr="008C5B51" w:rsidRDefault="001517B7" w:rsidP="001B38CF">
            <w:pPr>
              <w:jc w:val="center"/>
              <w:rPr>
                <w:rFonts w:ascii="Calibri" w:hAnsi="Calibri" w:cs="Calibri"/>
                <w:b/>
                <w:bCs/>
                <w:sz w:val="22"/>
                <w:szCs w:val="22"/>
              </w:rPr>
            </w:pPr>
            <w:r w:rsidRPr="008C5B51">
              <w:rPr>
                <w:rFonts w:ascii="Calibri" w:hAnsi="Calibri" w:cs="Calibri"/>
                <w:b/>
                <w:bCs/>
                <w:sz w:val="22"/>
                <w:szCs w:val="22"/>
              </w:rPr>
              <w:t>Demonstrable Skills</w:t>
            </w:r>
          </w:p>
        </w:tc>
      </w:tr>
      <w:tr w:rsidR="001517B7" w14:paraId="1C84868C" w14:textId="77777777" w:rsidTr="004C5459">
        <w:tc>
          <w:tcPr>
            <w:tcW w:w="1479" w:type="dxa"/>
          </w:tcPr>
          <w:p w14:paraId="4226027C" w14:textId="2E258608" w:rsidR="001517B7" w:rsidRPr="001B38CF" w:rsidRDefault="001517B7" w:rsidP="001B38CF">
            <w:pPr>
              <w:jc w:val="center"/>
              <w:rPr>
                <w:rFonts w:ascii="Calibri" w:hAnsi="Calibri" w:cs="Calibri"/>
                <w:b/>
                <w:bCs/>
                <w:sz w:val="22"/>
                <w:szCs w:val="22"/>
              </w:rPr>
            </w:pPr>
            <w:r w:rsidRPr="001B38CF">
              <w:rPr>
                <w:rFonts w:ascii="Calibri" w:hAnsi="Calibri" w:cs="Calibri"/>
                <w:b/>
                <w:bCs/>
                <w:sz w:val="22"/>
                <w:szCs w:val="22"/>
              </w:rPr>
              <w:t>S</w:t>
            </w:r>
            <w:r w:rsidR="00E42B4C" w:rsidRPr="001B38CF">
              <w:rPr>
                <w:rFonts w:ascii="Calibri" w:hAnsi="Calibri" w:cs="Calibri"/>
                <w:b/>
                <w:bCs/>
                <w:sz w:val="22"/>
                <w:szCs w:val="22"/>
              </w:rPr>
              <w:t>2</w:t>
            </w:r>
            <w:r w:rsidRPr="001B38CF">
              <w:rPr>
                <w:rFonts w:ascii="Calibri" w:hAnsi="Calibri" w:cs="Calibri"/>
                <w:b/>
                <w:bCs/>
                <w:sz w:val="22"/>
                <w:szCs w:val="22"/>
              </w:rPr>
              <w:t>a</w:t>
            </w:r>
          </w:p>
        </w:tc>
        <w:tc>
          <w:tcPr>
            <w:tcW w:w="7588" w:type="dxa"/>
            <w:gridSpan w:val="2"/>
          </w:tcPr>
          <w:p w14:paraId="473A2404" w14:textId="4C1F5F00" w:rsidR="001517B7" w:rsidRDefault="00E96B6C" w:rsidP="007C5207">
            <w:pPr>
              <w:rPr>
                <w:rFonts w:ascii="Calibri" w:hAnsi="Calibri" w:cs="Calibri"/>
                <w:sz w:val="22"/>
                <w:szCs w:val="22"/>
              </w:rPr>
            </w:pPr>
            <w:r w:rsidRPr="00E96B6C">
              <w:rPr>
                <w:rFonts w:ascii="Calibri" w:hAnsi="Calibri" w:cs="Calibri"/>
                <w:sz w:val="22"/>
                <w:szCs w:val="22"/>
              </w:rPr>
              <w:t>The teacher designs, adapts, and delivers instruction to address each student’s diverse learning strengths and needs and creates opportunities for students to demonstrate their learning in different ways.</w:t>
            </w:r>
          </w:p>
        </w:tc>
      </w:tr>
      <w:tr w:rsidR="001517B7" w14:paraId="544C5609" w14:textId="77777777" w:rsidTr="004C5459">
        <w:tc>
          <w:tcPr>
            <w:tcW w:w="1479" w:type="dxa"/>
          </w:tcPr>
          <w:p w14:paraId="232A5B37" w14:textId="69B8B960" w:rsidR="001517B7" w:rsidRPr="001B38CF" w:rsidRDefault="001517B7" w:rsidP="001B38CF">
            <w:pPr>
              <w:jc w:val="center"/>
              <w:rPr>
                <w:rFonts w:ascii="Calibri" w:hAnsi="Calibri" w:cs="Calibri"/>
                <w:b/>
                <w:bCs/>
                <w:sz w:val="22"/>
                <w:szCs w:val="22"/>
              </w:rPr>
            </w:pPr>
            <w:r w:rsidRPr="001B38CF">
              <w:rPr>
                <w:rFonts w:ascii="Calibri" w:hAnsi="Calibri" w:cs="Calibri"/>
                <w:b/>
                <w:bCs/>
                <w:sz w:val="22"/>
                <w:szCs w:val="22"/>
              </w:rPr>
              <w:t>S</w:t>
            </w:r>
            <w:r w:rsidR="00E42B4C" w:rsidRPr="001B38CF">
              <w:rPr>
                <w:rFonts w:ascii="Calibri" w:hAnsi="Calibri" w:cs="Calibri"/>
                <w:b/>
                <w:bCs/>
                <w:sz w:val="22"/>
                <w:szCs w:val="22"/>
              </w:rPr>
              <w:t>2</w:t>
            </w:r>
            <w:r w:rsidRPr="001B38CF">
              <w:rPr>
                <w:rFonts w:ascii="Calibri" w:hAnsi="Calibri" w:cs="Calibri"/>
                <w:b/>
                <w:bCs/>
                <w:sz w:val="22"/>
                <w:szCs w:val="22"/>
              </w:rPr>
              <w:t>b</w:t>
            </w:r>
          </w:p>
        </w:tc>
        <w:tc>
          <w:tcPr>
            <w:tcW w:w="7588" w:type="dxa"/>
            <w:gridSpan w:val="2"/>
          </w:tcPr>
          <w:p w14:paraId="2AFA02DB" w14:textId="6AD14DD1" w:rsidR="001517B7" w:rsidRDefault="00E96B6C" w:rsidP="007C5207">
            <w:pPr>
              <w:rPr>
                <w:rFonts w:ascii="Calibri" w:hAnsi="Calibri" w:cs="Calibri"/>
                <w:sz w:val="22"/>
                <w:szCs w:val="22"/>
              </w:rPr>
            </w:pPr>
            <w:r w:rsidRPr="00E96B6C">
              <w:rPr>
                <w:rFonts w:ascii="Calibri" w:hAnsi="Calibri" w:cs="Calibri"/>
                <w:sz w:val="22"/>
                <w:szCs w:val="22"/>
              </w:rPr>
              <w:t xml:space="preserve">The teacher makes appropriate and timely provisions (e.g., pacing for individual rates of growth, task demands, communication, assessment, and response modes) for individual students with </w:t>
            </w:r>
            <w:r w:rsidR="00134B17" w:rsidRPr="00E96B6C">
              <w:rPr>
                <w:rFonts w:ascii="Calibri" w:hAnsi="Calibri" w:cs="Calibri"/>
                <w:sz w:val="22"/>
                <w:szCs w:val="22"/>
              </w:rPr>
              <w:t>learning</w:t>
            </w:r>
            <w:r w:rsidRPr="00E96B6C">
              <w:rPr>
                <w:rFonts w:ascii="Calibri" w:hAnsi="Calibri" w:cs="Calibri"/>
                <w:sz w:val="22"/>
                <w:szCs w:val="22"/>
              </w:rPr>
              <w:t xml:space="preserve"> differences or needs.</w:t>
            </w:r>
          </w:p>
        </w:tc>
      </w:tr>
      <w:tr w:rsidR="001517B7" w14:paraId="61D8AD06" w14:textId="77777777" w:rsidTr="004C5459">
        <w:tc>
          <w:tcPr>
            <w:tcW w:w="1479" w:type="dxa"/>
          </w:tcPr>
          <w:p w14:paraId="0F8D863E" w14:textId="693443E8" w:rsidR="001517B7" w:rsidRPr="001B38CF" w:rsidRDefault="001517B7" w:rsidP="001B38CF">
            <w:pPr>
              <w:jc w:val="center"/>
              <w:rPr>
                <w:rFonts w:ascii="Calibri" w:hAnsi="Calibri" w:cs="Calibri"/>
                <w:b/>
                <w:bCs/>
                <w:sz w:val="22"/>
                <w:szCs w:val="22"/>
              </w:rPr>
            </w:pPr>
            <w:r w:rsidRPr="001B38CF">
              <w:rPr>
                <w:rFonts w:ascii="Calibri" w:hAnsi="Calibri" w:cs="Calibri"/>
                <w:b/>
                <w:bCs/>
                <w:sz w:val="22"/>
                <w:szCs w:val="22"/>
              </w:rPr>
              <w:t>S</w:t>
            </w:r>
            <w:r w:rsidR="00E42B4C" w:rsidRPr="001B38CF">
              <w:rPr>
                <w:rFonts w:ascii="Calibri" w:hAnsi="Calibri" w:cs="Calibri"/>
                <w:b/>
                <w:bCs/>
                <w:sz w:val="22"/>
                <w:szCs w:val="22"/>
              </w:rPr>
              <w:t>2</w:t>
            </w:r>
            <w:r w:rsidRPr="001B38CF">
              <w:rPr>
                <w:rFonts w:ascii="Calibri" w:hAnsi="Calibri" w:cs="Calibri"/>
                <w:b/>
                <w:bCs/>
                <w:sz w:val="22"/>
                <w:szCs w:val="22"/>
              </w:rPr>
              <w:t>c</w:t>
            </w:r>
          </w:p>
        </w:tc>
        <w:tc>
          <w:tcPr>
            <w:tcW w:w="7588" w:type="dxa"/>
            <w:gridSpan w:val="2"/>
          </w:tcPr>
          <w:p w14:paraId="4363AC60" w14:textId="66192181" w:rsidR="001517B7" w:rsidRDefault="00EA0A02" w:rsidP="007C5207">
            <w:pPr>
              <w:rPr>
                <w:rFonts w:ascii="Calibri" w:hAnsi="Calibri" w:cs="Calibri"/>
                <w:sz w:val="22"/>
                <w:szCs w:val="22"/>
              </w:rPr>
            </w:pPr>
            <w:r w:rsidRPr="00EA0A02">
              <w:rPr>
                <w:rFonts w:ascii="Calibri" w:hAnsi="Calibri" w:cs="Calibri"/>
                <w:sz w:val="22"/>
                <w:szCs w:val="22"/>
              </w:rPr>
              <w:t>The teacher designs instruction to build on learners’ prior knowledge and experiences, allowing learners to accelerate as they demonstrate their understandings.</w:t>
            </w:r>
          </w:p>
        </w:tc>
      </w:tr>
      <w:tr w:rsidR="00EA0A02" w14:paraId="409CE6D9" w14:textId="77777777" w:rsidTr="004C5459">
        <w:tc>
          <w:tcPr>
            <w:tcW w:w="1479" w:type="dxa"/>
          </w:tcPr>
          <w:p w14:paraId="6A0A8C12" w14:textId="7F0B1BF5" w:rsidR="00EA0A02" w:rsidRPr="001B38CF" w:rsidRDefault="00EA0A02" w:rsidP="001B38CF">
            <w:pPr>
              <w:jc w:val="center"/>
              <w:rPr>
                <w:rFonts w:ascii="Calibri" w:hAnsi="Calibri" w:cs="Calibri"/>
                <w:b/>
                <w:bCs/>
                <w:sz w:val="22"/>
                <w:szCs w:val="22"/>
              </w:rPr>
            </w:pPr>
            <w:r>
              <w:rPr>
                <w:rFonts w:ascii="Calibri" w:hAnsi="Calibri" w:cs="Calibri"/>
                <w:b/>
                <w:bCs/>
                <w:sz w:val="22"/>
                <w:szCs w:val="22"/>
              </w:rPr>
              <w:t>S2d</w:t>
            </w:r>
          </w:p>
        </w:tc>
        <w:tc>
          <w:tcPr>
            <w:tcW w:w="7588" w:type="dxa"/>
            <w:gridSpan w:val="2"/>
          </w:tcPr>
          <w:p w14:paraId="31AC78A4" w14:textId="2EB49499" w:rsidR="00EA0A02" w:rsidRPr="00EA0A02" w:rsidRDefault="00EA0A02" w:rsidP="007C5207">
            <w:pPr>
              <w:rPr>
                <w:rFonts w:ascii="Calibri" w:hAnsi="Calibri" w:cs="Calibri"/>
                <w:sz w:val="22"/>
                <w:szCs w:val="22"/>
              </w:rPr>
            </w:pPr>
            <w:r w:rsidRPr="00EA0A02">
              <w:rPr>
                <w:rFonts w:ascii="Calibri" w:hAnsi="Calibri" w:cs="Calibri"/>
                <w:sz w:val="22"/>
                <w:szCs w:val="22"/>
              </w:rPr>
              <w:t>The teacher brings multiple perspectives to the discussion of content, including attention to learners’ personal, family, and community experiences and cultural norms.</w:t>
            </w:r>
          </w:p>
        </w:tc>
      </w:tr>
      <w:tr w:rsidR="00EA0A02" w14:paraId="5A3CB025" w14:textId="77777777" w:rsidTr="004C5459">
        <w:tc>
          <w:tcPr>
            <w:tcW w:w="1479" w:type="dxa"/>
          </w:tcPr>
          <w:p w14:paraId="1768C019" w14:textId="3DE9E2A8" w:rsidR="00EA0A02" w:rsidRDefault="00EA0A02" w:rsidP="001B38CF">
            <w:pPr>
              <w:jc w:val="center"/>
              <w:rPr>
                <w:rFonts w:ascii="Calibri" w:hAnsi="Calibri" w:cs="Calibri"/>
                <w:b/>
                <w:bCs/>
                <w:sz w:val="22"/>
                <w:szCs w:val="22"/>
              </w:rPr>
            </w:pPr>
            <w:r>
              <w:rPr>
                <w:rFonts w:ascii="Calibri" w:hAnsi="Calibri" w:cs="Calibri"/>
                <w:b/>
                <w:bCs/>
                <w:sz w:val="22"/>
                <w:szCs w:val="22"/>
              </w:rPr>
              <w:t>S2e</w:t>
            </w:r>
          </w:p>
        </w:tc>
        <w:tc>
          <w:tcPr>
            <w:tcW w:w="7588" w:type="dxa"/>
            <w:gridSpan w:val="2"/>
          </w:tcPr>
          <w:p w14:paraId="289E4152" w14:textId="744EAAAB" w:rsidR="00EA0A02" w:rsidRPr="00EA0A02" w:rsidRDefault="00EA0A02" w:rsidP="007C5207">
            <w:pPr>
              <w:rPr>
                <w:rFonts w:ascii="Calibri" w:hAnsi="Calibri" w:cs="Calibri"/>
                <w:sz w:val="22"/>
                <w:szCs w:val="22"/>
              </w:rPr>
            </w:pPr>
            <w:r w:rsidRPr="00EA0A02">
              <w:rPr>
                <w:rFonts w:ascii="Calibri" w:hAnsi="Calibri" w:cs="Calibri"/>
                <w:sz w:val="22"/>
                <w:szCs w:val="22"/>
              </w:rPr>
              <w:t>The teacher incorporates tools of language development into planning and instruction, including strategies for making content accessible to English language learners and for evaluating and supporting their development of English proficiency</w:t>
            </w:r>
          </w:p>
        </w:tc>
      </w:tr>
      <w:tr w:rsidR="00EA0A02" w14:paraId="56CDA512" w14:textId="77777777" w:rsidTr="004C5459">
        <w:tc>
          <w:tcPr>
            <w:tcW w:w="1479" w:type="dxa"/>
          </w:tcPr>
          <w:p w14:paraId="711EC96E" w14:textId="70E8C606" w:rsidR="00EA0A02" w:rsidRDefault="00EA0A02" w:rsidP="001B38CF">
            <w:pPr>
              <w:jc w:val="center"/>
              <w:rPr>
                <w:rFonts w:ascii="Calibri" w:hAnsi="Calibri" w:cs="Calibri"/>
                <w:b/>
                <w:bCs/>
                <w:sz w:val="22"/>
                <w:szCs w:val="22"/>
              </w:rPr>
            </w:pPr>
            <w:r>
              <w:rPr>
                <w:rFonts w:ascii="Calibri" w:hAnsi="Calibri" w:cs="Calibri"/>
                <w:b/>
                <w:bCs/>
                <w:sz w:val="22"/>
                <w:szCs w:val="22"/>
              </w:rPr>
              <w:t>S2f</w:t>
            </w:r>
          </w:p>
        </w:tc>
        <w:tc>
          <w:tcPr>
            <w:tcW w:w="7588" w:type="dxa"/>
            <w:gridSpan w:val="2"/>
          </w:tcPr>
          <w:p w14:paraId="45227ACB" w14:textId="6B4E3A66" w:rsidR="00EA0A02" w:rsidRPr="00EA0A02" w:rsidRDefault="00134B17" w:rsidP="007C5207">
            <w:pPr>
              <w:rPr>
                <w:rFonts w:ascii="Calibri" w:hAnsi="Calibri" w:cs="Calibri"/>
                <w:sz w:val="22"/>
                <w:szCs w:val="22"/>
              </w:rPr>
            </w:pPr>
            <w:r w:rsidRPr="00134B17">
              <w:rPr>
                <w:rFonts w:ascii="Calibri" w:hAnsi="Calibri" w:cs="Calibri"/>
                <w:sz w:val="22"/>
                <w:szCs w:val="22"/>
              </w:rPr>
              <w:t xml:space="preserve">The teacher accesses resources, supports, and specialized assistance and services to meet </w:t>
            </w:r>
            <w:proofErr w:type="gramStart"/>
            <w:r w:rsidRPr="00134B17">
              <w:rPr>
                <w:rFonts w:ascii="Calibri" w:hAnsi="Calibri" w:cs="Calibri"/>
                <w:sz w:val="22"/>
                <w:szCs w:val="22"/>
              </w:rPr>
              <w:t>particular learning</w:t>
            </w:r>
            <w:proofErr w:type="gramEnd"/>
            <w:r w:rsidRPr="00134B17">
              <w:rPr>
                <w:rFonts w:ascii="Calibri" w:hAnsi="Calibri" w:cs="Calibri"/>
                <w:sz w:val="22"/>
                <w:szCs w:val="22"/>
              </w:rPr>
              <w:t xml:space="preserve"> differences or needs.</w:t>
            </w:r>
          </w:p>
        </w:tc>
      </w:tr>
      <w:tr w:rsidR="001517B7" w14:paraId="59FD289D" w14:textId="77777777" w:rsidTr="004C5459">
        <w:tc>
          <w:tcPr>
            <w:tcW w:w="9067" w:type="dxa"/>
            <w:gridSpan w:val="3"/>
            <w:shd w:val="clear" w:color="auto" w:fill="DAE9F7" w:themeFill="text2" w:themeFillTint="1A"/>
          </w:tcPr>
          <w:p w14:paraId="5072AA54" w14:textId="77777777" w:rsidR="001517B7" w:rsidRPr="008C5B51" w:rsidRDefault="001517B7" w:rsidP="001B38CF">
            <w:pPr>
              <w:jc w:val="center"/>
              <w:rPr>
                <w:rFonts w:ascii="Calibri" w:hAnsi="Calibri" w:cs="Calibri"/>
                <w:b/>
                <w:bCs/>
                <w:sz w:val="22"/>
                <w:szCs w:val="22"/>
              </w:rPr>
            </w:pPr>
            <w:r w:rsidRPr="008C5B51">
              <w:rPr>
                <w:rFonts w:ascii="Calibri" w:hAnsi="Calibri" w:cs="Calibri"/>
                <w:b/>
                <w:bCs/>
                <w:sz w:val="22"/>
                <w:szCs w:val="22"/>
              </w:rPr>
              <w:t>Demonstrable Knowledge</w:t>
            </w:r>
          </w:p>
        </w:tc>
      </w:tr>
      <w:tr w:rsidR="001517B7" w14:paraId="7FB69504" w14:textId="77777777" w:rsidTr="004C5459">
        <w:tc>
          <w:tcPr>
            <w:tcW w:w="1479" w:type="dxa"/>
          </w:tcPr>
          <w:p w14:paraId="600BEF8B" w14:textId="549B7B5B" w:rsidR="001517B7" w:rsidRPr="001B38CF" w:rsidRDefault="001517B7" w:rsidP="001B38CF">
            <w:pPr>
              <w:jc w:val="center"/>
              <w:rPr>
                <w:rFonts w:ascii="Calibri" w:hAnsi="Calibri" w:cs="Calibri"/>
                <w:b/>
                <w:bCs/>
                <w:sz w:val="22"/>
                <w:szCs w:val="22"/>
              </w:rPr>
            </w:pPr>
            <w:r w:rsidRPr="001B38CF">
              <w:rPr>
                <w:rFonts w:ascii="Calibri" w:hAnsi="Calibri" w:cs="Calibri"/>
                <w:b/>
                <w:bCs/>
                <w:sz w:val="22"/>
                <w:szCs w:val="22"/>
              </w:rPr>
              <w:t>K</w:t>
            </w:r>
            <w:r w:rsidR="00E42B4C" w:rsidRPr="001B38CF">
              <w:rPr>
                <w:rFonts w:ascii="Calibri" w:hAnsi="Calibri" w:cs="Calibri"/>
                <w:b/>
                <w:bCs/>
                <w:sz w:val="22"/>
                <w:szCs w:val="22"/>
              </w:rPr>
              <w:t>2</w:t>
            </w:r>
            <w:r w:rsidR="00A104EB">
              <w:rPr>
                <w:rFonts w:ascii="Calibri" w:hAnsi="Calibri" w:cs="Calibri"/>
                <w:b/>
                <w:bCs/>
                <w:sz w:val="22"/>
                <w:szCs w:val="22"/>
              </w:rPr>
              <w:t>g</w:t>
            </w:r>
          </w:p>
        </w:tc>
        <w:tc>
          <w:tcPr>
            <w:tcW w:w="7588" w:type="dxa"/>
            <w:gridSpan w:val="2"/>
          </w:tcPr>
          <w:p w14:paraId="44F17F89" w14:textId="0ECDDB38" w:rsidR="001517B7" w:rsidRDefault="00A029C9" w:rsidP="007C5207">
            <w:pPr>
              <w:rPr>
                <w:rFonts w:ascii="Calibri" w:hAnsi="Calibri" w:cs="Calibri"/>
                <w:sz w:val="22"/>
                <w:szCs w:val="22"/>
              </w:rPr>
            </w:pPr>
            <w:r w:rsidRPr="00A029C9">
              <w:rPr>
                <w:rFonts w:ascii="Calibri" w:hAnsi="Calibri" w:cs="Calibri"/>
                <w:sz w:val="22"/>
                <w:szCs w:val="22"/>
              </w:rPr>
              <w:t>The teacher understands and identifies differences in approaches to learning and performance and knows how to design instruction that uses each learner’s strengths to promote growth.</w:t>
            </w:r>
          </w:p>
        </w:tc>
      </w:tr>
      <w:tr w:rsidR="001517B7" w14:paraId="5B372EEC" w14:textId="77777777" w:rsidTr="004C5459">
        <w:tc>
          <w:tcPr>
            <w:tcW w:w="1479" w:type="dxa"/>
          </w:tcPr>
          <w:p w14:paraId="1A7FAA06" w14:textId="624AB365" w:rsidR="001517B7" w:rsidRPr="001B38CF" w:rsidRDefault="001517B7" w:rsidP="001B38CF">
            <w:pPr>
              <w:jc w:val="center"/>
              <w:rPr>
                <w:rFonts w:ascii="Calibri" w:hAnsi="Calibri" w:cs="Calibri"/>
                <w:b/>
                <w:bCs/>
                <w:sz w:val="22"/>
                <w:szCs w:val="22"/>
              </w:rPr>
            </w:pPr>
            <w:r w:rsidRPr="001B38CF">
              <w:rPr>
                <w:rFonts w:ascii="Calibri" w:hAnsi="Calibri" w:cs="Calibri"/>
                <w:b/>
                <w:bCs/>
                <w:sz w:val="22"/>
                <w:szCs w:val="22"/>
              </w:rPr>
              <w:t>K</w:t>
            </w:r>
            <w:r w:rsidR="00E42B4C" w:rsidRPr="001B38CF">
              <w:rPr>
                <w:rFonts w:ascii="Calibri" w:hAnsi="Calibri" w:cs="Calibri"/>
                <w:b/>
                <w:bCs/>
                <w:sz w:val="22"/>
                <w:szCs w:val="22"/>
              </w:rPr>
              <w:t>2</w:t>
            </w:r>
            <w:r w:rsidR="00A104EB">
              <w:rPr>
                <w:rFonts w:ascii="Calibri" w:hAnsi="Calibri" w:cs="Calibri"/>
                <w:b/>
                <w:bCs/>
                <w:sz w:val="22"/>
                <w:szCs w:val="22"/>
              </w:rPr>
              <w:t>h</w:t>
            </w:r>
          </w:p>
        </w:tc>
        <w:tc>
          <w:tcPr>
            <w:tcW w:w="7588" w:type="dxa"/>
            <w:gridSpan w:val="2"/>
          </w:tcPr>
          <w:p w14:paraId="2EAA6D7D" w14:textId="0DF55864" w:rsidR="001517B7" w:rsidRDefault="00A029C9" w:rsidP="007C5207">
            <w:pPr>
              <w:rPr>
                <w:rFonts w:ascii="Calibri" w:hAnsi="Calibri" w:cs="Calibri"/>
                <w:sz w:val="22"/>
                <w:szCs w:val="22"/>
              </w:rPr>
            </w:pPr>
            <w:r w:rsidRPr="00A029C9">
              <w:rPr>
                <w:rFonts w:ascii="Calibri" w:hAnsi="Calibri" w:cs="Calibri"/>
                <w:sz w:val="22"/>
                <w:szCs w:val="22"/>
              </w:rPr>
              <w:t>The teacher understands students with exceptional needs, including those associated with disabilities and giftedness, and knows how to use strategies and resources to address these needs.</w:t>
            </w:r>
          </w:p>
        </w:tc>
      </w:tr>
      <w:tr w:rsidR="001517B7" w14:paraId="76D1F4D2" w14:textId="77777777" w:rsidTr="004C5459">
        <w:tc>
          <w:tcPr>
            <w:tcW w:w="1479" w:type="dxa"/>
          </w:tcPr>
          <w:p w14:paraId="6F0FFDC1" w14:textId="7D6FB3D5" w:rsidR="001517B7" w:rsidRPr="001B38CF" w:rsidRDefault="001517B7" w:rsidP="001B38CF">
            <w:pPr>
              <w:jc w:val="center"/>
              <w:rPr>
                <w:rFonts w:ascii="Calibri" w:hAnsi="Calibri" w:cs="Calibri"/>
                <w:b/>
                <w:bCs/>
                <w:sz w:val="22"/>
                <w:szCs w:val="22"/>
              </w:rPr>
            </w:pPr>
            <w:r w:rsidRPr="001B38CF">
              <w:rPr>
                <w:rFonts w:ascii="Calibri" w:hAnsi="Calibri" w:cs="Calibri"/>
                <w:b/>
                <w:bCs/>
                <w:sz w:val="22"/>
                <w:szCs w:val="22"/>
              </w:rPr>
              <w:t>K</w:t>
            </w:r>
            <w:r w:rsidR="00E42B4C" w:rsidRPr="001B38CF">
              <w:rPr>
                <w:rFonts w:ascii="Calibri" w:hAnsi="Calibri" w:cs="Calibri"/>
                <w:b/>
                <w:bCs/>
                <w:sz w:val="22"/>
                <w:szCs w:val="22"/>
              </w:rPr>
              <w:t>2</w:t>
            </w:r>
            <w:r w:rsidR="00A104EB">
              <w:rPr>
                <w:rFonts w:ascii="Calibri" w:hAnsi="Calibri" w:cs="Calibri"/>
                <w:b/>
                <w:bCs/>
                <w:sz w:val="22"/>
                <w:szCs w:val="22"/>
              </w:rPr>
              <w:t>i</w:t>
            </w:r>
          </w:p>
        </w:tc>
        <w:tc>
          <w:tcPr>
            <w:tcW w:w="7588" w:type="dxa"/>
            <w:gridSpan w:val="2"/>
          </w:tcPr>
          <w:p w14:paraId="5386D624" w14:textId="73896A54" w:rsidR="001517B7" w:rsidRDefault="00A029C9" w:rsidP="007C5207">
            <w:pPr>
              <w:rPr>
                <w:rFonts w:ascii="Calibri" w:hAnsi="Calibri" w:cs="Calibri"/>
                <w:sz w:val="22"/>
                <w:szCs w:val="22"/>
              </w:rPr>
            </w:pPr>
            <w:r w:rsidRPr="00A029C9">
              <w:rPr>
                <w:rFonts w:ascii="Calibri" w:hAnsi="Calibri" w:cs="Calibri"/>
                <w:sz w:val="22"/>
                <w:szCs w:val="22"/>
              </w:rPr>
              <w:t>The teacher knows about second language acquisition processes and knows how to incorporate instructional strategies and resources to support language acquisition.</w:t>
            </w:r>
          </w:p>
        </w:tc>
      </w:tr>
      <w:tr w:rsidR="001517B7" w14:paraId="4B63AE1B" w14:textId="77777777" w:rsidTr="004C5459">
        <w:tc>
          <w:tcPr>
            <w:tcW w:w="1479" w:type="dxa"/>
          </w:tcPr>
          <w:p w14:paraId="6FAA2302" w14:textId="23627036" w:rsidR="001517B7" w:rsidRPr="001B38CF" w:rsidRDefault="001517B7" w:rsidP="001B38CF">
            <w:pPr>
              <w:jc w:val="center"/>
              <w:rPr>
                <w:rFonts w:ascii="Calibri" w:hAnsi="Calibri" w:cs="Calibri"/>
                <w:b/>
                <w:bCs/>
                <w:sz w:val="22"/>
                <w:szCs w:val="22"/>
              </w:rPr>
            </w:pPr>
            <w:r w:rsidRPr="001B38CF">
              <w:rPr>
                <w:rFonts w:ascii="Calibri" w:hAnsi="Calibri" w:cs="Calibri"/>
                <w:b/>
                <w:bCs/>
                <w:sz w:val="22"/>
                <w:szCs w:val="22"/>
              </w:rPr>
              <w:t>K</w:t>
            </w:r>
            <w:r w:rsidR="00E42B4C" w:rsidRPr="001B38CF">
              <w:rPr>
                <w:rFonts w:ascii="Calibri" w:hAnsi="Calibri" w:cs="Calibri"/>
                <w:b/>
                <w:bCs/>
                <w:sz w:val="22"/>
                <w:szCs w:val="22"/>
              </w:rPr>
              <w:t>2</w:t>
            </w:r>
            <w:r w:rsidR="00A104EB">
              <w:rPr>
                <w:rFonts w:ascii="Calibri" w:hAnsi="Calibri" w:cs="Calibri"/>
                <w:b/>
                <w:bCs/>
                <w:sz w:val="22"/>
                <w:szCs w:val="22"/>
              </w:rPr>
              <w:t>j</w:t>
            </w:r>
          </w:p>
        </w:tc>
        <w:tc>
          <w:tcPr>
            <w:tcW w:w="7588" w:type="dxa"/>
            <w:gridSpan w:val="2"/>
          </w:tcPr>
          <w:p w14:paraId="6D0DF457" w14:textId="5CD539D9" w:rsidR="001517B7" w:rsidRDefault="00A029C9" w:rsidP="007C5207">
            <w:pPr>
              <w:rPr>
                <w:rFonts w:ascii="Calibri" w:hAnsi="Calibri" w:cs="Calibri"/>
                <w:sz w:val="22"/>
                <w:szCs w:val="22"/>
              </w:rPr>
            </w:pPr>
            <w:r w:rsidRPr="00A029C9">
              <w:rPr>
                <w:rFonts w:ascii="Calibri" w:hAnsi="Calibri" w:cs="Calibri"/>
                <w:sz w:val="22"/>
                <w:szCs w:val="22"/>
              </w:rPr>
              <w:t>The teacher understands that learners bring assets for learning based on their individual experiences, abilities, talents, prior learning, and peer and social group interactions, as well as language, culture, family, and community values</w:t>
            </w:r>
          </w:p>
        </w:tc>
      </w:tr>
      <w:tr w:rsidR="00A104EB" w14:paraId="4B91652A" w14:textId="77777777" w:rsidTr="004C5459">
        <w:tc>
          <w:tcPr>
            <w:tcW w:w="1479" w:type="dxa"/>
          </w:tcPr>
          <w:p w14:paraId="74004B4B" w14:textId="73D1C693" w:rsidR="00A104EB" w:rsidRPr="001B38CF" w:rsidRDefault="00A104EB" w:rsidP="001B38CF">
            <w:pPr>
              <w:jc w:val="center"/>
              <w:rPr>
                <w:rFonts w:ascii="Calibri" w:hAnsi="Calibri" w:cs="Calibri"/>
                <w:b/>
                <w:bCs/>
                <w:sz w:val="22"/>
                <w:szCs w:val="22"/>
              </w:rPr>
            </w:pPr>
            <w:r>
              <w:rPr>
                <w:rFonts w:ascii="Calibri" w:hAnsi="Calibri" w:cs="Calibri"/>
                <w:b/>
                <w:bCs/>
                <w:sz w:val="22"/>
                <w:szCs w:val="22"/>
              </w:rPr>
              <w:t>K2k</w:t>
            </w:r>
          </w:p>
        </w:tc>
        <w:tc>
          <w:tcPr>
            <w:tcW w:w="7588" w:type="dxa"/>
            <w:gridSpan w:val="2"/>
          </w:tcPr>
          <w:p w14:paraId="4A5575B4" w14:textId="5BEF983F" w:rsidR="00A104EB" w:rsidRDefault="007C5972" w:rsidP="007C5207">
            <w:pPr>
              <w:rPr>
                <w:rFonts w:ascii="Calibri" w:hAnsi="Calibri" w:cs="Calibri"/>
                <w:sz w:val="22"/>
                <w:szCs w:val="22"/>
              </w:rPr>
            </w:pPr>
            <w:r w:rsidRPr="007C5972">
              <w:rPr>
                <w:rFonts w:ascii="Calibri" w:hAnsi="Calibri" w:cs="Calibri"/>
                <w:sz w:val="22"/>
                <w:szCs w:val="22"/>
              </w:rPr>
              <w:t>The teacher knows how to access information about the values of diverse cultures and communities and how to incorporate learners’ experiences, cultures, and community resources into instruction.</w:t>
            </w:r>
          </w:p>
        </w:tc>
      </w:tr>
      <w:tr w:rsidR="001517B7" w14:paraId="0FF75ED6" w14:textId="77777777" w:rsidTr="004C5459">
        <w:tc>
          <w:tcPr>
            <w:tcW w:w="9067" w:type="dxa"/>
            <w:gridSpan w:val="3"/>
            <w:shd w:val="clear" w:color="auto" w:fill="DAE9F7" w:themeFill="text2" w:themeFillTint="1A"/>
          </w:tcPr>
          <w:p w14:paraId="4A1B2F6E" w14:textId="77777777" w:rsidR="001517B7" w:rsidRPr="008C5B51" w:rsidRDefault="001517B7" w:rsidP="001B38CF">
            <w:pPr>
              <w:jc w:val="center"/>
              <w:rPr>
                <w:rFonts w:ascii="Calibri" w:hAnsi="Calibri" w:cs="Calibri"/>
                <w:b/>
                <w:bCs/>
                <w:sz w:val="22"/>
                <w:szCs w:val="22"/>
              </w:rPr>
            </w:pPr>
            <w:r w:rsidRPr="008C5B51">
              <w:rPr>
                <w:rFonts w:ascii="Calibri" w:hAnsi="Calibri" w:cs="Calibri"/>
                <w:b/>
                <w:bCs/>
                <w:sz w:val="22"/>
                <w:szCs w:val="22"/>
              </w:rPr>
              <w:t>Demonstrable Dispositions</w:t>
            </w:r>
          </w:p>
        </w:tc>
      </w:tr>
      <w:tr w:rsidR="001517B7" w14:paraId="3633C4A3" w14:textId="77777777" w:rsidTr="004C5459">
        <w:tc>
          <w:tcPr>
            <w:tcW w:w="1479" w:type="dxa"/>
          </w:tcPr>
          <w:p w14:paraId="1FFE0359" w14:textId="3223548F" w:rsidR="001517B7" w:rsidRPr="001B38CF" w:rsidRDefault="001517B7" w:rsidP="001B38CF">
            <w:pPr>
              <w:jc w:val="center"/>
              <w:rPr>
                <w:rFonts w:ascii="Calibri" w:hAnsi="Calibri" w:cs="Calibri"/>
                <w:b/>
                <w:bCs/>
                <w:sz w:val="22"/>
                <w:szCs w:val="22"/>
              </w:rPr>
            </w:pPr>
            <w:r w:rsidRPr="001B38CF">
              <w:rPr>
                <w:rFonts w:ascii="Calibri" w:hAnsi="Calibri" w:cs="Calibri"/>
                <w:b/>
                <w:bCs/>
                <w:sz w:val="22"/>
                <w:szCs w:val="22"/>
              </w:rPr>
              <w:t>D</w:t>
            </w:r>
            <w:r w:rsidR="00E42B4C" w:rsidRPr="001B38CF">
              <w:rPr>
                <w:rFonts w:ascii="Calibri" w:hAnsi="Calibri" w:cs="Calibri"/>
                <w:b/>
                <w:bCs/>
                <w:sz w:val="22"/>
                <w:szCs w:val="22"/>
              </w:rPr>
              <w:t>2</w:t>
            </w:r>
            <w:r w:rsidR="00A104EB">
              <w:rPr>
                <w:rFonts w:ascii="Calibri" w:hAnsi="Calibri" w:cs="Calibri"/>
                <w:b/>
                <w:bCs/>
                <w:sz w:val="22"/>
                <w:szCs w:val="22"/>
              </w:rPr>
              <w:t>l</w:t>
            </w:r>
          </w:p>
        </w:tc>
        <w:tc>
          <w:tcPr>
            <w:tcW w:w="7588" w:type="dxa"/>
            <w:gridSpan w:val="2"/>
          </w:tcPr>
          <w:p w14:paraId="6ED32B5F" w14:textId="6B341031" w:rsidR="001517B7" w:rsidRDefault="007C5972" w:rsidP="007C5207">
            <w:pPr>
              <w:rPr>
                <w:rFonts w:ascii="Calibri" w:hAnsi="Calibri" w:cs="Calibri"/>
                <w:sz w:val="22"/>
                <w:szCs w:val="22"/>
              </w:rPr>
            </w:pPr>
            <w:r w:rsidRPr="007C5972">
              <w:rPr>
                <w:rFonts w:ascii="Calibri" w:hAnsi="Calibri" w:cs="Calibri"/>
                <w:sz w:val="22"/>
                <w:szCs w:val="22"/>
              </w:rPr>
              <w:t>The teacher believes that all learners can achieve at high levels and persists in helping each learner reach his/her full potential.</w:t>
            </w:r>
          </w:p>
        </w:tc>
      </w:tr>
      <w:tr w:rsidR="001517B7" w14:paraId="0B2269C4" w14:textId="77777777" w:rsidTr="004C5459">
        <w:tc>
          <w:tcPr>
            <w:tcW w:w="1479" w:type="dxa"/>
          </w:tcPr>
          <w:p w14:paraId="7B0B750E" w14:textId="28775DC2" w:rsidR="001517B7" w:rsidRPr="001B38CF" w:rsidRDefault="001517B7" w:rsidP="001B38CF">
            <w:pPr>
              <w:jc w:val="center"/>
              <w:rPr>
                <w:rFonts w:ascii="Calibri" w:hAnsi="Calibri" w:cs="Calibri"/>
                <w:b/>
                <w:bCs/>
                <w:sz w:val="22"/>
                <w:szCs w:val="22"/>
              </w:rPr>
            </w:pPr>
            <w:r w:rsidRPr="001B38CF">
              <w:rPr>
                <w:rFonts w:ascii="Calibri" w:hAnsi="Calibri" w:cs="Calibri"/>
                <w:b/>
                <w:bCs/>
                <w:sz w:val="22"/>
                <w:szCs w:val="22"/>
              </w:rPr>
              <w:t>D</w:t>
            </w:r>
            <w:r w:rsidR="00E42B4C" w:rsidRPr="001B38CF">
              <w:rPr>
                <w:rFonts w:ascii="Calibri" w:hAnsi="Calibri" w:cs="Calibri"/>
                <w:b/>
                <w:bCs/>
                <w:sz w:val="22"/>
                <w:szCs w:val="22"/>
              </w:rPr>
              <w:t>2</w:t>
            </w:r>
            <w:r w:rsidR="00A104EB">
              <w:rPr>
                <w:rFonts w:ascii="Calibri" w:hAnsi="Calibri" w:cs="Calibri"/>
                <w:b/>
                <w:bCs/>
                <w:sz w:val="22"/>
                <w:szCs w:val="22"/>
              </w:rPr>
              <w:t>m</w:t>
            </w:r>
          </w:p>
        </w:tc>
        <w:tc>
          <w:tcPr>
            <w:tcW w:w="7588" w:type="dxa"/>
            <w:gridSpan w:val="2"/>
          </w:tcPr>
          <w:p w14:paraId="0196A41C" w14:textId="595164BD" w:rsidR="001517B7" w:rsidRDefault="007C5972" w:rsidP="007C5207">
            <w:pPr>
              <w:rPr>
                <w:rFonts w:ascii="Calibri" w:hAnsi="Calibri" w:cs="Calibri"/>
                <w:sz w:val="22"/>
                <w:szCs w:val="22"/>
              </w:rPr>
            </w:pPr>
            <w:r w:rsidRPr="007C5972">
              <w:rPr>
                <w:rFonts w:ascii="Calibri" w:hAnsi="Calibri" w:cs="Calibri"/>
                <w:sz w:val="22"/>
                <w:szCs w:val="22"/>
              </w:rPr>
              <w:t>The teacher respects learners as individuals with differing personal and family backgrounds and various skills, abilities, perspectives, talents, and interests.</w:t>
            </w:r>
          </w:p>
        </w:tc>
      </w:tr>
      <w:tr w:rsidR="001517B7" w14:paraId="4F3C1D0B" w14:textId="77777777" w:rsidTr="004C5459">
        <w:tc>
          <w:tcPr>
            <w:tcW w:w="1479" w:type="dxa"/>
          </w:tcPr>
          <w:p w14:paraId="42404265" w14:textId="7A8BD84B" w:rsidR="001517B7" w:rsidRPr="001B38CF" w:rsidRDefault="001517B7" w:rsidP="001B38CF">
            <w:pPr>
              <w:jc w:val="center"/>
              <w:rPr>
                <w:rFonts w:ascii="Calibri" w:hAnsi="Calibri" w:cs="Calibri"/>
                <w:b/>
                <w:bCs/>
                <w:sz w:val="22"/>
                <w:szCs w:val="22"/>
              </w:rPr>
            </w:pPr>
            <w:r w:rsidRPr="001B38CF">
              <w:rPr>
                <w:rFonts w:ascii="Calibri" w:hAnsi="Calibri" w:cs="Calibri"/>
                <w:b/>
                <w:bCs/>
                <w:sz w:val="22"/>
                <w:szCs w:val="22"/>
              </w:rPr>
              <w:t>D</w:t>
            </w:r>
            <w:r w:rsidR="00E42B4C" w:rsidRPr="001B38CF">
              <w:rPr>
                <w:rFonts w:ascii="Calibri" w:hAnsi="Calibri" w:cs="Calibri"/>
                <w:b/>
                <w:bCs/>
                <w:sz w:val="22"/>
                <w:szCs w:val="22"/>
              </w:rPr>
              <w:t>2</w:t>
            </w:r>
            <w:r w:rsidR="00A104EB">
              <w:rPr>
                <w:rFonts w:ascii="Calibri" w:hAnsi="Calibri" w:cs="Calibri"/>
                <w:b/>
                <w:bCs/>
                <w:sz w:val="22"/>
                <w:szCs w:val="22"/>
              </w:rPr>
              <w:t>n</w:t>
            </w:r>
          </w:p>
        </w:tc>
        <w:tc>
          <w:tcPr>
            <w:tcW w:w="7588" w:type="dxa"/>
            <w:gridSpan w:val="2"/>
          </w:tcPr>
          <w:p w14:paraId="363FF8E4" w14:textId="4B73FB5B" w:rsidR="001517B7" w:rsidRDefault="007C5972" w:rsidP="007C5207">
            <w:pPr>
              <w:rPr>
                <w:rFonts w:ascii="Calibri" w:hAnsi="Calibri" w:cs="Calibri"/>
                <w:sz w:val="22"/>
                <w:szCs w:val="22"/>
              </w:rPr>
            </w:pPr>
            <w:r w:rsidRPr="007C5972">
              <w:rPr>
                <w:rFonts w:ascii="Calibri" w:hAnsi="Calibri" w:cs="Calibri"/>
                <w:sz w:val="22"/>
                <w:szCs w:val="22"/>
              </w:rPr>
              <w:t>The teacher makes learners feel valued and helps them learn to value each other</w:t>
            </w:r>
          </w:p>
        </w:tc>
      </w:tr>
      <w:tr w:rsidR="001517B7" w14:paraId="0E2DF3F5" w14:textId="77777777" w:rsidTr="004C5459">
        <w:tc>
          <w:tcPr>
            <w:tcW w:w="1479" w:type="dxa"/>
          </w:tcPr>
          <w:p w14:paraId="5032FD25" w14:textId="292DBABD" w:rsidR="001517B7" w:rsidRPr="001B38CF" w:rsidRDefault="001517B7" w:rsidP="001B38CF">
            <w:pPr>
              <w:jc w:val="center"/>
              <w:rPr>
                <w:rFonts w:ascii="Calibri" w:hAnsi="Calibri" w:cs="Calibri"/>
                <w:b/>
                <w:bCs/>
                <w:sz w:val="22"/>
                <w:szCs w:val="22"/>
              </w:rPr>
            </w:pPr>
            <w:r w:rsidRPr="001B38CF">
              <w:rPr>
                <w:rFonts w:ascii="Calibri" w:hAnsi="Calibri" w:cs="Calibri"/>
                <w:b/>
                <w:bCs/>
                <w:sz w:val="22"/>
                <w:szCs w:val="22"/>
              </w:rPr>
              <w:t>D</w:t>
            </w:r>
            <w:r w:rsidR="00E42B4C" w:rsidRPr="001B38CF">
              <w:rPr>
                <w:rFonts w:ascii="Calibri" w:hAnsi="Calibri" w:cs="Calibri"/>
                <w:b/>
                <w:bCs/>
                <w:sz w:val="22"/>
                <w:szCs w:val="22"/>
              </w:rPr>
              <w:t>2</w:t>
            </w:r>
            <w:r w:rsidR="00A104EB">
              <w:rPr>
                <w:rFonts w:ascii="Calibri" w:hAnsi="Calibri" w:cs="Calibri"/>
                <w:b/>
                <w:bCs/>
                <w:sz w:val="22"/>
                <w:szCs w:val="22"/>
              </w:rPr>
              <w:t>o</w:t>
            </w:r>
          </w:p>
        </w:tc>
        <w:tc>
          <w:tcPr>
            <w:tcW w:w="7588" w:type="dxa"/>
            <w:gridSpan w:val="2"/>
          </w:tcPr>
          <w:p w14:paraId="4F265F97" w14:textId="22FBF750" w:rsidR="001517B7" w:rsidRDefault="00862308" w:rsidP="007C5207">
            <w:pPr>
              <w:rPr>
                <w:rFonts w:ascii="Calibri" w:hAnsi="Calibri" w:cs="Calibri"/>
                <w:sz w:val="22"/>
                <w:szCs w:val="22"/>
              </w:rPr>
            </w:pPr>
            <w:r w:rsidRPr="00862308">
              <w:rPr>
                <w:rFonts w:ascii="Calibri" w:hAnsi="Calibri" w:cs="Calibri"/>
                <w:sz w:val="22"/>
                <w:szCs w:val="22"/>
              </w:rPr>
              <w:t>The teacher values diverse languages and dialects and seeks to integrate them into his/her instructional practice to engage students in learning.</w:t>
            </w:r>
          </w:p>
        </w:tc>
      </w:tr>
    </w:tbl>
    <w:p w14:paraId="214C90F5" w14:textId="3DD0D1EE" w:rsidR="004C5459" w:rsidRDefault="004C5459" w:rsidP="00B953E1">
      <w:pPr>
        <w:rPr>
          <w:rFonts w:ascii="Calibri" w:hAnsi="Calibri" w:cs="Calibri"/>
          <w:b/>
          <w:bCs/>
          <w:sz w:val="22"/>
          <w:szCs w:val="22"/>
        </w:rPr>
      </w:pPr>
    </w:p>
    <w:p w14:paraId="0F127354" w14:textId="77777777" w:rsidR="004C5459" w:rsidRDefault="004C5459">
      <w:pPr>
        <w:rPr>
          <w:rFonts w:ascii="Calibri" w:hAnsi="Calibri" w:cs="Calibri"/>
          <w:b/>
          <w:bCs/>
          <w:sz w:val="22"/>
          <w:szCs w:val="22"/>
        </w:rPr>
      </w:pPr>
      <w:r>
        <w:rPr>
          <w:rFonts w:ascii="Calibri" w:hAnsi="Calibri" w:cs="Calibri"/>
          <w:b/>
          <w:bCs/>
          <w:sz w:val="22"/>
          <w:szCs w:val="22"/>
        </w:rPr>
        <w:br w:type="page"/>
      </w:r>
    </w:p>
    <w:tbl>
      <w:tblPr>
        <w:tblStyle w:val="TableGrid"/>
        <w:tblW w:w="9209" w:type="dxa"/>
        <w:tblLook w:val="04A0" w:firstRow="1" w:lastRow="0" w:firstColumn="1" w:lastColumn="0" w:noHBand="0" w:noVBand="1"/>
      </w:tblPr>
      <w:tblGrid>
        <w:gridCol w:w="1479"/>
        <w:gridCol w:w="1557"/>
        <w:gridCol w:w="6173"/>
      </w:tblGrid>
      <w:tr w:rsidR="001517B7" w14:paraId="01BD0EDE" w14:textId="77777777" w:rsidTr="004C5459">
        <w:tc>
          <w:tcPr>
            <w:tcW w:w="1479" w:type="dxa"/>
            <w:shd w:val="clear" w:color="auto" w:fill="D9F2D0" w:themeFill="accent6" w:themeFillTint="33"/>
          </w:tcPr>
          <w:p w14:paraId="1161DA8D" w14:textId="3852E346" w:rsidR="001517B7" w:rsidRPr="0052789E" w:rsidRDefault="001517B7" w:rsidP="007C5207">
            <w:pPr>
              <w:rPr>
                <w:rFonts w:ascii="Calibri" w:hAnsi="Calibri" w:cs="Calibri"/>
                <w:b/>
                <w:bCs/>
                <w:sz w:val="22"/>
                <w:szCs w:val="22"/>
              </w:rPr>
            </w:pPr>
            <w:r w:rsidRPr="0052789E">
              <w:rPr>
                <w:rFonts w:ascii="Calibri" w:hAnsi="Calibri" w:cs="Calibri"/>
                <w:b/>
                <w:bCs/>
                <w:sz w:val="22"/>
                <w:szCs w:val="22"/>
              </w:rPr>
              <w:lastRenderedPageBreak/>
              <w:t>Standard #</w:t>
            </w:r>
            <w:r>
              <w:rPr>
                <w:rFonts w:ascii="Calibri" w:hAnsi="Calibri" w:cs="Calibri"/>
                <w:b/>
                <w:bCs/>
                <w:sz w:val="22"/>
                <w:szCs w:val="22"/>
              </w:rPr>
              <w:t>3</w:t>
            </w:r>
          </w:p>
        </w:tc>
        <w:tc>
          <w:tcPr>
            <w:tcW w:w="1557" w:type="dxa"/>
            <w:shd w:val="clear" w:color="auto" w:fill="D9F2D0" w:themeFill="accent6" w:themeFillTint="33"/>
          </w:tcPr>
          <w:p w14:paraId="720A1B00" w14:textId="38E5E397" w:rsidR="001517B7" w:rsidRPr="0052789E" w:rsidRDefault="002A188E" w:rsidP="007C5207">
            <w:pPr>
              <w:rPr>
                <w:rFonts w:ascii="Calibri" w:hAnsi="Calibri" w:cs="Calibri"/>
                <w:b/>
                <w:bCs/>
                <w:sz w:val="22"/>
                <w:szCs w:val="22"/>
              </w:rPr>
            </w:pPr>
            <w:r w:rsidRPr="002A188E">
              <w:rPr>
                <w:rFonts w:ascii="Calibri" w:hAnsi="Calibri" w:cs="Calibri"/>
                <w:b/>
                <w:bCs/>
                <w:sz w:val="22"/>
                <w:szCs w:val="22"/>
              </w:rPr>
              <w:t>Learning Environments</w:t>
            </w:r>
          </w:p>
        </w:tc>
        <w:tc>
          <w:tcPr>
            <w:tcW w:w="6173" w:type="dxa"/>
            <w:shd w:val="clear" w:color="auto" w:fill="D9F2D0" w:themeFill="accent6" w:themeFillTint="33"/>
          </w:tcPr>
          <w:p w14:paraId="08BACFA8" w14:textId="22859126" w:rsidR="001517B7" w:rsidRPr="0052789E" w:rsidRDefault="002A188E" w:rsidP="007C5207">
            <w:pPr>
              <w:rPr>
                <w:rFonts w:ascii="Calibri" w:hAnsi="Calibri" w:cs="Calibri"/>
                <w:i/>
                <w:iCs/>
                <w:sz w:val="22"/>
                <w:szCs w:val="22"/>
              </w:rPr>
            </w:pPr>
            <w:r w:rsidRPr="002A188E">
              <w:rPr>
                <w:rFonts w:ascii="Calibri" w:hAnsi="Calibri" w:cs="Calibri"/>
                <w:i/>
                <w:iCs/>
                <w:sz w:val="22"/>
                <w:szCs w:val="22"/>
              </w:rPr>
              <w:t xml:space="preserve">The teacher works with others to create environments that support individual and collaborative learning, and that encourage positive social interaction, active engagement in learning, and </w:t>
            </w:r>
            <w:r w:rsidR="00E367D2" w:rsidRPr="002A188E">
              <w:rPr>
                <w:rFonts w:ascii="Calibri" w:hAnsi="Calibri" w:cs="Calibri"/>
                <w:i/>
                <w:iCs/>
                <w:sz w:val="22"/>
                <w:szCs w:val="22"/>
              </w:rPr>
              <w:t>self-motivation</w:t>
            </w:r>
            <w:r w:rsidRPr="002A188E">
              <w:rPr>
                <w:rFonts w:ascii="Calibri" w:hAnsi="Calibri" w:cs="Calibri"/>
                <w:i/>
                <w:iCs/>
                <w:sz w:val="22"/>
                <w:szCs w:val="22"/>
              </w:rPr>
              <w:t>.</w:t>
            </w:r>
          </w:p>
        </w:tc>
      </w:tr>
      <w:tr w:rsidR="001517B7" w14:paraId="2DA032BA" w14:textId="77777777" w:rsidTr="004C5459">
        <w:tc>
          <w:tcPr>
            <w:tcW w:w="9209" w:type="dxa"/>
            <w:gridSpan w:val="3"/>
            <w:shd w:val="clear" w:color="auto" w:fill="DAE9F7" w:themeFill="text2" w:themeFillTint="1A"/>
          </w:tcPr>
          <w:p w14:paraId="4CEFFBEB" w14:textId="77777777" w:rsidR="001517B7" w:rsidRPr="001B38CF" w:rsidRDefault="001517B7" w:rsidP="001B38CF">
            <w:pPr>
              <w:jc w:val="center"/>
              <w:rPr>
                <w:rFonts w:ascii="Calibri" w:hAnsi="Calibri" w:cs="Calibri"/>
                <w:b/>
                <w:bCs/>
                <w:sz w:val="22"/>
                <w:szCs w:val="22"/>
              </w:rPr>
            </w:pPr>
            <w:r w:rsidRPr="001B38CF">
              <w:rPr>
                <w:rFonts w:ascii="Calibri" w:hAnsi="Calibri" w:cs="Calibri"/>
                <w:b/>
                <w:bCs/>
                <w:sz w:val="22"/>
                <w:szCs w:val="22"/>
              </w:rPr>
              <w:t>Demonstrable Skills</w:t>
            </w:r>
          </w:p>
        </w:tc>
      </w:tr>
      <w:tr w:rsidR="001517B7" w14:paraId="4DC34497" w14:textId="77777777" w:rsidTr="004C5459">
        <w:tc>
          <w:tcPr>
            <w:tcW w:w="1479" w:type="dxa"/>
          </w:tcPr>
          <w:p w14:paraId="75C6D791" w14:textId="6AB6794C" w:rsidR="001517B7" w:rsidRPr="001B38CF" w:rsidRDefault="001517B7" w:rsidP="001B38CF">
            <w:pPr>
              <w:jc w:val="center"/>
              <w:rPr>
                <w:rFonts w:ascii="Calibri" w:hAnsi="Calibri" w:cs="Calibri"/>
                <w:b/>
                <w:bCs/>
                <w:sz w:val="22"/>
                <w:szCs w:val="22"/>
              </w:rPr>
            </w:pPr>
            <w:r w:rsidRPr="001B38CF">
              <w:rPr>
                <w:rFonts w:ascii="Calibri" w:hAnsi="Calibri" w:cs="Calibri"/>
                <w:b/>
                <w:bCs/>
                <w:sz w:val="22"/>
                <w:szCs w:val="22"/>
              </w:rPr>
              <w:t>S</w:t>
            </w:r>
            <w:r w:rsidR="005C70A4" w:rsidRPr="001B38CF">
              <w:rPr>
                <w:rFonts w:ascii="Calibri" w:hAnsi="Calibri" w:cs="Calibri"/>
                <w:b/>
                <w:bCs/>
                <w:sz w:val="22"/>
                <w:szCs w:val="22"/>
              </w:rPr>
              <w:t>3</w:t>
            </w:r>
            <w:r w:rsidRPr="001B38CF">
              <w:rPr>
                <w:rFonts w:ascii="Calibri" w:hAnsi="Calibri" w:cs="Calibri"/>
                <w:b/>
                <w:bCs/>
                <w:sz w:val="22"/>
                <w:szCs w:val="22"/>
              </w:rPr>
              <w:t>a</w:t>
            </w:r>
          </w:p>
        </w:tc>
        <w:tc>
          <w:tcPr>
            <w:tcW w:w="7730" w:type="dxa"/>
            <w:gridSpan w:val="2"/>
          </w:tcPr>
          <w:p w14:paraId="6848D93F" w14:textId="05C12883" w:rsidR="001517B7" w:rsidRDefault="00845EF2" w:rsidP="007C5207">
            <w:pPr>
              <w:rPr>
                <w:rFonts w:ascii="Calibri" w:hAnsi="Calibri" w:cs="Calibri"/>
                <w:sz w:val="22"/>
                <w:szCs w:val="22"/>
              </w:rPr>
            </w:pPr>
            <w:r w:rsidRPr="00845EF2">
              <w:rPr>
                <w:rFonts w:ascii="Calibri" w:hAnsi="Calibri" w:cs="Calibri"/>
                <w:sz w:val="22"/>
                <w:szCs w:val="22"/>
              </w:rPr>
              <w:t>The teacher collaborates with learners, families, and colleagues to build a safe, positive learning climate of openness, mutual respect, support, and inquiry.</w:t>
            </w:r>
          </w:p>
        </w:tc>
      </w:tr>
      <w:tr w:rsidR="001517B7" w14:paraId="00BE4E00" w14:textId="77777777" w:rsidTr="004C5459">
        <w:tc>
          <w:tcPr>
            <w:tcW w:w="1479" w:type="dxa"/>
          </w:tcPr>
          <w:p w14:paraId="572B349D" w14:textId="577F6A50" w:rsidR="001517B7" w:rsidRPr="001B38CF" w:rsidRDefault="001517B7" w:rsidP="001B38CF">
            <w:pPr>
              <w:jc w:val="center"/>
              <w:rPr>
                <w:rFonts w:ascii="Calibri" w:hAnsi="Calibri" w:cs="Calibri"/>
                <w:b/>
                <w:bCs/>
                <w:sz w:val="22"/>
                <w:szCs w:val="22"/>
              </w:rPr>
            </w:pPr>
            <w:r w:rsidRPr="001B38CF">
              <w:rPr>
                <w:rFonts w:ascii="Calibri" w:hAnsi="Calibri" w:cs="Calibri"/>
                <w:b/>
                <w:bCs/>
                <w:sz w:val="22"/>
                <w:szCs w:val="22"/>
              </w:rPr>
              <w:t>S</w:t>
            </w:r>
            <w:r w:rsidR="005C70A4" w:rsidRPr="001B38CF">
              <w:rPr>
                <w:rFonts w:ascii="Calibri" w:hAnsi="Calibri" w:cs="Calibri"/>
                <w:b/>
                <w:bCs/>
                <w:sz w:val="22"/>
                <w:szCs w:val="22"/>
              </w:rPr>
              <w:t>3</w:t>
            </w:r>
            <w:r w:rsidRPr="001B38CF">
              <w:rPr>
                <w:rFonts w:ascii="Calibri" w:hAnsi="Calibri" w:cs="Calibri"/>
                <w:b/>
                <w:bCs/>
                <w:sz w:val="22"/>
                <w:szCs w:val="22"/>
              </w:rPr>
              <w:t>b</w:t>
            </w:r>
          </w:p>
        </w:tc>
        <w:tc>
          <w:tcPr>
            <w:tcW w:w="7730" w:type="dxa"/>
            <w:gridSpan w:val="2"/>
          </w:tcPr>
          <w:p w14:paraId="2F8E4A1F" w14:textId="2C1DD5AB" w:rsidR="001517B7" w:rsidRDefault="008E3476" w:rsidP="007C5207">
            <w:pPr>
              <w:rPr>
                <w:rFonts w:ascii="Calibri" w:hAnsi="Calibri" w:cs="Calibri"/>
                <w:sz w:val="22"/>
                <w:szCs w:val="22"/>
              </w:rPr>
            </w:pPr>
            <w:r w:rsidRPr="008E3476">
              <w:rPr>
                <w:rFonts w:ascii="Calibri" w:hAnsi="Calibri" w:cs="Calibri"/>
                <w:sz w:val="22"/>
                <w:szCs w:val="22"/>
              </w:rPr>
              <w:t>The teacher develops learning experiences that engage learners in collaborative and self-directed learning and that extend learner interaction with ideas and people locally and globally.</w:t>
            </w:r>
          </w:p>
        </w:tc>
      </w:tr>
      <w:tr w:rsidR="001517B7" w14:paraId="0D2B98E8" w14:textId="77777777" w:rsidTr="004C5459">
        <w:tc>
          <w:tcPr>
            <w:tcW w:w="1479" w:type="dxa"/>
          </w:tcPr>
          <w:p w14:paraId="1FC2F519" w14:textId="0025467D" w:rsidR="001517B7" w:rsidRPr="001B38CF" w:rsidRDefault="001517B7" w:rsidP="001B38CF">
            <w:pPr>
              <w:jc w:val="center"/>
              <w:rPr>
                <w:rFonts w:ascii="Calibri" w:hAnsi="Calibri" w:cs="Calibri"/>
                <w:b/>
                <w:bCs/>
                <w:sz w:val="22"/>
                <w:szCs w:val="22"/>
              </w:rPr>
            </w:pPr>
            <w:r w:rsidRPr="001B38CF">
              <w:rPr>
                <w:rFonts w:ascii="Calibri" w:hAnsi="Calibri" w:cs="Calibri"/>
                <w:b/>
                <w:bCs/>
                <w:sz w:val="22"/>
                <w:szCs w:val="22"/>
              </w:rPr>
              <w:t>S</w:t>
            </w:r>
            <w:r w:rsidR="005C70A4" w:rsidRPr="001B38CF">
              <w:rPr>
                <w:rFonts w:ascii="Calibri" w:hAnsi="Calibri" w:cs="Calibri"/>
                <w:b/>
                <w:bCs/>
                <w:sz w:val="22"/>
                <w:szCs w:val="22"/>
              </w:rPr>
              <w:t>3</w:t>
            </w:r>
            <w:r w:rsidRPr="001B38CF">
              <w:rPr>
                <w:rFonts w:ascii="Calibri" w:hAnsi="Calibri" w:cs="Calibri"/>
                <w:b/>
                <w:bCs/>
                <w:sz w:val="22"/>
                <w:szCs w:val="22"/>
              </w:rPr>
              <w:t>c</w:t>
            </w:r>
          </w:p>
        </w:tc>
        <w:tc>
          <w:tcPr>
            <w:tcW w:w="7730" w:type="dxa"/>
            <w:gridSpan w:val="2"/>
          </w:tcPr>
          <w:p w14:paraId="1541822C" w14:textId="08195159" w:rsidR="001517B7" w:rsidRDefault="008E3476" w:rsidP="007C5207">
            <w:pPr>
              <w:rPr>
                <w:rFonts w:ascii="Calibri" w:hAnsi="Calibri" w:cs="Calibri"/>
                <w:sz w:val="22"/>
                <w:szCs w:val="22"/>
              </w:rPr>
            </w:pPr>
            <w:r w:rsidRPr="008E3476">
              <w:rPr>
                <w:rFonts w:ascii="Calibri" w:hAnsi="Calibri" w:cs="Calibri"/>
                <w:sz w:val="22"/>
                <w:szCs w:val="22"/>
              </w:rPr>
              <w:t>The teacher collaborates with learners and colleagues to develop shared values and expectations for respectful interactions, rigorous academic dis</w:t>
            </w:r>
          </w:p>
        </w:tc>
      </w:tr>
      <w:tr w:rsidR="00182333" w14:paraId="0C9C3C60" w14:textId="77777777" w:rsidTr="004C5459">
        <w:tc>
          <w:tcPr>
            <w:tcW w:w="1479" w:type="dxa"/>
          </w:tcPr>
          <w:p w14:paraId="27AC4C77" w14:textId="08465994" w:rsidR="00182333" w:rsidRPr="001B38CF" w:rsidRDefault="00182333" w:rsidP="001B38CF">
            <w:pPr>
              <w:jc w:val="center"/>
              <w:rPr>
                <w:rFonts w:ascii="Calibri" w:hAnsi="Calibri" w:cs="Calibri"/>
                <w:b/>
                <w:bCs/>
                <w:sz w:val="22"/>
                <w:szCs w:val="22"/>
              </w:rPr>
            </w:pPr>
            <w:r w:rsidRPr="001B38CF">
              <w:rPr>
                <w:rFonts w:ascii="Calibri" w:hAnsi="Calibri" w:cs="Calibri"/>
                <w:b/>
                <w:bCs/>
                <w:sz w:val="22"/>
                <w:szCs w:val="22"/>
              </w:rPr>
              <w:t>S3</w:t>
            </w:r>
            <w:r>
              <w:rPr>
                <w:rFonts w:ascii="Calibri" w:hAnsi="Calibri" w:cs="Calibri"/>
                <w:b/>
                <w:bCs/>
                <w:sz w:val="22"/>
                <w:szCs w:val="22"/>
              </w:rPr>
              <w:t>d</w:t>
            </w:r>
          </w:p>
        </w:tc>
        <w:tc>
          <w:tcPr>
            <w:tcW w:w="7730" w:type="dxa"/>
            <w:gridSpan w:val="2"/>
          </w:tcPr>
          <w:p w14:paraId="17FE29F4" w14:textId="0DB7EB54" w:rsidR="00182333" w:rsidRDefault="008E3476" w:rsidP="007C5207">
            <w:pPr>
              <w:rPr>
                <w:rFonts w:ascii="Calibri" w:hAnsi="Calibri" w:cs="Calibri"/>
                <w:sz w:val="22"/>
                <w:szCs w:val="22"/>
              </w:rPr>
            </w:pPr>
            <w:r w:rsidRPr="008E3476">
              <w:rPr>
                <w:rFonts w:ascii="Calibri" w:hAnsi="Calibri" w:cs="Calibri"/>
                <w:sz w:val="22"/>
                <w:szCs w:val="22"/>
              </w:rPr>
              <w:t>The teacher manages the learning environment to actively and equitably engage learners by organizing, allocating, and coordinating the resources of time, space, and learners’ attention.</w:t>
            </w:r>
          </w:p>
        </w:tc>
      </w:tr>
      <w:tr w:rsidR="00182333" w14:paraId="4D821457" w14:textId="77777777" w:rsidTr="004C5459">
        <w:tc>
          <w:tcPr>
            <w:tcW w:w="1479" w:type="dxa"/>
          </w:tcPr>
          <w:p w14:paraId="5AC33F9E" w14:textId="0DE72B4E" w:rsidR="00182333" w:rsidRPr="001B38CF" w:rsidRDefault="00182333" w:rsidP="001B38CF">
            <w:pPr>
              <w:jc w:val="center"/>
              <w:rPr>
                <w:rFonts w:ascii="Calibri" w:hAnsi="Calibri" w:cs="Calibri"/>
                <w:b/>
                <w:bCs/>
                <w:sz w:val="22"/>
                <w:szCs w:val="22"/>
              </w:rPr>
            </w:pPr>
            <w:r w:rsidRPr="001B38CF">
              <w:rPr>
                <w:rFonts w:ascii="Calibri" w:hAnsi="Calibri" w:cs="Calibri"/>
                <w:b/>
                <w:bCs/>
                <w:sz w:val="22"/>
                <w:szCs w:val="22"/>
              </w:rPr>
              <w:t>S3</w:t>
            </w:r>
            <w:r>
              <w:rPr>
                <w:rFonts w:ascii="Calibri" w:hAnsi="Calibri" w:cs="Calibri"/>
                <w:b/>
                <w:bCs/>
                <w:sz w:val="22"/>
                <w:szCs w:val="22"/>
              </w:rPr>
              <w:t>e</w:t>
            </w:r>
          </w:p>
        </w:tc>
        <w:tc>
          <w:tcPr>
            <w:tcW w:w="7730" w:type="dxa"/>
            <w:gridSpan w:val="2"/>
          </w:tcPr>
          <w:p w14:paraId="0F6C6C44" w14:textId="5D301254" w:rsidR="00182333" w:rsidRDefault="008E3476" w:rsidP="007C5207">
            <w:pPr>
              <w:rPr>
                <w:rFonts w:ascii="Calibri" w:hAnsi="Calibri" w:cs="Calibri"/>
                <w:sz w:val="22"/>
                <w:szCs w:val="22"/>
              </w:rPr>
            </w:pPr>
            <w:r w:rsidRPr="008E3476">
              <w:rPr>
                <w:rFonts w:ascii="Calibri" w:hAnsi="Calibri" w:cs="Calibri"/>
                <w:sz w:val="22"/>
                <w:szCs w:val="22"/>
              </w:rPr>
              <w:t>The teacher uses a variety of methods to engage learners in evaluating the learning environment and collaborates with learners to make appropriate adjustments.</w:t>
            </w:r>
          </w:p>
        </w:tc>
      </w:tr>
      <w:tr w:rsidR="00182333" w14:paraId="26D257E2" w14:textId="77777777" w:rsidTr="004C5459">
        <w:tc>
          <w:tcPr>
            <w:tcW w:w="1479" w:type="dxa"/>
          </w:tcPr>
          <w:p w14:paraId="5EDD1D2A" w14:textId="78750D13" w:rsidR="00182333" w:rsidRPr="001B38CF" w:rsidRDefault="00182333" w:rsidP="001B38CF">
            <w:pPr>
              <w:jc w:val="center"/>
              <w:rPr>
                <w:rFonts w:ascii="Calibri" w:hAnsi="Calibri" w:cs="Calibri"/>
                <w:b/>
                <w:bCs/>
                <w:sz w:val="22"/>
                <w:szCs w:val="22"/>
              </w:rPr>
            </w:pPr>
            <w:r w:rsidRPr="001B38CF">
              <w:rPr>
                <w:rFonts w:ascii="Calibri" w:hAnsi="Calibri" w:cs="Calibri"/>
                <w:b/>
                <w:bCs/>
                <w:sz w:val="22"/>
                <w:szCs w:val="22"/>
              </w:rPr>
              <w:t>S3</w:t>
            </w:r>
            <w:r>
              <w:rPr>
                <w:rFonts w:ascii="Calibri" w:hAnsi="Calibri" w:cs="Calibri"/>
                <w:b/>
                <w:bCs/>
                <w:sz w:val="22"/>
                <w:szCs w:val="22"/>
              </w:rPr>
              <w:t>f</w:t>
            </w:r>
          </w:p>
        </w:tc>
        <w:tc>
          <w:tcPr>
            <w:tcW w:w="7730" w:type="dxa"/>
            <w:gridSpan w:val="2"/>
          </w:tcPr>
          <w:p w14:paraId="63B4B6B6" w14:textId="6F9D4E92" w:rsidR="00182333" w:rsidRDefault="008E3476" w:rsidP="007C5207">
            <w:pPr>
              <w:rPr>
                <w:rFonts w:ascii="Calibri" w:hAnsi="Calibri" w:cs="Calibri"/>
                <w:sz w:val="22"/>
                <w:szCs w:val="22"/>
              </w:rPr>
            </w:pPr>
            <w:r w:rsidRPr="008E3476">
              <w:rPr>
                <w:rFonts w:ascii="Calibri" w:hAnsi="Calibri" w:cs="Calibri"/>
                <w:sz w:val="22"/>
                <w:szCs w:val="22"/>
              </w:rPr>
              <w:t>The teacher communicates verbally and nonverbally in ways that demonstrate respect for and responsiveness to the cultural backgrounds and differing perspectives learners bring to the learning environment.</w:t>
            </w:r>
          </w:p>
        </w:tc>
      </w:tr>
      <w:tr w:rsidR="00182333" w14:paraId="74654DE1" w14:textId="77777777" w:rsidTr="004C5459">
        <w:tc>
          <w:tcPr>
            <w:tcW w:w="1479" w:type="dxa"/>
          </w:tcPr>
          <w:p w14:paraId="4A45ABBF" w14:textId="3D838584" w:rsidR="00182333" w:rsidRPr="001B38CF" w:rsidRDefault="00182333" w:rsidP="001B38CF">
            <w:pPr>
              <w:jc w:val="center"/>
              <w:rPr>
                <w:rFonts w:ascii="Calibri" w:hAnsi="Calibri" w:cs="Calibri"/>
                <w:b/>
                <w:bCs/>
                <w:sz w:val="22"/>
                <w:szCs w:val="22"/>
              </w:rPr>
            </w:pPr>
            <w:r w:rsidRPr="001B38CF">
              <w:rPr>
                <w:rFonts w:ascii="Calibri" w:hAnsi="Calibri" w:cs="Calibri"/>
                <w:b/>
                <w:bCs/>
                <w:sz w:val="22"/>
                <w:szCs w:val="22"/>
              </w:rPr>
              <w:t>S3</w:t>
            </w:r>
            <w:r>
              <w:rPr>
                <w:rFonts w:ascii="Calibri" w:hAnsi="Calibri" w:cs="Calibri"/>
                <w:b/>
                <w:bCs/>
                <w:sz w:val="22"/>
                <w:szCs w:val="22"/>
              </w:rPr>
              <w:t>g</w:t>
            </w:r>
          </w:p>
        </w:tc>
        <w:tc>
          <w:tcPr>
            <w:tcW w:w="7730" w:type="dxa"/>
            <w:gridSpan w:val="2"/>
          </w:tcPr>
          <w:p w14:paraId="6DDA8D22" w14:textId="7205C298" w:rsidR="00182333" w:rsidRDefault="00032703" w:rsidP="007C5207">
            <w:pPr>
              <w:rPr>
                <w:rFonts w:ascii="Calibri" w:hAnsi="Calibri" w:cs="Calibri"/>
                <w:sz w:val="22"/>
                <w:szCs w:val="22"/>
              </w:rPr>
            </w:pPr>
            <w:r w:rsidRPr="00032703">
              <w:rPr>
                <w:rFonts w:ascii="Calibri" w:hAnsi="Calibri" w:cs="Calibri"/>
                <w:sz w:val="22"/>
                <w:szCs w:val="22"/>
              </w:rPr>
              <w:t>The teacher promotes responsible learner use of interactive technologies to extend the possibilities for learning locally and globally</w:t>
            </w:r>
          </w:p>
        </w:tc>
      </w:tr>
      <w:tr w:rsidR="00182333" w14:paraId="221A241F" w14:textId="77777777" w:rsidTr="004C5459">
        <w:tc>
          <w:tcPr>
            <w:tcW w:w="1479" w:type="dxa"/>
          </w:tcPr>
          <w:p w14:paraId="2700200A" w14:textId="79A5FD47" w:rsidR="00182333" w:rsidRPr="001B38CF" w:rsidRDefault="00182333" w:rsidP="001B38CF">
            <w:pPr>
              <w:jc w:val="center"/>
              <w:rPr>
                <w:rFonts w:ascii="Calibri" w:hAnsi="Calibri" w:cs="Calibri"/>
                <w:b/>
                <w:bCs/>
                <w:sz w:val="22"/>
                <w:szCs w:val="22"/>
              </w:rPr>
            </w:pPr>
            <w:r w:rsidRPr="001B38CF">
              <w:rPr>
                <w:rFonts w:ascii="Calibri" w:hAnsi="Calibri" w:cs="Calibri"/>
                <w:b/>
                <w:bCs/>
                <w:sz w:val="22"/>
                <w:szCs w:val="22"/>
              </w:rPr>
              <w:t>S3</w:t>
            </w:r>
            <w:r>
              <w:rPr>
                <w:rFonts w:ascii="Calibri" w:hAnsi="Calibri" w:cs="Calibri"/>
                <w:b/>
                <w:bCs/>
                <w:sz w:val="22"/>
                <w:szCs w:val="22"/>
              </w:rPr>
              <w:t>h</w:t>
            </w:r>
          </w:p>
        </w:tc>
        <w:tc>
          <w:tcPr>
            <w:tcW w:w="7730" w:type="dxa"/>
            <w:gridSpan w:val="2"/>
          </w:tcPr>
          <w:p w14:paraId="4AD9D701" w14:textId="74F79977" w:rsidR="00182333" w:rsidRDefault="00032703" w:rsidP="007C5207">
            <w:pPr>
              <w:rPr>
                <w:rFonts w:ascii="Calibri" w:hAnsi="Calibri" w:cs="Calibri"/>
                <w:sz w:val="22"/>
                <w:szCs w:val="22"/>
              </w:rPr>
            </w:pPr>
            <w:r w:rsidRPr="00032703">
              <w:rPr>
                <w:rFonts w:ascii="Calibri" w:hAnsi="Calibri" w:cs="Calibri"/>
                <w:sz w:val="22"/>
                <w:szCs w:val="22"/>
              </w:rPr>
              <w:t>The teacher intentionally builds learner capacity to collaborate in face-to-face and virtual environments through applying effective interpersonal communication skills.</w:t>
            </w:r>
          </w:p>
        </w:tc>
      </w:tr>
      <w:tr w:rsidR="001517B7" w14:paraId="77F2CB25" w14:textId="77777777" w:rsidTr="004C5459">
        <w:tc>
          <w:tcPr>
            <w:tcW w:w="9209" w:type="dxa"/>
            <w:gridSpan w:val="3"/>
            <w:shd w:val="clear" w:color="auto" w:fill="DAE9F7" w:themeFill="text2" w:themeFillTint="1A"/>
          </w:tcPr>
          <w:p w14:paraId="5C95BFFA" w14:textId="77777777" w:rsidR="001517B7" w:rsidRPr="001B38CF" w:rsidRDefault="001517B7" w:rsidP="001B38CF">
            <w:pPr>
              <w:jc w:val="center"/>
              <w:rPr>
                <w:rFonts w:ascii="Calibri" w:hAnsi="Calibri" w:cs="Calibri"/>
                <w:b/>
                <w:bCs/>
                <w:sz w:val="22"/>
                <w:szCs w:val="22"/>
              </w:rPr>
            </w:pPr>
            <w:r w:rsidRPr="001B38CF">
              <w:rPr>
                <w:rFonts w:ascii="Calibri" w:hAnsi="Calibri" w:cs="Calibri"/>
                <w:b/>
                <w:bCs/>
                <w:sz w:val="22"/>
                <w:szCs w:val="22"/>
              </w:rPr>
              <w:t>Demonstrable Knowledge</w:t>
            </w:r>
          </w:p>
        </w:tc>
      </w:tr>
      <w:tr w:rsidR="001517B7" w14:paraId="4BAEF228" w14:textId="77777777" w:rsidTr="004C5459">
        <w:tc>
          <w:tcPr>
            <w:tcW w:w="1479" w:type="dxa"/>
          </w:tcPr>
          <w:p w14:paraId="38685390" w14:textId="350F978A" w:rsidR="001517B7" w:rsidRPr="001B38CF" w:rsidRDefault="001517B7" w:rsidP="001B38CF">
            <w:pPr>
              <w:jc w:val="center"/>
              <w:rPr>
                <w:rFonts w:ascii="Calibri" w:hAnsi="Calibri" w:cs="Calibri"/>
                <w:b/>
                <w:bCs/>
                <w:sz w:val="22"/>
                <w:szCs w:val="22"/>
              </w:rPr>
            </w:pPr>
            <w:r w:rsidRPr="001B38CF">
              <w:rPr>
                <w:rFonts w:ascii="Calibri" w:hAnsi="Calibri" w:cs="Calibri"/>
                <w:b/>
                <w:bCs/>
                <w:sz w:val="22"/>
                <w:szCs w:val="22"/>
              </w:rPr>
              <w:t>K</w:t>
            </w:r>
            <w:r w:rsidR="005C70A4" w:rsidRPr="001B38CF">
              <w:rPr>
                <w:rFonts w:ascii="Calibri" w:hAnsi="Calibri" w:cs="Calibri"/>
                <w:b/>
                <w:bCs/>
                <w:sz w:val="22"/>
                <w:szCs w:val="22"/>
              </w:rPr>
              <w:t>3</w:t>
            </w:r>
            <w:r w:rsidR="00021F9C">
              <w:rPr>
                <w:rFonts w:ascii="Calibri" w:hAnsi="Calibri" w:cs="Calibri"/>
                <w:b/>
                <w:bCs/>
                <w:sz w:val="22"/>
                <w:szCs w:val="22"/>
              </w:rPr>
              <w:t>i</w:t>
            </w:r>
          </w:p>
        </w:tc>
        <w:tc>
          <w:tcPr>
            <w:tcW w:w="7730" w:type="dxa"/>
            <w:gridSpan w:val="2"/>
          </w:tcPr>
          <w:p w14:paraId="155A7E60" w14:textId="3EEA3E7A" w:rsidR="001517B7" w:rsidRDefault="00032703" w:rsidP="007C5207">
            <w:pPr>
              <w:rPr>
                <w:rFonts w:ascii="Calibri" w:hAnsi="Calibri" w:cs="Calibri"/>
                <w:sz w:val="22"/>
                <w:szCs w:val="22"/>
              </w:rPr>
            </w:pPr>
            <w:r w:rsidRPr="00032703">
              <w:rPr>
                <w:rFonts w:ascii="Calibri" w:hAnsi="Calibri" w:cs="Calibri"/>
                <w:sz w:val="22"/>
                <w:szCs w:val="22"/>
              </w:rPr>
              <w:t>The teacher understands the relationship between motivation and engagement and knows how to design learning experiences using strategies that build learner self-direction and ownership of learning.</w:t>
            </w:r>
          </w:p>
        </w:tc>
      </w:tr>
      <w:tr w:rsidR="001517B7" w14:paraId="02AB045E" w14:textId="77777777" w:rsidTr="004C5459">
        <w:tc>
          <w:tcPr>
            <w:tcW w:w="1479" w:type="dxa"/>
          </w:tcPr>
          <w:p w14:paraId="118CB4BD" w14:textId="45D7D3FB" w:rsidR="001517B7" w:rsidRPr="001B38CF" w:rsidRDefault="001517B7" w:rsidP="001B38CF">
            <w:pPr>
              <w:jc w:val="center"/>
              <w:rPr>
                <w:rFonts w:ascii="Calibri" w:hAnsi="Calibri" w:cs="Calibri"/>
                <w:b/>
                <w:bCs/>
                <w:sz w:val="22"/>
                <w:szCs w:val="22"/>
              </w:rPr>
            </w:pPr>
            <w:r w:rsidRPr="001B38CF">
              <w:rPr>
                <w:rFonts w:ascii="Calibri" w:hAnsi="Calibri" w:cs="Calibri"/>
                <w:b/>
                <w:bCs/>
                <w:sz w:val="22"/>
                <w:szCs w:val="22"/>
              </w:rPr>
              <w:t>K</w:t>
            </w:r>
            <w:r w:rsidR="005C70A4" w:rsidRPr="001B38CF">
              <w:rPr>
                <w:rFonts w:ascii="Calibri" w:hAnsi="Calibri" w:cs="Calibri"/>
                <w:b/>
                <w:bCs/>
                <w:sz w:val="22"/>
                <w:szCs w:val="22"/>
              </w:rPr>
              <w:t>3</w:t>
            </w:r>
            <w:r w:rsidR="00021F9C">
              <w:rPr>
                <w:rFonts w:ascii="Calibri" w:hAnsi="Calibri" w:cs="Calibri"/>
                <w:b/>
                <w:bCs/>
                <w:sz w:val="22"/>
                <w:szCs w:val="22"/>
              </w:rPr>
              <w:t>j</w:t>
            </w:r>
          </w:p>
        </w:tc>
        <w:tc>
          <w:tcPr>
            <w:tcW w:w="7730" w:type="dxa"/>
            <w:gridSpan w:val="2"/>
          </w:tcPr>
          <w:p w14:paraId="5DFE5FB8" w14:textId="64B835AD" w:rsidR="001517B7" w:rsidRDefault="00032703" w:rsidP="007C5207">
            <w:pPr>
              <w:rPr>
                <w:rFonts w:ascii="Calibri" w:hAnsi="Calibri" w:cs="Calibri"/>
                <w:sz w:val="22"/>
                <w:szCs w:val="22"/>
              </w:rPr>
            </w:pPr>
            <w:r w:rsidRPr="00032703">
              <w:rPr>
                <w:rFonts w:ascii="Calibri" w:hAnsi="Calibri" w:cs="Calibri"/>
                <w:sz w:val="22"/>
                <w:szCs w:val="22"/>
              </w:rPr>
              <w:t>The teacher knows how to help learners work productively and cooperatively with each other to achieve learning goals.</w:t>
            </w:r>
          </w:p>
        </w:tc>
      </w:tr>
      <w:tr w:rsidR="001517B7" w14:paraId="3E4830FC" w14:textId="77777777" w:rsidTr="004C5459">
        <w:tc>
          <w:tcPr>
            <w:tcW w:w="1479" w:type="dxa"/>
          </w:tcPr>
          <w:p w14:paraId="75D33A8D" w14:textId="158D6F3E" w:rsidR="001517B7" w:rsidRPr="001B38CF" w:rsidRDefault="001517B7" w:rsidP="001B38CF">
            <w:pPr>
              <w:jc w:val="center"/>
              <w:rPr>
                <w:rFonts w:ascii="Calibri" w:hAnsi="Calibri" w:cs="Calibri"/>
                <w:b/>
                <w:bCs/>
                <w:sz w:val="22"/>
                <w:szCs w:val="22"/>
              </w:rPr>
            </w:pPr>
            <w:r w:rsidRPr="001B38CF">
              <w:rPr>
                <w:rFonts w:ascii="Calibri" w:hAnsi="Calibri" w:cs="Calibri"/>
                <w:b/>
                <w:bCs/>
                <w:sz w:val="22"/>
                <w:szCs w:val="22"/>
              </w:rPr>
              <w:t>K</w:t>
            </w:r>
            <w:r w:rsidR="00E42B4C" w:rsidRPr="001B38CF">
              <w:rPr>
                <w:rFonts w:ascii="Calibri" w:hAnsi="Calibri" w:cs="Calibri"/>
                <w:b/>
                <w:bCs/>
                <w:sz w:val="22"/>
                <w:szCs w:val="22"/>
              </w:rPr>
              <w:t>3</w:t>
            </w:r>
            <w:r w:rsidR="00021F9C">
              <w:rPr>
                <w:rFonts w:ascii="Calibri" w:hAnsi="Calibri" w:cs="Calibri"/>
                <w:b/>
                <w:bCs/>
                <w:sz w:val="22"/>
                <w:szCs w:val="22"/>
              </w:rPr>
              <w:t>k</w:t>
            </w:r>
          </w:p>
        </w:tc>
        <w:tc>
          <w:tcPr>
            <w:tcW w:w="7730" w:type="dxa"/>
            <w:gridSpan w:val="2"/>
          </w:tcPr>
          <w:p w14:paraId="437A1A1A" w14:textId="264A7594" w:rsidR="001517B7" w:rsidRDefault="005139E7" w:rsidP="007C5207">
            <w:pPr>
              <w:rPr>
                <w:rFonts w:ascii="Calibri" w:hAnsi="Calibri" w:cs="Calibri"/>
                <w:sz w:val="22"/>
                <w:szCs w:val="22"/>
              </w:rPr>
            </w:pPr>
            <w:r w:rsidRPr="005139E7">
              <w:rPr>
                <w:rFonts w:ascii="Calibri" w:hAnsi="Calibri" w:cs="Calibri"/>
                <w:sz w:val="22"/>
                <w:szCs w:val="22"/>
              </w:rPr>
              <w:t>The teacher knows how to collaborate with learners to establish and monitor elements of a safe and productive learning environment including norms, expectations, routines, and organizational structures</w:t>
            </w:r>
          </w:p>
        </w:tc>
      </w:tr>
      <w:tr w:rsidR="001517B7" w14:paraId="7210F949" w14:textId="77777777" w:rsidTr="004C5459">
        <w:tc>
          <w:tcPr>
            <w:tcW w:w="1479" w:type="dxa"/>
          </w:tcPr>
          <w:p w14:paraId="728C0FB5" w14:textId="483A90DC" w:rsidR="001517B7" w:rsidRPr="001B38CF" w:rsidRDefault="001517B7" w:rsidP="001B38CF">
            <w:pPr>
              <w:jc w:val="center"/>
              <w:rPr>
                <w:rFonts w:ascii="Calibri" w:hAnsi="Calibri" w:cs="Calibri"/>
                <w:b/>
                <w:bCs/>
                <w:sz w:val="22"/>
                <w:szCs w:val="22"/>
              </w:rPr>
            </w:pPr>
            <w:r w:rsidRPr="001B38CF">
              <w:rPr>
                <w:rFonts w:ascii="Calibri" w:hAnsi="Calibri" w:cs="Calibri"/>
                <w:b/>
                <w:bCs/>
                <w:sz w:val="22"/>
                <w:szCs w:val="22"/>
              </w:rPr>
              <w:t>K</w:t>
            </w:r>
            <w:r w:rsidR="00E42B4C" w:rsidRPr="001B38CF">
              <w:rPr>
                <w:rFonts w:ascii="Calibri" w:hAnsi="Calibri" w:cs="Calibri"/>
                <w:b/>
                <w:bCs/>
                <w:sz w:val="22"/>
                <w:szCs w:val="22"/>
              </w:rPr>
              <w:t>3</w:t>
            </w:r>
            <w:r w:rsidR="00021F9C">
              <w:rPr>
                <w:rFonts w:ascii="Calibri" w:hAnsi="Calibri" w:cs="Calibri"/>
                <w:b/>
                <w:bCs/>
                <w:sz w:val="22"/>
                <w:szCs w:val="22"/>
              </w:rPr>
              <w:t>l</w:t>
            </w:r>
          </w:p>
        </w:tc>
        <w:tc>
          <w:tcPr>
            <w:tcW w:w="7730" w:type="dxa"/>
            <w:gridSpan w:val="2"/>
          </w:tcPr>
          <w:p w14:paraId="02437CA2" w14:textId="625F1531" w:rsidR="001517B7" w:rsidRDefault="005139E7" w:rsidP="007C5207">
            <w:pPr>
              <w:rPr>
                <w:rFonts w:ascii="Calibri" w:hAnsi="Calibri" w:cs="Calibri"/>
                <w:sz w:val="22"/>
                <w:szCs w:val="22"/>
              </w:rPr>
            </w:pPr>
            <w:r w:rsidRPr="005139E7">
              <w:rPr>
                <w:rFonts w:ascii="Calibri" w:hAnsi="Calibri" w:cs="Calibri"/>
                <w:sz w:val="22"/>
                <w:szCs w:val="22"/>
              </w:rPr>
              <w:t>The teacher understands how learner diversity can affect communication and knows how to communicate effectively in differing environments.</w:t>
            </w:r>
          </w:p>
        </w:tc>
      </w:tr>
      <w:tr w:rsidR="00021F9C" w14:paraId="70C73909" w14:textId="77777777" w:rsidTr="004C5459">
        <w:tc>
          <w:tcPr>
            <w:tcW w:w="1479" w:type="dxa"/>
          </w:tcPr>
          <w:p w14:paraId="07E7937B" w14:textId="1096FCB9" w:rsidR="00021F9C" w:rsidRPr="001B38CF" w:rsidRDefault="00021F9C" w:rsidP="001B38CF">
            <w:pPr>
              <w:jc w:val="center"/>
              <w:rPr>
                <w:rFonts w:ascii="Calibri" w:hAnsi="Calibri" w:cs="Calibri"/>
                <w:b/>
                <w:bCs/>
                <w:sz w:val="22"/>
                <w:szCs w:val="22"/>
              </w:rPr>
            </w:pPr>
            <w:r>
              <w:rPr>
                <w:rFonts w:ascii="Calibri" w:hAnsi="Calibri" w:cs="Calibri"/>
                <w:b/>
                <w:bCs/>
                <w:sz w:val="22"/>
                <w:szCs w:val="22"/>
              </w:rPr>
              <w:t>K3m</w:t>
            </w:r>
          </w:p>
        </w:tc>
        <w:tc>
          <w:tcPr>
            <w:tcW w:w="7730" w:type="dxa"/>
            <w:gridSpan w:val="2"/>
          </w:tcPr>
          <w:p w14:paraId="5A119D2A" w14:textId="4DC6F354" w:rsidR="00021F9C" w:rsidRDefault="005139E7" w:rsidP="007C5207">
            <w:pPr>
              <w:rPr>
                <w:rFonts w:ascii="Calibri" w:hAnsi="Calibri" w:cs="Calibri"/>
                <w:sz w:val="22"/>
                <w:szCs w:val="22"/>
              </w:rPr>
            </w:pPr>
            <w:r w:rsidRPr="005139E7">
              <w:rPr>
                <w:rFonts w:ascii="Calibri" w:hAnsi="Calibri" w:cs="Calibri"/>
                <w:sz w:val="22"/>
                <w:szCs w:val="22"/>
              </w:rPr>
              <w:t>The teacher knows how to use technologies and how to guide learners to apply them in appropriate, safe, and effective ways.</w:t>
            </w:r>
          </w:p>
        </w:tc>
      </w:tr>
      <w:tr w:rsidR="001517B7" w14:paraId="5FAEA6EE" w14:textId="77777777" w:rsidTr="004C5459">
        <w:tc>
          <w:tcPr>
            <w:tcW w:w="9209" w:type="dxa"/>
            <w:gridSpan w:val="3"/>
            <w:shd w:val="clear" w:color="auto" w:fill="DAE9F7" w:themeFill="text2" w:themeFillTint="1A"/>
          </w:tcPr>
          <w:p w14:paraId="10386CB2" w14:textId="77777777" w:rsidR="001517B7" w:rsidRPr="001B38CF" w:rsidRDefault="001517B7" w:rsidP="001B38CF">
            <w:pPr>
              <w:jc w:val="center"/>
              <w:rPr>
                <w:rFonts w:ascii="Calibri" w:hAnsi="Calibri" w:cs="Calibri"/>
                <w:b/>
                <w:bCs/>
                <w:sz w:val="22"/>
                <w:szCs w:val="22"/>
              </w:rPr>
            </w:pPr>
            <w:r w:rsidRPr="001B38CF">
              <w:rPr>
                <w:rFonts w:ascii="Calibri" w:hAnsi="Calibri" w:cs="Calibri"/>
                <w:b/>
                <w:bCs/>
                <w:sz w:val="22"/>
                <w:szCs w:val="22"/>
              </w:rPr>
              <w:t>Demonstrable Dispositions</w:t>
            </w:r>
          </w:p>
        </w:tc>
      </w:tr>
      <w:tr w:rsidR="001517B7" w14:paraId="5B2B8580" w14:textId="77777777" w:rsidTr="004C5459">
        <w:tc>
          <w:tcPr>
            <w:tcW w:w="1479" w:type="dxa"/>
          </w:tcPr>
          <w:p w14:paraId="4A46D020" w14:textId="7F4A5724" w:rsidR="001517B7" w:rsidRPr="001B38CF" w:rsidRDefault="001517B7" w:rsidP="001B38CF">
            <w:pPr>
              <w:jc w:val="center"/>
              <w:rPr>
                <w:rFonts w:ascii="Calibri" w:hAnsi="Calibri" w:cs="Calibri"/>
                <w:b/>
                <w:bCs/>
                <w:sz w:val="22"/>
                <w:szCs w:val="22"/>
              </w:rPr>
            </w:pPr>
            <w:r w:rsidRPr="001B38CF">
              <w:rPr>
                <w:rFonts w:ascii="Calibri" w:hAnsi="Calibri" w:cs="Calibri"/>
                <w:b/>
                <w:bCs/>
                <w:sz w:val="22"/>
                <w:szCs w:val="22"/>
              </w:rPr>
              <w:t>D</w:t>
            </w:r>
            <w:r w:rsidR="00E42B4C" w:rsidRPr="001B38CF">
              <w:rPr>
                <w:rFonts w:ascii="Calibri" w:hAnsi="Calibri" w:cs="Calibri"/>
                <w:b/>
                <w:bCs/>
                <w:sz w:val="22"/>
                <w:szCs w:val="22"/>
              </w:rPr>
              <w:t>3</w:t>
            </w:r>
            <w:r w:rsidR="00021F9C">
              <w:rPr>
                <w:rFonts w:ascii="Calibri" w:hAnsi="Calibri" w:cs="Calibri"/>
                <w:b/>
                <w:bCs/>
                <w:sz w:val="22"/>
                <w:szCs w:val="22"/>
              </w:rPr>
              <w:t>n</w:t>
            </w:r>
          </w:p>
        </w:tc>
        <w:tc>
          <w:tcPr>
            <w:tcW w:w="7730" w:type="dxa"/>
            <w:gridSpan w:val="2"/>
          </w:tcPr>
          <w:p w14:paraId="19AB4966" w14:textId="0E34B424" w:rsidR="001517B7" w:rsidRDefault="005139E7" w:rsidP="007C5207">
            <w:pPr>
              <w:rPr>
                <w:rFonts w:ascii="Calibri" w:hAnsi="Calibri" w:cs="Calibri"/>
                <w:sz w:val="22"/>
                <w:szCs w:val="22"/>
              </w:rPr>
            </w:pPr>
            <w:r w:rsidRPr="005139E7">
              <w:rPr>
                <w:rFonts w:ascii="Calibri" w:hAnsi="Calibri" w:cs="Calibri"/>
                <w:sz w:val="22"/>
                <w:szCs w:val="22"/>
              </w:rPr>
              <w:t>The teacher is committed to working with learners, colleagues, families, and communities to establish positive and supportive learning environments.</w:t>
            </w:r>
          </w:p>
        </w:tc>
      </w:tr>
      <w:tr w:rsidR="001517B7" w14:paraId="6D1D9E00" w14:textId="77777777" w:rsidTr="004C5459">
        <w:tc>
          <w:tcPr>
            <w:tcW w:w="1479" w:type="dxa"/>
          </w:tcPr>
          <w:p w14:paraId="2FAD693A" w14:textId="6A6BA44F" w:rsidR="001517B7" w:rsidRPr="001B38CF" w:rsidRDefault="001517B7" w:rsidP="001B38CF">
            <w:pPr>
              <w:jc w:val="center"/>
              <w:rPr>
                <w:rFonts w:ascii="Calibri" w:hAnsi="Calibri" w:cs="Calibri"/>
                <w:b/>
                <w:bCs/>
                <w:sz w:val="22"/>
                <w:szCs w:val="22"/>
              </w:rPr>
            </w:pPr>
            <w:r w:rsidRPr="001B38CF">
              <w:rPr>
                <w:rFonts w:ascii="Calibri" w:hAnsi="Calibri" w:cs="Calibri"/>
                <w:b/>
                <w:bCs/>
                <w:sz w:val="22"/>
                <w:szCs w:val="22"/>
              </w:rPr>
              <w:t>D</w:t>
            </w:r>
            <w:r w:rsidR="00E42B4C" w:rsidRPr="001B38CF">
              <w:rPr>
                <w:rFonts w:ascii="Calibri" w:hAnsi="Calibri" w:cs="Calibri"/>
                <w:b/>
                <w:bCs/>
                <w:sz w:val="22"/>
                <w:szCs w:val="22"/>
              </w:rPr>
              <w:t>3</w:t>
            </w:r>
            <w:r w:rsidR="00021F9C">
              <w:rPr>
                <w:rFonts w:ascii="Calibri" w:hAnsi="Calibri" w:cs="Calibri"/>
                <w:b/>
                <w:bCs/>
                <w:sz w:val="22"/>
                <w:szCs w:val="22"/>
              </w:rPr>
              <w:t>o</w:t>
            </w:r>
          </w:p>
        </w:tc>
        <w:tc>
          <w:tcPr>
            <w:tcW w:w="7730" w:type="dxa"/>
            <w:gridSpan w:val="2"/>
          </w:tcPr>
          <w:p w14:paraId="2AAA94DD" w14:textId="2C90D022" w:rsidR="001517B7" w:rsidRDefault="00611865" w:rsidP="007C5207">
            <w:pPr>
              <w:rPr>
                <w:rFonts w:ascii="Calibri" w:hAnsi="Calibri" w:cs="Calibri"/>
                <w:sz w:val="22"/>
                <w:szCs w:val="22"/>
              </w:rPr>
            </w:pPr>
            <w:r w:rsidRPr="00611865">
              <w:rPr>
                <w:rFonts w:ascii="Calibri" w:hAnsi="Calibri" w:cs="Calibri"/>
                <w:sz w:val="22"/>
                <w:szCs w:val="22"/>
              </w:rPr>
              <w:t>The teacher values the role of learners in promoting each other’s learning and recognizes the importance of peer relationships in establishing a climate of learning.</w:t>
            </w:r>
          </w:p>
        </w:tc>
      </w:tr>
      <w:tr w:rsidR="001517B7" w14:paraId="1344F6B7" w14:textId="77777777" w:rsidTr="004C5459">
        <w:tc>
          <w:tcPr>
            <w:tcW w:w="1479" w:type="dxa"/>
          </w:tcPr>
          <w:p w14:paraId="24435D4A" w14:textId="03CDA5E6" w:rsidR="001517B7" w:rsidRPr="001B38CF" w:rsidRDefault="001517B7" w:rsidP="001B38CF">
            <w:pPr>
              <w:jc w:val="center"/>
              <w:rPr>
                <w:rFonts w:ascii="Calibri" w:hAnsi="Calibri" w:cs="Calibri"/>
                <w:b/>
                <w:bCs/>
                <w:sz w:val="22"/>
                <w:szCs w:val="22"/>
              </w:rPr>
            </w:pPr>
            <w:r w:rsidRPr="001B38CF">
              <w:rPr>
                <w:rFonts w:ascii="Calibri" w:hAnsi="Calibri" w:cs="Calibri"/>
                <w:b/>
                <w:bCs/>
                <w:sz w:val="22"/>
                <w:szCs w:val="22"/>
              </w:rPr>
              <w:t>D</w:t>
            </w:r>
            <w:r w:rsidR="00E42B4C" w:rsidRPr="001B38CF">
              <w:rPr>
                <w:rFonts w:ascii="Calibri" w:hAnsi="Calibri" w:cs="Calibri"/>
                <w:b/>
                <w:bCs/>
                <w:sz w:val="22"/>
                <w:szCs w:val="22"/>
              </w:rPr>
              <w:t>3</w:t>
            </w:r>
            <w:r w:rsidR="00021F9C">
              <w:rPr>
                <w:rFonts w:ascii="Calibri" w:hAnsi="Calibri" w:cs="Calibri"/>
                <w:b/>
                <w:bCs/>
                <w:sz w:val="22"/>
                <w:szCs w:val="22"/>
              </w:rPr>
              <w:t>p</w:t>
            </w:r>
          </w:p>
        </w:tc>
        <w:tc>
          <w:tcPr>
            <w:tcW w:w="7730" w:type="dxa"/>
            <w:gridSpan w:val="2"/>
          </w:tcPr>
          <w:p w14:paraId="475E99F4" w14:textId="58CB2C1F" w:rsidR="001517B7" w:rsidRDefault="00611865" w:rsidP="007C5207">
            <w:pPr>
              <w:rPr>
                <w:rFonts w:ascii="Calibri" w:hAnsi="Calibri" w:cs="Calibri"/>
                <w:sz w:val="22"/>
                <w:szCs w:val="22"/>
              </w:rPr>
            </w:pPr>
            <w:r w:rsidRPr="00611865">
              <w:rPr>
                <w:rFonts w:ascii="Calibri" w:hAnsi="Calibri" w:cs="Calibri"/>
                <w:sz w:val="22"/>
                <w:szCs w:val="22"/>
              </w:rPr>
              <w:t>The teacher is committed to supporting learners as they participate in decision-making, engage in exploration and invention, work collaboratively and independently, and engage in purposeful learning.</w:t>
            </w:r>
          </w:p>
        </w:tc>
      </w:tr>
      <w:tr w:rsidR="001517B7" w14:paraId="729EA947" w14:textId="77777777" w:rsidTr="004C5459">
        <w:tc>
          <w:tcPr>
            <w:tcW w:w="1479" w:type="dxa"/>
          </w:tcPr>
          <w:p w14:paraId="57B9927C" w14:textId="48BAFF06" w:rsidR="001517B7" w:rsidRPr="001B38CF" w:rsidRDefault="001517B7" w:rsidP="001B38CF">
            <w:pPr>
              <w:jc w:val="center"/>
              <w:rPr>
                <w:rFonts w:ascii="Calibri" w:hAnsi="Calibri" w:cs="Calibri"/>
                <w:b/>
                <w:bCs/>
                <w:sz w:val="22"/>
                <w:szCs w:val="22"/>
              </w:rPr>
            </w:pPr>
            <w:r w:rsidRPr="001B38CF">
              <w:rPr>
                <w:rFonts w:ascii="Calibri" w:hAnsi="Calibri" w:cs="Calibri"/>
                <w:b/>
                <w:bCs/>
                <w:sz w:val="22"/>
                <w:szCs w:val="22"/>
              </w:rPr>
              <w:t>D</w:t>
            </w:r>
            <w:r w:rsidR="00E42B4C" w:rsidRPr="001B38CF">
              <w:rPr>
                <w:rFonts w:ascii="Calibri" w:hAnsi="Calibri" w:cs="Calibri"/>
                <w:b/>
                <w:bCs/>
                <w:sz w:val="22"/>
                <w:szCs w:val="22"/>
              </w:rPr>
              <w:t>3</w:t>
            </w:r>
            <w:r w:rsidR="00845EF2">
              <w:rPr>
                <w:rFonts w:ascii="Calibri" w:hAnsi="Calibri" w:cs="Calibri"/>
                <w:b/>
                <w:bCs/>
                <w:sz w:val="22"/>
                <w:szCs w:val="22"/>
              </w:rPr>
              <w:t>q</w:t>
            </w:r>
          </w:p>
        </w:tc>
        <w:tc>
          <w:tcPr>
            <w:tcW w:w="7730" w:type="dxa"/>
            <w:gridSpan w:val="2"/>
          </w:tcPr>
          <w:p w14:paraId="05358E3F" w14:textId="69760EF1" w:rsidR="001517B7" w:rsidRDefault="00611865" w:rsidP="007C5207">
            <w:pPr>
              <w:rPr>
                <w:rFonts w:ascii="Calibri" w:hAnsi="Calibri" w:cs="Calibri"/>
                <w:sz w:val="22"/>
                <w:szCs w:val="22"/>
              </w:rPr>
            </w:pPr>
            <w:r w:rsidRPr="00611865">
              <w:rPr>
                <w:rFonts w:ascii="Calibri" w:hAnsi="Calibri" w:cs="Calibri"/>
                <w:sz w:val="22"/>
                <w:szCs w:val="22"/>
              </w:rPr>
              <w:t>The teacher seeks to foster respectful communication among all members of the learning community</w:t>
            </w:r>
          </w:p>
        </w:tc>
      </w:tr>
      <w:tr w:rsidR="00845EF2" w14:paraId="1B91F8EA" w14:textId="77777777" w:rsidTr="004C5459">
        <w:tc>
          <w:tcPr>
            <w:tcW w:w="1479" w:type="dxa"/>
          </w:tcPr>
          <w:p w14:paraId="7DB44BDE" w14:textId="258ADA49" w:rsidR="00845EF2" w:rsidRPr="001B38CF" w:rsidRDefault="00845EF2" w:rsidP="001B38CF">
            <w:pPr>
              <w:jc w:val="center"/>
              <w:rPr>
                <w:rFonts w:ascii="Calibri" w:hAnsi="Calibri" w:cs="Calibri"/>
                <w:b/>
                <w:bCs/>
                <w:sz w:val="22"/>
                <w:szCs w:val="22"/>
              </w:rPr>
            </w:pPr>
            <w:r>
              <w:rPr>
                <w:rFonts w:ascii="Calibri" w:hAnsi="Calibri" w:cs="Calibri"/>
                <w:b/>
                <w:bCs/>
                <w:sz w:val="22"/>
                <w:szCs w:val="22"/>
              </w:rPr>
              <w:t>D3r</w:t>
            </w:r>
          </w:p>
        </w:tc>
        <w:tc>
          <w:tcPr>
            <w:tcW w:w="7730" w:type="dxa"/>
            <w:gridSpan w:val="2"/>
          </w:tcPr>
          <w:p w14:paraId="08CF80EF" w14:textId="7CB0D288" w:rsidR="00845EF2" w:rsidRDefault="00611865" w:rsidP="007C5207">
            <w:pPr>
              <w:rPr>
                <w:rFonts w:ascii="Calibri" w:hAnsi="Calibri" w:cs="Calibri"/>
                <w:sz w:val="22"/>
                <w:szCs w:val="22"/>
              </w:rPr>
            </w:pPr>
            <w:r w:rsidRPr="00611865">
              <w:rPr>
                <w:rFonts w:ascii="Calibri" w:hAnsi="Calibri" w:cs="Calibri"/>
                <w:sz w:val="22"/>
                <w:szCs w:val="22"/>
              </w:rPr>
              <w:t>The teacher is a thoughtful and responsive listener and observer.</w:t>
            </w:r>
          </w:p>
        </w:tc>
      </w:tr>
    </w:tbl>
    <w:p w14:paraId="251DAB7D" w14:textId="77777777" w:rsidR="004C5459" w:rsidRDefault="004C5459">
      <w:r>
        <w:br w:type="page"/>
      </w:r>
    </w:p>
    <w:tbl>
      <w:tblPr>
        <w:tblStyle w:val="TableGrid"/>
        <w:tblW w:w="8926" w:type="dxa"/>
        <w:tblLook w:val="04A0" w:firstRow="1" w:lastRow="0" w:firstColumn="1" w:lastColumn="0" w:noHBand="0" w:noVBand="1"/>
      </w:tblPr>
      <w:tblGrid>
        <w:gridCol w:w="1479"/>
        <w:gridCol w:w="1557"/>
        <w:gridCol w:w="5890"/>
      </w:tblGrid>
      <w:tr w:rsidR="0028191F" w14:paraId="2F0090C1" w14:textId="77777777" w:rsidTr="004C5459">
        <w:tc>
          <w:tcPr>
            <w:tcW w:w="1479" w:type="dxa"/>
            <w:shd w:val="clear" w:color="auto" w:fill="D9F2D0" w:themeFill="accent6" w:themeFillTint="33"/>
          </w:tcPr>
          <w:p w14:paraId="0FEA3F74" w14:textId="5C6EE395" w:rsidR="0028191F" w:rsidRPr="0052789E" w:rsidRDefault="0028191F" w:rsidP="007C5207">
            <w:pPr>
              <w:rPr>
                <w:rFonts w:ascii="Calibri" w:hAnsi="Calibri" w:cs="Calibri"/>
                <w:b/>
                <w:bCs/>
                <w:sz w:val="22"/>
                <w:szCs w:val="22"/>
              </w:rPr>
            </w:pPr>
            <w:r w:rsidRPr="0052789E">
              <w:rPr>
                <w:rFonts w:ascii="Calibri" w:hAnsi="Calibri" w:cs="Calibri"/>
                <w:b/>
                <w:bCs/>
                <w:sz w:val="22"/>
                <w:szCs w:val="22"/>
              </w:rPr>
              <w:lastRenderedPageBreak/>
              <w:t>Standard #</w:t>
            </w:r>
            <w:r>
              <w:rPr>
                <w:rFonts w:ascii="Calibri" w:hAnsi="Calibri" w:cs="Calibri"/>
                <w:b/>
                <w:bCs/>
                <w:sz w:val="22"/>
                <w:szCs w:val="22"/>
              </w:rPr>
              <w:t>4</w:t>
            </w:r>
          </w:p>
        </w:tc>
        <w:tc>
          <w:tcPr>
            <w:tcW w:w="1557" w:type="dxa"/>
            <w:shd w:val="clear" w:color="auto" w:fill="D9F2D0" w:themeFill="accent6" w:themeFillTint="33"/>
          </w:tcPr>
          <w:p w14:paraId="28910D4C" w14:textId="7420CABD" w:rsidR="0028191F" w:rsidRPr="0052789E" w:rsidRDefault="002A188E" w:rsidP="007C5207">
            <w:pPr>
              <w:rPr>
                <w:rFonts w:ascii="Calibri" w:hAnsi="Calibri" w:cs="Calibri"/>
                <w:b/>
                <w:bCs/>
                <w:sz w:val="22"/>
                <w:szCs w:val="22"/>
              </w:rPr>
            </w:pPr>
            <w:r w:rsidRPr="002A188E">
              <w:rPr>
                <w:rFonts w:ascii="Calibri" w:hAnsi="Calibri" w:cs="Calibri"/>
                <w:b/>
                <w:bCs/>
                <w:sz w:val="22"/>
                <w:szCs w:val="22"/>
              </w:rPr>
              <w:t>Content Knowledge</w:t>
            </w:r>
          </w:p>
        </w:tc>
        <w:tc>
          <w:tcPr>
            <w:tcW w:w="5890" w:type="dxa"/>
            <w:shd w:val="clear" w:color="auto" w:fill="D9F2D0" w:themeFill="accent6" w:themeFillTint="33"/>
          </w:tcPr>
          <w:p w14:paraId="5FB7F360" w14:textId="1FB2706D" w:rsidR="0028191F" w:rsidRPr="0052789E" w:rsidRDefault="003E2AB3" w:rsidP="007C5207">
            <w:pPr>
              <w:rPr>
                <w:rFonts w:ascii="Calibri" w:hAnsi="Calibri" w:cs="Calibri"/>
                <w:i/>
                <w:iCs/>
                <w:sz w:val="22"/>
                <w:szCs w:val="22"/>
              </w:rPr>
            </w:pPr>
            <w:r w:rsidRPr="003E2AB3">
              <w:rPr>
                <w:rFonts w:ascii="Calibri" w:hAnsi="Calibri" w:cs="Calibri"/>
                <w:i/>
                <w:iCs/>
                <w:sz w:val="22"/>
                <w:szCs w:val="22"/>
              </w:rPr>
              <w:t>The teacher understands the central concepts, tools of inquiry, and structures of the discipline(s) he or she teaches and creates learning experiences that make these aspects of the discipline accessible and meaningful for learners to assure mastery of the content.</w:t>
            </w:r>
          </w:p>
        </w:tc>
      </w:tr>
      <w:tr w:rsidR="0028191F" w14:paraId="6ADF0B88" w14:textId="77777777" w:rsidTr="004C5459">
        <w:tc>
          <w:tcPr>
            <w:tcW w:w="8926" w:type="dxa"/>
            <w:gridSpan w:val="3"/>
            <w:shd w:val="clear" w:color="auto" w:fill="DAE9F7" w:themeFill="text2" w:themeFillTint="1A"/>
          </w:tcPr>
          <w:p w14:paraId="43BDFEA6" w14:textId="77777777"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Demonstrable Skills</w:t>
            </w:r>
          </w:p>
        </w:tc>
      </w:tr>
      <w:tr w:rsidR="0028191F" w14:paraId="747982E2" w14:textId="77777777" w:rsidTr="004C5459">
        <w:tc>
          <w:tcPr>
            <w:tcW w:w="1479" w:type="dxa"/>
          </w:tcPr>
          <w:p w14:paraId="09CA4976" w14:textId="623E9798"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S</w:t>
            </w:r>
            <w:r w:rsidR="005C70A4" w:rsidRPr="001B38CF">
              <w:rPr>
                <w:rFonts w:ascii="Calibri" w:hAnsi="Calibri" w:cs="Calibri"/>
                <w:b/>
                <w:bCs/>
                <w:sz w:val="22"/>
                <w:szCs w:val="22"/>
              </w:rPr>
              <w:t>4</w:t>
            </w:r>
            <w:r w:rsidRPr="001B38CF">
              <w:rPr>
                <w:rFonts w:ascii="Calibri" w:hAnsi="Calibri" w:cs="Calibri"/>
                <w:b/>
                <w:bCs/>
                <w:sz w:val="22"/>
                <w:szCs w:val="22"/>
              </w:rPr>
              <w:t>a</w:t>
            </w:r>
          </w:p>
        </w:tc>
        <w:tc>
          <w:tcPr>
            <w:tcW w:w="7447" w:type="dxa"/>
            <w:gridSpan w:val="2"/>
          </w:tcPr>
          <w:p w14:paraId="3070DA75" w14:textId="763719D5" w:rsidR="0028191F" w:rsidRDefault="00E15F0F" w:rsidP="007C5207">
            <w:pPr>
              <w:rPr>
                <w:rFonts w:ascii="Calibri" w:hAnsi="Calibri" w:cs="Calibri"/>
                <w:sz w:val="22"/>
                <w:szCs w:val="22"/>
              </w:rPr>
            </w:pPr>
            <w:r w:rsidRPr="00E15F0F">
              <w:rPr>
                <w:rFonts w:ascii="Calibri" w:hAnsi="Calibri" w:cs="Calibri"/>
                <w:sz w:val="22"/>
                <w:szCs w:val="22"/>
              </w:rPr>
              <w:t>The teacher effectively uses multiple representations and explanations that capture key ideas in the discipline, guide learners through learning progressions, and promote each learner’s achievement of content standards</w:t>
            </w:r>
          </w:p>
        </w:tc>
      </w:tr>
      <w:tr w:rsidR="0028191F" w14:paraId="7C87C204" w14:textId="77777777" w:rsidTr="004C5459">
        <w:tc>
          <w:tcPr>
            <w:tcW w:w="1479" w:type="dxa"/>
          </w:tcPr>
          <w:p w14:paraId="749F03C5" w14:textId="475D0562"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S</w:t>
            </w:r>
            <w:r w:rsidR="005C70A4" w:rsidRPr="001B38CF">
              <w:rPr>
                <w:rFonts w:ascii="Calibri" w:hAnsi="Calibri" w:cs="Calibri"/>
                <w:b/>
                <w:bCs/>
                <w:sz w:val="22"/>
                <w:szCs w:val="22"/>
              </w:rPr>
              <w:t>4</w:t>
            </w:r>
            <w:r w:rsidRPr="001B38CF">
              <w:rPr>
                <w:rFonts w:ascii="Calibri" w:hAnsi="Calibri" w:cs="Calibri"/>
                <w:b/>
                <w:bCs/>
                <w:sz w:val="22"/>
                <w:szCs w:val="22"/>
              </w:rPr>
              <w:t>b</w:t>
            </w:r>
          </w:p>
        </w:tc>
        <w:tc>
          <w:tcPr>
            <w:tcW w:w="7447" w:type="dxa"/>
            <w:gridSpan w:val="2"/>
          </w:tcPr>
          <w:p w14:paraId="13609D85" w14:textId="45A06A2F" w:rsidR="0028191F" w:rsidRDefault="00E15F0F" w:rsidP="007C5207">
            <w:pPr>
              <w:rPr>
                <w:rFonts w:ascii="Calibri" w:hAnsi="Calibri" w:cs="Calibri"/>
                <w:sz w:val="22"/>
                <w:szCs w:val="22"/>
              </w:rPr>
            </w:pPr>
            <w:r w:rsidRPr="00E15F0F">
              <w:rPr>
                <w:rFonts w:ascii="Calibri" w:hAnsi="Calibri" w:cs="Calibri"/>
                <w:sz w:val="22"/>
                <w:szCs w:val="22"/>
              </w:rPr>
              <w:t>The teacher engages students in learning experiences in the discipline(s) that encourage learners to understand, question, and analyze ideas from diverse perspectives so that they master the content.</w:t>
            </w:r>
          </w:p>
        </w:tc>
      </w:tr>
      <w:tr w:rsidR="0028191F" w14:paraId="09FC4880" w14:textId="77777777" w:rsidTr="004C5459">
        <w:tc>
          <w:tcPr>
            <w:tcW w:w="1479" w:type="dxa"/>
          </w:tcPr>
          <w:p w14:paraId="7F2B1753" w14:textId="78656748"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S</w:t>
            </w:r>
            <w:r w:rsidR="005C70A4" w:rsidRPr="001B38CF">
              <w:rPr>
                <w:rFonts w:ascii="Calibri" w:hAnsi="Calibri" w:cs="Calibri"/>
                <w:b/>
                <w:bCs/>
                <w:sz w:val="22"/>
                <w:szCs w:val="22"/>
              </w:rPr>
              <w:t>4</w:t>
            </w:r>
            <w:r w:rsidRPr="001B38CF">
              <w:rPr>
                <w:rFonts w:ascii="Calibri" w:hAnsi="Calibri" w:cs="Calibri"/>
                <w:b/>
                <w:bCs/>
                <w:sz w:val="22"/>
                <w:szCs w:val="22"/>
              </w:rPr>
              <w:t>c</w:t>
            </w:r>
          </w:p>
        </w:tc>
        <w:tc>
          <w:tcPr>
            <w:tcW w:w="7447" w:type="dxa"/>
            <w:gridSpan w:val="2"/>
          </w:tcPr>
          <w:p w14:paraId="332ABF5E" w14:textId="6154E4B8" w:rsidR="0028191F" w:rsidRDefault="00E15F0F" w:rsidP="007C5207">
            <w:pPr>
              <w:rPr>
                <w:rFonts w:ascii="Calibri" w:hAnsi="Calibri" w:cs="Calibri"/>
                <w:sz w:val="22"/>
                <w:szCs w:val="22"/>
              </w:rPr>
            </w:pPr>
            <w:r w:rsidRPr="00E15F0F">
              <w:rPr>
                <w:rFonts w:ascii="Calibri" w:hAnsi="Calibri" w:cs="Calibri"/>
                <w:sz w:val="22"/>
                <w:szCs w:val="22"/>
              </w:rPr>
              <w:t>The teacher engages learners in applying methods of inquiry and standards of evidence used in the discipline.</w:t>
            </w:r>
          </w:p>
        </w:tc>
      </w:tr>
      <w:tr w:rsidR="004A296D" w14:paraId="213F3340" w14:textId="77777777" w:rsidTr="004C5459">
        <w:tc>
          <w:tcPr>
            <w:tcW w:w="1479" w:type="dxa"/>
          </w:tcPr>
          <w:p w14:paraId="5250153D" w14:textId="2DCE33A6" w:rsidR="004A296D" w:rsidRPr="001B38CF" w:rsidRDefault="004A296D" w:rsidP="001B38CF">
            <w:pPr>
              <w:jc w:val="center"/>
              <w:rPr>
                <w:rFonts w:ascii="Calibri" w:hAnsi="Calibri" w:cs="Calibri"/>
                <w:b/>
                <w:bCs/>
                <w:sz w:val="22"/>
                <w:szCs w:val="22"/>
              </w:rPr>
            </w:pPr>
            <w:r w:rsidRPr="001B38CF">
              <w:rPr>
                <w:rFonts w:ascii="Calibri" w:hAnsi="Calibri" w:cs="Calibri"/>
                <w:b/>
                <w:bCs/>
                <w:sz w:val="22"/>
                <w:szCs w:val="22"/>
              </w:rPr>
              <w:t>S4</w:t>
            </w:r>
            <w:r w:rsidR="00917DC1">
              <w:rPr>
                <w:rFonts w:ascii="Calibri" w:hAnsi="Calibri" w:cs="Calibri"/>
                <w:b/>
                <w:bCs/>
                <w:sz w:val="22"/>
                <w:szCs w:val="22"/>
              </w:rPr>
              <w:t>d</w:t>
            </w:r>
          </w:p>
        </w:tc>
        <w:tc>
          <w:tcPr>
            <w:tcW w:w="7447" w:type="dxa"/>
            <w:gridSpan w:val="2"/>
          </w:tcPr>
          <w:p w14:paraId="654B9FD2" w14:textId="42DCAC01" w:rsidR="004A296D" w:rsidRDefault="00E15F0F" w:rsidP="007C5207">
            <w:pPr>
              <w:rPr>
                <w:rFonts w:ascii="Calibri" w:hAnsi="Calibri" w:cs="Calibri"/>
                <w:sz w:val="22"/>
                <w:szCs w:val="22"/>
              </w:rPr>
            </w:pPr>
            <w:r w:rsidRPr="00E15F0F">
              <w:rPr>
                <w:rFonts w:ascii="Calibri" w:hAnsi="Calibri" w:cs="Calibri"/>
                <w:sz w:val="22"/>
                <w:szCs w:val="22"/>
              </w:rPr>
              <w:t>The teacher stimulates learner reflection on prior content knowledge, links new concepts to familiar concepts, and makes connections to learners’ experiences.</w:t>
            </w:r>
          </w:p>
        </w:tc>
      </w:tr>
      <w:tr w:rsidR="004A296D" w14:paraId="5107A384" w14:textId="77777777" w:rsidTr="004C5459">
        <w:tc>
          <w:tcPr>
            <w:tcW w:w="1479" w:type="dxa"/>
          </w:tcPr>
          <w:p w14:paraId="0D810E08" w14:textId="5AA02040" w:rsidR="004A296D" w:rsidRPr="001B38CF" w:rsidRDefault="004A296D" w:rsidP="001B38CF">
            <w:pPr>
              <w:jc w:val="center"/>
              <w:rPr>
                <w:rFonts w:ascii="Calibri" w:hAnsi="Calibri" w:cs="Calibri"/>
                <w:b/>
                <w:bCs/>
                <w:sz w:val="22"/>
                <w:szCs w:val="22"/>
              </w:rPr>
            </w:pPr>
            <w:r w:rsidRPr="001B38CF">
              <w:rPr>
                <w:rFonts w:ascii="Calibri" w:hAnsi="Calibri" w:cs="Calibri"/>
                <w:b/>
                <w:bCs/>
                <w:sz w:val="22"/>
                <w:szCs w:val="22"/>
              </w:rPr>
              <w:t>S4</w:t>
            </w:r>
            <w:r w:rsidR="00917DC1">
              <w:rPr>
                <w:rFonts w:ascii="Calibri" w:hAnsi="Calibri" w:cs="Calibri"/>
                <w:b/>
                <w:bCs/>
                <w:sz w:val="22"/>
                <w:szCs w:val="22"/>
              </w:rPr>
              <w:t>e</w:t>
            </w:r>
          </w:p>
        </w:tc>
        <w:tc>
          <w:tcPr>
            <w:tcW w:w="7447" w:type="dxa"/>
            <w:gridSpan w:val="2"/>
          </w:tcPr>
          <w:p w14:paraId="2B03EF7F" w14:textId="2FC7D766" w:rsidR="004A296D" w:rsidRDefault="000A0B95" w:rsidP="007C5207">
            <w:pPr>
              <w:rPr>
                <w:rFonts w:ascii="Calibri" w:hAnsi="Calibri" w:cs="Calibri"/>
                <w:sz w:val="22"/>
                <w:szCs w:val="22"/>
              </w:rPr>
            </w:pPr>
            <w:r w:rsidRPr="000A0B95">
              <w:rPr>
                <w:rFonts w:ascii="Calibri" w:hAnsi="Calibri" w:cs="Calibri"/>
                <w:sz w:val="22"/>
                <w:szCs w:val="22"/>
              </w:rPr>
              <w:t xml:space="preserve">The teacher recognizes learner misconceptions in a discipline that interfere with </w:t>
            </w:r>
            <w:r w:rsidRPr="000A0B95">
              <w:rPr>
                <w:rFonts w:ascii="Calibri" w:hAnsi="Calibri" w:cs="Calibri"/>
                <w:sz w:val="22"/>
                <w:szCs w:val="22"/>
              </w:rPr>
              <w:t>learning and</w:t>
            </w:r>
            <w:r w:rsidRPr="000A0B95">
              <w:rPr>
                <w:rFonts w:ascii="Calibri" w:hAnsi="Calibri" w:cs="Calibri"/>
                <w:sz w:val="22"/>
                <w:szCs w:val="22"/>
              </w:rPr>
              <w:t xml:space="preserve"> creates experiences to build accurate conceptual understanding.</w:t>
            </w:r>
          </w:p>
        </w:tc>
      </w:tr>
      <w:tr w:rsidR="004A296D" w14:paraId="5D785516" w14:textId="77777777" w:rsidTr="004C5459">
        <w:tc>
          <w:tcPr>
            <w:tcW w:w="1479" w:type="dxa"/>
          </w:tcPr>
          <w:p w14:paraId="53928CBE" w14:textId="4C0212E3" w:rsidR="004A296D" w:rsidRPr="001B38CF" w:rsidRDefault="004A296D" w:rsidP="001B38CF">
            <w:pPr>
              <w:jc w:val="center"/>
              <w:rPr>
                <w:rFonts w:ascii="Calibri" w:hAnsi="Calibri" w:cs="Calibri"/>
                <w:b/>
                <w:bCs/>
                <w:sz w:val="22"/>
                <w:szCs w:val="22"/>
              </w:rPr>
            </w:pPr>
            <w:r w:rsidRPr="001B38CF">
              <w:rPr>
                <w:rFonts w:ascii="Calibri" w:hAnsi="Calibri" w:cs="Calibri"/>
                <w:b/>
                <w:bCs/>
                <w:sz w:val="22"/>
                <w:szCs w:val="22"/>
              </w:rPr>
              <w:t>S4</w:t>
            </w:r>
            <w:r w:rsidR="00917DC1">
              <w:rPr>
                <w:rFonts w:ascii="Calibri" w:hAnsi="Calibri" w:cs="Calibri"/>
                <w:b/>
                <w:bCs/>
                <w:sz w:val="22"/>
                <w:szCs w:val="22"/>
              </w:rPr>
              <w:t>f</w:t>
            </w:r>
          </w:p>
        </w:tc>
        <w:tc>
          <w:tcPr>
            <w:tcW w:w="7447" w:type="dxa"/>
            <w:gridSpan w:val="2"/>
          </w:tcPr>
          <w:p w14:paraId="382E2619" w14:textId="164D406E" w:rsidR="004A296D" w:rsidRDefault="000A0B95" w:rsidP="007C5207">
            <w:pPr>
              <w:rPr>
                <w:rFonts w:ascii="Calibri" w:hAnsi="Calibri" w:cs="Calibri"/>
                <w:sz w:val="22"/>
                <w:szCs w:val="22"/>
              </w:rPr>
            </w:pPr>
            <w:r w:rsidRPr="000A0B95">
              <w:rPr>
                <w:rFonts w:ascii="Calibri" w:hAnsi="Calibri" w:cs="Calibri"/>
                <w:sz w:val="22"/>
                <w:szCs w:val="22"/>
              </w:rPr>
              <w:t xml:space="preserve">The teacher evaluates and modifies instructional resources and curriculum materials for their comprehensiveness, accuracy for representing </w:t>
            </w:r>
            <w:r w:rsidRPr="000A0B95">
              <w:rPr>
                <w:rFonts w:ascii="Calibri" w:hAnsi="Calibri" w:cs="Calibri"/>
                <w:sz w:val="22"/>
                <w:szCs w:val="22"/>
              </w:rPr>
              <w:t>concepts</w:t>
            </w:r>
            <w:r w:rsidRPr="000A0B95">
              <w:rPr>
                <w:rFonts w:ascii="Calibri" w:hAnsi="Calibri" w:cs="Calibri"/>
                <w:sz w:val="22"/>
                <w:szCs w:val="22"/>
              </w:rPr>
              <w:t xml:space="preserve"> in the discipline, and appropriateness for his/her learners.</w:t>
            </w:r>
          </w:p>
        </w:tc>
      </w:tr>
      <w:tr w:rsidR="004A296D" w14:paraId="42A98DB2" w14:textId="77777777" w:rsidTr="004C5459">
        <w:tc>
          <w:tcPr>
            <w:tcW w:w="1479" w:type="dxa"/>
          </w:tcPr>
          <w:p w14:paraId="72FD418C" w14:textId="069B6DED" w:rsidR="004A296D" w:rsidRPr="001B38CF" w:rsidRDefault="004A296D" w:rsidP="001B38CF">
            <w:pPr>
              <w:jc w:val="center"/>
              <w:rPr>
                <w:rFonts w:ascii="Calibri" w:hAnsi="Calibri" w:cs="Calibri"/>
                <w:b/>
                <w:bCs/>
                <w:sz w:val="22"/>
                <w:szCs w:val="22"/>
              </w:rPr>
            </w:pPr>
            <w:r w:rsidRPr="001B38CF">
              <w:rPr>
                <w:rFonts w:ascii="Calibri" w:hAnsi="Calibri" w:cs="Calibri"/>
                <w:b/>
                <w:bCs/>
                <w:sz w:val="22"/>
                <w:szCs w:val="22"/>
              </w:rPr>
              <w:t>S4</w:t>
            </w:r>
            <w:r w:rsidR="00917DC1">
              <w:rPr>
                <w:rFonts w:ascii="Calibri" w:hAnsi="Calibri" w:cs="Calibri"/>
                <w:b/>
                <w:bCs/>
                <w:sz w:val="22"/>
                <w:szCs w:val="22"/>
              </w:rPr>
              <w:t>g</w:t>
            </w:r>
          </w:p>
        </w:tc>
        <w:tc>
          <w:tcPr>
            <w:tcW w:w="7447" w:type="dxa"/>
            <w:gridSpan w:val="2"/>
          </w:tcPr>
          <w:p w14:paraId="78C8992F" w14:textId="5583F862" w:rsidR="004A296D" w:rsidRDefault="000A0B95" w:rsidP="007C5207">
            <w:pPr>
              <w:rPr>
                <w:rFonts w:ascii="Calibri" w:hAnsi="Calibri" w:cs="Calibri"/>
                <w:sz w:val="22"/>
                <w:szCs w:val="22"/>
              </w:rPr>
            </w:pPr>
            <w:r w:rsidRPr="000A0B95">
              <w:rPr>
                <w:rFonts w:ascii="Calibri" w:hAnsi="Calibri" w:cs="Calibri"/>
                <w:sz w:val="22"/>
                <w:szCs w:val="22"/>
              </w:rPr>
              <w:t>The teacher uses supplementary resources and technologies effectively to ensure accessibility and relevance for all learners.</w:t>
            </w:r>
          </w:p>
        </w:tc>
      </w:tr>
      <w:tr w:rsidR="004A296D" w14:paraId="09A9E31F" w14:textId="77777777" w:rsidTr="004C5459">
        <w:tc>
          <w:tcPr>
            <w:tcW w:w="1479" w:type="dxa"/>
          </w:tcPr>
          <w:p w14:paraId="21225B99" w14:textId="13D4E050" w:rsidR="004A296D" w:rsidRPr="001B38CF" w:rsidRDefault="004A296D" w:rsidP="001B38CF">
            <w:pPr>
              <w:jc w:val="center"/>
              <w:rPr>
                <w:rFonts w:ascii="Calibri" w:hAnsi="Calibri" w:cs="Calibri"/>
                <w:b/>
                <w:bCs/>
                <w:sz w:val="22"/>
                <w:szCs w:val="22"/>
              </w:rPr>
            </w:pPr>
            <w:r w:rsidRPr="001B38CF">
              <w:rPr>
                <w:rFonts w:ascii="Calibri" w:hAnsi="Calibri" w:cs="Calibri"/>
                <w:b/>
                <w:bCs/>
                <w:sz w:val="22"/>
                <w:szCs w:val="22"/>
              </w:rPr>
              <w:t>S4</w:t>
            </w:r>
            <w:r w:rsidR="00917DC1">
              <w:rPr>
                <w:rFonts w:ascii="Calibri" w:hAnsi="Calibri" w:cs="Calibri"/>
                <w:b/>
                <w:bCs/>
                <w:sz w:val="22"/>
                <w:szCs w:val="22"/>
              </w:rPr>
              <w:t>h</w:t>
            </w:r>
          </w:p>
        </w:tc>
        <w:tc>
          <w:tcPr>
            <w:tcW w:w="7447" w:type="dxa"/>
            <w:gridSpan w:val="2"/>
          </w:tcPr>
          <w:p w14:paraId="3E20C171" w14:textId="71A4FDD5" w:rsidR="004A296D" w:rsidRDefault="000A0B95" w:rsidP="007C5207">
            <w:pPr>
              <w:rPr>
                <w:rFonts w:ascii="Calibri" w:hAnsi="Calibri" w:cs="Calibri"/>
                <w:sz w:val="22"/>
                <w:szCs w:val="22"/>
              </w:rPr>
            </w:pPr>
            <w:r w:rsidRPr="000A0B95">
              <w:rPr>
                <w:rFonts w:ascii="Calibri" w:hAnsi="Calibri" w:cs="Calibri"/>
                <w:sz w:val="22"/>
                <w:szCs w:val="22"/>
              </w:rPr>
              <w:t>The teacher creates opportunities for students to learn, practice, and master academic language in their content.</w:t>
            </w:r>
          </w:p>
        </w:tc>
      </w:tr>
      <w:tr w:rsidR="004A296D" w14:paraId="34F509D6" w14:textId="77777777" w:rsidTr="004C5459">
        <w:tc>
          <w:tcPr>
            <w:tcW w:w="1479" w:type="dxa"/>
          </w:tcPr>
          <w:p w14:paraId="70C3CC72" w14:textId="68AE0DEA" w:rsidR="004A296D" w:rsidRPr="001B38CF" w:rsidRDefault="004A296D" w:rsidP="001B38CF">
            <w:pPr>
              <w:jc w:val="center"/>
              <w:rPr>
                <w:rFonts w:ascii="Calibri" w:hAnsi="Calibri" w:cs="Calibri"/>
                <w:b/>
                <w:bCs/>
                <w:sz w:val="22"/>
                <w:szCs w:val="22"/>
              </w:rPr>
            </w:pPr>
            <w:r w:rsidRPr="001B38CF">
              <w:rPr>
                <w:rFonts w:ascii="Calibri" w:hAnsi="Calibri" w:cs="Calibri"/>
                <w:b/>
                <w:bCs/>
                <w:sz w:val="22"/>
                <w:szCs w:val="22"/>
              </w:rPr>
              <w:t>S4</w:t>
            </w:r>
            <w:r w:rsidR="00917DC1">
              <w:rPr>
                <w:rFonts w:ascii="Calibri" w:hAnsi="Calibri" w:cs="Calibri"/>
                <w:b/>
                <w:bCs/>
                <w:sz w:val="22"/>
                <w:szCs w:val="22"/>
              </w:rPr>
              <w:t>i</w:t>
            </w:r>
          </w:p>
        </w:tc>
        <w:tc>
          <w:tcPr>
            <w:tcW w:w="7447" w:type="dxa"/>
            <w:gridSpan w:val="2"/>
          </w:tcPr>
          <w:p w14:paraId="22872076" w14:textId="7F0EE4E7" w:rsidR="004A296D" w:rsidRDefault="000A0B95" w:rsidP="007C5207">
            <w:pPr>
              <w:rPr>
                <w:rFonts w:ascii="Calibri" w:hAnsi="Calibri" w:cs="Calibri"/>
                <w:sz w:val="22"/>
                <w:szCs w:val="22"/>
              </w:rPr>
            </w:pPr>
            <w:r w:rsidRPr="000A0B95">
              <w:rPr>
                <w:rFonts w:ascii="Calibri" w:hAnsi="Calibri" w:cs="Calibri"/>
                <w:sz w:val="22"/>
                <w:szCs w:val="22"/>
              </w:rPr>
              <w:t>The teacher accesses school and/or district-based resources to evaluate the learner’s content knowledge in their primary language.</w:t>
            </w:r>
          </w:p>
        </w:tc>
      </w:tr>
      <w:tr w:rsidR="0028191F" w14:paraId="037795D4" w14:textId="77777777" w:rsidTr="004C5459">
        <w:tc>
          <w:tcPr>
            <w:tcW w:w="8926" w:type="dxa"/>
            <w:gridSpan w:val="3"/>
            <w:shd w:val="clear" w:color="auto" w:fill="DAE9F7" w:themeFill="text2" w:themeFillTint="1A"/>
          </w:tcPr>
          <w:p w14:paraId="2E7617B0" w14:textId="77777777"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Demonstrable Knowledge</w:t>
            </w:r>
          </w:p>
        </w:tc>
      </w:tr>
      <w:tr w:rsidR="0028191F" w14:paraId="75EFFE53" w14:textId="77777777" w:rsidTr="004C5459">
        <w:tc>
          <w:tcPr>
            <w:tcW w:w="1479" w:type="dxa"/>
          </w:tcPr>
          <w:p w14:paraId="1DBBA628" w14:textId="7858B454"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K</w:t>
            </w:r>
            <w:r w:rsidR="005C70A4" w:rsidRPr="001B38CF">
              <w:rPr>
                <w:rFonts w:ascii="Calibri" w:hAnsi="Calibri" w:cs="Calibri"/>
                <w:b/>
                <w:bCs/>
                <w:sz w:val="22"/>
                <w:szCs w:val="22"/>
              </w:rPr>
              <w:t>4</w:t>
            </w:r>
            <w:r w:rsidR="00917DC1">
              <w:rPr>
                <w:rFonts w:ascii="Calibri" w:hAnsi="Calibri" w:cs="Calibri"/>
                <w:b/>
                <w:bCs/>
                <w:sz w:val="22"/>
                <w:szCs w:val="22"/>
              </w:rPr>
              <w:t>j</w:t>
            </w:r>
          </w:p>
        </w:tc>
        <w:tc>
          <w:tcPr>
            <w:tcW w:w="7447" w:type="dxa"/>
            <w:gridSpan w:val="2"/>
          </w:tcPr>
          <w:p w14:paraId="42E21297" w14:textId="7EA0525D" w:rsidR="0028191F" w:rsidRDefault="0093380B" w:rsidP="007C5207">
            <w:pPr>
              <w:rPr>
                <w:rFonts w:ascii="Calibri" w:hAnsi="Calibri" w:cs="Calibri"/>
                <w:sz w:val="22"/>
                <w:szCs w:val="22"/>
              </w:rPr>
            </w:pPr>
            <w:r w:rsidRPr="0093380B">
              <w:rPr>
                <w:rFonts w:ascii="Calibri" w:hAnsi="Calibri" w:cs="Calibri"/>
                <w:sz w:val="22"/>
                <w:szCs w:val="22"/>
              </w:rPr>
              <w:t>The teacher understands major concepts, assumptions, debates, processes of inquiry, and ways of knowing that are central to the discipline(s) s/he teaches.</w:t>
            </w:r>
          </w:p>
        </w:tc>
      </w:tr>
      <w:tr w:rsidR="0028191F" w14:paraId="45EAA1B6" w14:textId="77777777" w:rsidTr="004C5459">
        <w:tc>
          <w:tcPr>
            <w:tcW w:w="1479" w:type="dxa"/>
          </w:tcPr>
          <w:p w14:paraId="12FC9D55" w14:textId="7E0AF10C"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K</w:t>
            </w:r>
            <w:r w:rsidR="005C70A4" w:rsidRPr="001B38CF">
              <w:rPr>
                <w:rFonts w:ascii="Calibri" w:hAnsi="Calibri" w:cs="Calibri"/>
                <w:b/>
                <w:bCs/>
                <w:sz w:val="22"/>
                <w:szCs w:val="22"/>
              </w:rPr>
              <w:t>4</w:t>
            </w:r>
            <w:r w:rsidR="00917DC1">
              <w:rPr>
                <w:rFonts w:ascii="Calibri" w:hAnsi="Calibri" w:cs="Calibri"/>
                <w:b/>
                <w:bCs/>
                <w:sz w:val="22"/>
                <w:szCs w:val="22"/>
              </w:rPr>
              <w:t>k</w:t>
            </w:r>
          </w:p>
        </w:tc>
        <w:tc>
          <w:tcPr>
            <w:tcW w:w="7447" w:type="dxa"/>
            <w:gridSpan w:val="2"/>
          </w:tcPr>
          <w:p w14:paraId="002C7E01" w14:textId="68382B10" w:rsidR="0028191F" w:rsidRDefault="0093380B" w:rsidP="007C5207">
            <w:pPr>
              <w:rPr>
                <w:rFonts w:ascii="Calibri" w:hAnsi="Calibri" w:cs="Calibri"/>
                <w:sz w:val="22"/>
                <w:szCs w:val="22"/>
              </w:rPr>
            </w:pPr>
            <w:r w:rsidRPr="0093380B">
              <w:rPr>
                <w:rFonts w:ascii="Calibri" w:hAnsi="Calibri" w:cs="Calibri"/>
                <w:sz w:val="22"/>
                <w:szCs w:val="22"/>
              </w:rPr>
              <w:t>The teacher understands common misconceptions in learning the discipline and how to guide learners to accurate conceptual understanding.</w:t>
            </w:r>
          </w:p>
        </w:tc>
      </w:tr>
      <w:tr w:rsidR="0028191F" w14:paraId="27730F0A" w14:textId="77777777" w:rsidTr="004C5459">
        <w:tc>
          <w:tcPr>
            <w:tcW w:w="1479" w:type="dxa"/>
          </w:tcPr>
          <w:p w14:paraId="554AA98B" w14:textId="04CE675A"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K</w:t>
            </w:r>
            <w:r w:rsidR="005C70A4" w:rsidRPr="001B38CF">
              <w:rPr>
                <w:rFonts w:ascii="Calibri" w:hAnsi="Calibri" w:cs="Calibri"/>
                <w:b/>
                <w:bCs/>
                <w:sz w:val="22"/>
                <w:szCs w:val="22"/>
              </w:rPr>
              <w:t>4</w:t>
            </w:r>
            <w:r w:rsidR="00917DC1">
              <w:rPr>
                <w:rFonts w:ascii="Calibri" w:hAnsi="Calibri" w:cs="Calibri"/>
                <w:b/>
                <w:bCs/>
                <w:sz w:val="22"/>
                <w:szCs w:val="22"/>
              </w:rPr>
              <w:t>l</w:t>
            </w:r>
          </w:p>
        </w:tc>
        <w:tc>
          <w:tcPr>
            <w:tcW w:w="7447" w:type="dxa"/>
            <w:gridSpan w:val="2"/>
          </w:tcPr>
          <w:p w14:paraId="2C572D56" w14:textId="3CB76211" w:rsidR="0028191F" w:rsidRDefault="0093380B" w:rsidP="007C5207">
            <w:pPr>
              <w:rPr>
                <w:rFonts w:ascii="Calibri" w:hAnsi="Calibri" w:cs="Calibri"/>
                <w:sz w:val="22"/>
                <w:szCs w:val="22"/>
              </w:rPr>
            </w:pPr>
            <w:r w:rsidRPr="0093380B">
              <w:rPr>
                <w:rFonts w:ascii="Calibri" w:hAnsi="Calibri" w:cs="Calibri"/>
                <w:sz w:val="22"/>
                <w:szCs w:val="22"/>
              </w:rPr>
              <w:t>The teacher knows and uses the academic language of the discipline and knows how to make it accessible to learners.</w:t>
            </w:r>
          </w:p>
        </w:tc>
      </w:tr>
      <w:tr w:rsidR="0028191F" w14:paraId="7DF69EF2" w14:textId="77777777" w:rsidTr="004C5459">
        <w:tc>
          <w:tcPr>
            <w:tcW w:w="1479" w:type="dxa"/>
          </w:tcPr>
          <w:p w14:paraId="0414C176" w14:textId="7D5FA343"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K</w:t>
            </w:r>
            <w:r w:rsidR="005C70A4" w:rsidRPr="001B38CF">
              <w:rPr>
                <w:rFonts w:ascii="Calibri" w:hAnsi="Calibri" w:cs="Calibri"/>
                <w:b/>
                <w:bCs/>
                <w:sz w:val="22"/>
                <w:szCs w:val="22"/>
              </w:rPr>
              <w:t>4</w:t>
            </w:r>
            <w:r w:rsidR="00917DC1">
              <w:rPr>
                <w:rFonts w:ascii="Calibri" w:hAnsi="Calibri" w:cs="Calibri"/>
                <w:b/>
                <w:bCs/>
                <w:sz w:val="22"/>
                <w:szCs w:val="22"/>
              </w:rPr>
              <w:t>m</w:t>
            </w:r>
          </w:p>
        </w:tc>
        <w:tc>
          <w:tcPr>
            <w:tcW w:w="7447" w:type="dxa"/>
            <w:gridSpan w:val="2"/>
          </w:tcPr>
          <w:p w14:paraId="2B4E82A4" w14:textId="04F11D78" w:rsidR="0028191F" w:rsidRDefault="0093380B" w:rsidP="007C5207">
            <w:pPr>
              <w:rPr>
                <w:rFonts w:ascii="Calibri" w:hAnsi="Calibri" w:cs="Calibri"/>
                <w:sz w:val="22"/>
                <w:szCs w:val="22"/>
              </w:rPr>
            </w:pPr>
            <w:r w:rsidRPr="0093380B">
              <w:rPr>
                <w:rFonts w:ascii="Calibri" w:hAnsi="Calibri" w:cs="Calibri"/>
                <w:sz w:val="22"/>
                <w:szCs w:val="22"/>
              </w:rPr>
              <w:t>The teacher knows how to integrate culturally relevant content to build on learners’ background knowledge.</w:t>
            </w:r>
          </w:p>
        </w:tc>
      </w:tr>
      <w:tr w:rsidR="004A296D" w14:paraId="6649D0F1" w14:textId="77777777" w:rsidTr="004C5459">
        <w:tc>
          <w:tcPr>
            <w:tcW w:w="1479" w:type="dxa"/>
          </w:tcPr>
          <w:p w14:paraId="68F35EC1" w14:textId="536AD07E" w:rsidR="004A296D" w:rsidRPr="001B38CF" w:rsidRDefault="006147E9" w:rsidP="001B38CF">
            <w:pPr>
              <w:jc w:val="center"/>
              <w:rPr>
                <w:rFonts w:ascii="Calibri" w:hAnsi="Calibri" w:cs="Calibri"/>
                <w:b/>
                <w:bCs/>
                <w:sz w:val="22"/>
                <w:szCs w:val="22"/>
              </w:rPr>
            </w:pPr>
            <w:r>
              <w:rPr>
                <w:rFonts w:ascii="Calibri" w:hAnsi="Calibri" w:cs="Calibri"/>
                <w:b/>
                <w:bCs/>
                <w:sz w:val="22"/>
                <w:szCs w:val="22"/>
              </w:rPr>
              <w:t>K4n</w:t>
            </w:r>
          </w:p>
        </w:tc>
        <w:tc>
          <w:tcPr>
            <w:tcW w:w="7447" w:type="dxa"/>
            <w:gridSpan w:val="2"/>
          </w:tcPr>
          <w:p w14:paraId="5B8707F9" w14:textId="0CA8AEDF" w:rsidR="004A296D" w:rsidRDefault="00CB369E" w:rsidP="007C5207">
            <w:pPr>
              <w:rPr>
                <w:rFonts w:ascii="Calibri" w:hAnsi="Calibri" w:cs="Calibri"/>
                <w:sz w:val="22"/>
                <w:szCs w:val="22"/>
              </w:rPr>
            </w:pPr>
            <w:r w:rsidRPr="00CB369E">
              <w:rPr>
                <w:rFonts w:ascii="Calibri" w:hAnsi="Calibri" w:cs="Calibri"/>
                <w:sz w:val="22"/>
                <w:szCs w:val="22"/>
              </w:rPr>
              <w:t>The teacher has a deep knowledge of student content standards and learning progressions in the discipline(s) s/he teaches.</w:t>
            </w:r>
          </w:p>
        </w:tc>
      </w:tr>
      <w:tr w:rsidR="0028191F" w14:paraId="28D84151" w14:textId="77777777" w:rsidTr="004C5459">
        <w:tc>
          <w:tcPr>
            <w:tcW w:w="8926" w:type="dxa"/>
            <w:gridSpan w:val="3"/>
            <w:shd w:val="clear" w:color="auto" w:fill="DAE9F7" w:themeFill="text2" w:themeFillTint="1A"/>
          </w:tcPr>
          <w:p w14:paraId="793CB427" w14:textId="77777777"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Demonstrable Dispositions</w:t>
            </w:r>
          </w:p>
        </w:tc>
      </w:tr>
      <w:tr w:rsidR="0028191F" w14:paraId="0FD0B8BB" w14:textId="77777777" w:rsidTr="004C5459">
        <w:tc>
          <w:tcPr>
            <w:tcW w:w="1479" w:type="dxa"/>
          </w:tcPr>
          <w:p w14:paraId="0B4E91BA" w14:textId="36F16B2A"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D</w:t>
            </w:r>
            <w:r w:rsidR="005C70A4" w:rsidRPr="001B38CF">
              <w:rPr>
                <w:rFonts w:ascii="Calibri" w:hAnsi="Calibri" w:cs="Calibri"/>
                <w:b/>
                <w:bCs/>
                <w:sz w:val="22"/>
                <w:szCs w:val="22"/>
              </w:rPr>
              <w:t>4</w:t>
            </w:r>
            <w:r w:rsidR="006147E9">
              <w:rPr>
                <w:rFonts w:ascii="Calibri" w:hAnsi="Calibri" w:cs="Calibri"/>
                <w:b/>
                <w:bCs/>
                <w:sz w:val="22"/>
                <w:szCs w:val="22"/>
              </w:rPr>
              <w:t>o</w:t>
            </w:r>
          </w:p>
        </w:tc>
        <w:tc>
          <w:tcPr>
            <w:tcW w:w="7447" w:type="dxa"/>
            <w:gridSpan w:val="2"/>
          </w:tcPr>
          <w:p w14:paraId="6039431E" w14:textId="69C8F312" w:rsidR="0028191F" w:rsidRDefault="00CB369E" w:rsidP="007C5207">
            <w:pPr>
              <w:rPr>
                <w:rFonts w:ascii="Calibri" w:hAnsi="Calibri" w:cs="Calibri"/>
                <w:sz w:val="22"/>
                <w:szCs w:val="22"/>
              </w:rPr>
            </w:pPr>
            <w:r w:rsidRPr="00CB369E">
              <w:rPr>
                <w:rFonts w:ascii="Calibri" w:hAnsi="Calibri" w:cs="Calibri"/>
                <w:sz w:val="22"/>
                <w:szCs w:val="22"/>
              </w:rPr>
              <w:t>The teacher realizes that content knowledge is not a fixed body of facts but is complex, culturally situated, and ever evolving. S/he keeps abreast of new ideas and understandings in the f eld.</w:t>
            </w:r>
          </w:p>
        </w:tc>
      </w:tr>
      <w:tr w:rsidR="0028191F" w14:paraId="6F18EA9F" w14:textId="77777777" w:rsidTr="004C5459">
        <w:tc>
          <w:tcPr>
            <w:tcW w:w="1479" w:type="dxa"/>
          </w:tcPr>
          <w:p w14:paraId="554BA7D0" w14:textId="7A93C155"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D</w:t>
            </w:r>
            <w:r w:rsidR="005C70A4" w:rsidRPr="001B38CF">
              <w:rPr>
                <w:rFonts w:ascii="Calibri" w:hAnsi="Calibri" w:cs="Calibri"/>
                <w:b/>
                <w:bCs/>
                <w:sz w:val="22"/>
                <w:szCs w:val="22"/>
              </w:rPr>
              <w:t>4</w:t>
            </w:r>
            <w:r w:rsidR="006147E9">
              <w:rPr>
                <w:rFonts w:ascii="Calibri" w:hAnsi="Calibri" w:cs="Calibri"/>
                <w:b/>
                <w:bCs/>
                <w:sz w:val="22"/>
                <w:szCs w:val="22"/>
              </w:rPr>
              <w:t>p</w:t>
            </w:r>
          </w:p>
        </w:tc>
        <w:tc>
          <w:tcPr>
            <w:tcW w:w="7447" w:type="dxa"/>
            <w:gridSpan w:val="2"/>
          </w:tcPr>
          <w:p w14:paraId="5271B426" w14:textId="22A4CA8A" w:rsidR="0028191F" w:rsidRDefault="00CB369E" w:rsidP="007C5207">
            <w:pPr>
              <w:rPr>
                <w:rFonts w:ascii="Calibri" w:hAnsi="Calibri" w:cs="Calibri"/>
                <w:sz w:val="22"/>
                <w:szCs w:val="22"/>
              </w:rPr>
            </w:pPr>
            <w:r w:rsidRPr="00CB369E">
              <w:rPr>
                <w:rFonts w:ascii="Calibri" w:hAnsi="Calibri" w:cs="Calibri"/>
                <w:sz w:val="22"/>
                <w:szCs w:val="22"/>
              </w:rPr>
              <w:t>The teacher appreciates multiple perspectives within the discipline and facilitates learners’ critical analysis of these perspectives.</w:t>
            </w:r>
          </w:p>
        </w:tc>
      </w:tr>
      <w:tr w:rsidR="0028191F" w14:paraId="60EBB41B" w14:textId="77777777" w:rsidTr="004C5459">
        <w:tc>
          <w:tcPr>
            <w:tcW w:w="1479" w:type="dxa"/>
          </w:tcPr>
          <w:p w14:paraId="29EDC748" w14:textId="16679B48"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D</w:t>
            </w:r>
            <w:r w:rsidR="005C70A4" w:rsidRPr="001B38CF">
              <w:rPr>
                <w:rFonts w:ascii="Calibri" w:hAnsi="Calibri" w:cs="Calibri"/>
                <w:b/>
                <w:bCs/>
                <w:sz w:val="22"/>
                <w:szCs w:val="22"/>
              </w:rPr>
              <w:t>4</w:t>
            </w:r>
            <w:r w:rsidR="006147E9">
              <w:rPr>
                <w:rFonts w:ascii="Calibri" w:hAnsi="Calibri" w:cs="Calibri"/>
                <w:b/>
                <w:bCs/>
                <w:sz w:val="22"/>
                <w:szCs w:val="22"/>
              </w:rPr>
              <w:t>q</w:t>
            </w:r>
          </w:p>
        </w:tc>
        <w:tc>
          <w:tcPr>
            <w:tcW w:w="7447" w:type="dxa"/>
            <w:gridSpan w:val="2"/>
          </w:tcPr>
          <w:p w14:paraId="2202CFD4" w14:textId="1DEF2FE6" w:rsidR="0028191F" w:rsidRDefault="006D25F4" w:rsidP="007C5207">
            <w:pPr>
              <w:rPr>
                <w:rFonts w:ascii="Calibri" w:hAnsi="Calibri" w:cs="Calibri"/>
                <w:sz w:val="22"/>
                <w:szCs w:val="22"/>
              </w:rPr>
            </w:pPr>
            <w:r w:rsidRPr="006D25F4">
              <w:rPr>
                <w:rFonts w:ascii="Calibri" w:hAnsi="Calibri" w:cs="Calibri"/>
                <w:sz w:val="22"/>
                <w:szCs w:val="22"/>
              </w:rPr>
              <w:t>The teacher recognizes the potential of bias in his/her representation of the discipline and seeks to appropriately address problems of bias.</w:t>
            </w:r>
          </w:p>
        </w:tc>
      </w:tr>
      <w:tr w:rsidR="0028191F" w14:paraId="14E40C62" w14:textId="77777777" w:rsidTr="004C5459">
        <w:tc>
          <w:tcPr>
            <w:tcW w:w="1479" w:type="dxa"/>
          </w:tcPr>
          <w:p w14:paraId="4D696393" w14:textId="288D59D4"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D</w:t>
            </w:r>
            <w:r w:rsidR="005C70A4" w:rsidRPr="001B38CF">
              <w:rPr>
                <w:rFonts w:ascii="Calibri" w:hAnsi="Calibri" w:cs="Calibri"/>
                <w:b/>
                <w:bCs/>
                <w:sz w:val="22"/>
                <w:szCs w:val="22"/>
              </w:rPr>
              <w:t>4</w:t>
            </w:r>
            <w:r w:rsidR="006147E9">
              <w:rPr>
                <w:rFonts w:ascii="Calibri" w:hAnsi="Calibri" w:cs="Calibri"/>
                <w:b/>
                <w:bCs/>
                <w:sz w:val="22"/>
                <w:szCs w:val="22"/>
              </w:rPr>
              <w:t>r</w:t>
            </w:r>
          </w:p>
        </w:tc>
        <w:tc>
          <w:tcPr>
            <w:tcW w:w="7447" w:type="dxa"/>
            <w:gridSpan w:val="2"/>
          </w:tcPr>
          <w:p w14:paraId="5F1DCA3A" w14:textId="45054A29" w:rsidR="0028191F" w:rsidRDefault="006D25F4" w:rsidP="007C5207">
            <w:pPr>
              <w:rPr>
                <w:rFonts w:ascii="Calibri" w:hAnsi="Calibri" w:cs="Calibri"/>
                <w:sz w:val="22"/>
                <w:szCs w:val="22"/>
              </w:rPr>
            </w:pPr>
            <w:r w:rsidRPr="006D25F4">
              <w:rPr>
                <w:rFonts w:ascii="Calibri" w:hAnsi="Calibri" w:cs="Calibri"/>
                <w:sz w:val="22"/>
                <w:szCs w:val="22"/>
              </w:rPr>
              <w:t>The teacher is committed to work toward each learner’s mastery of disciplinary content and skills.</w:t>
            </w:r>
          </w:p>
        </w:tc>
      </w:tr>
    </w:tbl>
    <w:p w14:paraId="20E1A5CF" w14:textId="06C7DBF4" w:rsidR="004C5459" w:rsidRDefault="004C5459"/>
    <w:p w14:paraId="3C4DC182" w14:textId="77777777" w:rsidR="004C5459" w:rsidRDefault="004C5459">
      <w:r>
        <w:br w:type="page"/>
      </w:r>
    </w:p>
    <w:tbl>
      <w:tblPr>
        <w:tblStyle w:val="TableGrid"/>
        <w:tblW w:w="9067" w:type="dxa"/>
        <w:tblLook w:val="04A0" w:firstRow="1" w:lastRow="0" w:firstColumn="1" w:lastColumn="0" w:noHBand="0" w:noVBand="1"/>
      </w:tblPr>
      <w:tblGrid>
        <w:gridCol w:w="1479"/>
        <w:gridCol w:w="1557"/>
        <w:gridCol w:w="6031"/>
      </w:tblGrid>
      <w:tr w:rsidR="0028191F" w:rsidRPr="00DE18A9" w14:paraId="2C3BCEE6" w14:textId="77777777" w:rsidTr="004C5459">
        <w:tc>
          <w:tcPr>
            <w:tcW w:w="1479" w:type="dxa"/>
            <w:shd w:val="clear" w:color="auto" w:fill="D9F2D0" w:themeFill="accent6" w:themeFillTint="33"/>
          </w:tcPr>
          <w:p w14:paraId="0BBBC201" w14:textId="114A9D99" w:rsidR="0028191F" w:rsidRPr="00DE18A9" w:rsidRDefault="003E2AB3" w:rsidP="007C5207">
            <w:pPr>
              <w:rPr>
                <w:rFonts w:ascii="Calibri" w:hAnsi="Calibri" w:cs="Calibri"/>
                <w:b/>
                <w:bCs/>
                <w:sz w:val="20"/>
                <w:szCs w:val="20"/>
              </w:rPr>
            </w:pPr>
            <w:r w:rsidRPr="00DE18A9">
              <w:rPr>
                <w:sz w:val="20"/>
                <w:szCs w:val="20"/>
              </w:rPr>
              <w:lastRenderedPageBreak/>
              <w:br w:type="page"/>
            </w:r>
            <w:r w:rsidR="0028191F" w:rsidRPr="00DE18A9">
              <w:rPr>
                <w:rFonts w:ascii="Calibri" w:hAnsi="Calibri" w:cs="Calibri"/>
                <w:b/>
                <w:bCs/>
                <w:sz w:val="20"/>
                <w:szCs w:val="20"/>
              </w:rPr>
              <w:t>Standard #</w:t>
            </w:r>
            <w:r w:rsidR="0028191F" w:rsidRPr="00DE18A9">
              <w:rPr>
                <w:rFonts w:ascii="Calibri" w:hAnsi="Calibri" w:cs="Calibri"/>
                <w:b/>
                <w:bCs/>
                <w:sz w:val="20"/>
                <w:szCs w:val="20"/>
              </w:rPr>
              <w:t>5</w:t>
            </w:r>
          </w:p>
        </w:tc>
        <w:tc>
          <w:tcPr>
            <w:tcW w:w="1557" w:type="dxa"/>
            <w:shd w:val="clear" w:color="auto" w:fill="D9F2D0" w:themeFill="accent6" w:themeFillTint="33"/>
          </w:tcPr>
          <w:p w14:paraId="3D0E4EE5" w14:textId="63248D28" w:rsidR="0028191F" w:rsidRPr="00DE18A9" w:rsidRDefault="00D05502" w:rsidP="007C5207">
            <w:pPr>
              <w:rPr>
                <w:rFonts w:ascii="Calibri" w:hAnsi="Calibri" w:cs="Calibri"/>
                <w:b/>
                <w:bCs/>
                <w:sz w:val="20"/>
                <w:szCs w:val="20"/>
              </w:rPr>
            </w:pPr>
            <w:r w:rsidRPr="00DE18A9">
              <w:rPr>
                <w:rFonts w:ascii="Calibri" w:hAnsi="Calibri" w:cs="Calibri"/>
                <w:b/>
                <w:bCs/>
                <w:sz w:val="20"/>
                <w:szCs w:val="20"/>
              </w:rPr>
              <w:t>Application of Content</w:t>
            </w:r>
          </w:p>
        </w:tc>
        <w:tc>
          <w:tcPr>
            <w:tcW w:w="6031" w:type="dxa"/>
            <w:shd w:val="clear" w:color="auto" w:fill="D9F2D0" w:themeFill="accent6" w:themeFillTint="33"/>
          </w:tcPr>
          <w:p w14:paraId="68F57950" w14:textId="36243C8A" w:rsidR="0028191F" w:rsidRPr="00DE18A9" w:rsidRDefault="00D05502" w:rsidP="007C5207">
            <w:pPr>
              <w:rPr>
                <w:rFonts w:ascii="Calibri" w:hAnsi="Calibri" w:cs="Calibri"/>
                <w:i/>
                <w:iCs/>
                <w:sz w:val="20"/>
                <w:szCs w:val="20"/>
              </w:rPr>
            </w:pPr>
            <w:r w:rsidRPr="00DE18A9">
              <w:rPr>
                <w:rFonts w:ascii="Calibri" w:hAnsi="Calibri" w:cs="Calibri"/>
                <w:i/>
                <w:iCs/>
                <w:sz w:val="20"/>
                <w:szCs w:val="20"/>
              </w:rPr>
              <w:t>The teacher understands how to connect concepts and use differing perspectives to engage learners in critical thinking, creativity, and collaborative problem solving related to authentic local and global issues.</w:t>
            </w:r>
          </w:p>
        </w:tc>
      </w:tr>
      <w:tr w:rsidR="0028191F" w:rsidRPr="00DE18A9" w14:paraId="15AABBE0" w14:textId="77777777" w:rsidTr="004C5459">
        <w:tc>
          <w:tcPr>
            <w:tcW w:w="9067" w:type="dxa"/>
            <w:gridSpan w:val="3"/>
            <w:shd w:val="clear" w:color="auto" w:fill="DAE9F7" w:themeFill="text2" w:themeFillTint="1A"/>
          </w:tcPr>
          <w:p w14:paraId="0D7D296C" w14:textId="77777777" w:rsidR="0028191F" w:rsidRPr="00DE18A9" w:rsidRDefault="0028191F" w:rsidP="001B38CF">
            <w:pPr>
              <w:jc w:val="center"/>
              <w:rPr>
                <w:rFonts w:ascii="Calibri" w:hAnsi="Calibri" w:cs="Calibri"/>
                <w:b/>
                <w:bCs/>
                <w:sz w:val="20"/>
                <w:szCs w:val="20"/>
              </w:rPr>
            </w:pPr>
            <w:r w:rsidRPr="00DE18A9">
              <w:rPr>
                <w:rFonts w:ascii="Calibri" w:hAnsi="Calibri" w:cs="Calibri"/>
                <w:b/>
                <w:bCs/>
                <w:sz w:val="20"/>
                <w:szCs w:val="20"/>
              </w:rPr>
              <w:t>Demonstrable Skills</w:t>
            </w:r>
          </w:p>
        </w:tc>
      </w:tr>
      <w:tr w:rsidR="0028191F" w:rsidRPr="00DE18A9" w14:paraId="4871D21E" w14:textId="77777777" w:rsidTr="004C5459">
        <w:tc>
          <w:tcPr>
            <w:tcW w:w="1479" w:type="dxa"/>
          </w:tcPr>
          <w:p w14:paraId="51F63739" w14:textId="5C57A987" w:rsidR="0028191F" w:rsidRPr="00DE18A9" w:rsidRDefault="0028191F" w:rsidP="001B38CF">
            <w:pPr>
              <w:jc w:val="center"/>
              <w:rPr>
                <w:rFonts w:ascii="Calibri" w:hAnsi="Calibri" w:cs="Calibri"/>
                <w:b/>
                <w:bCs/>
                <w:sz w:val="20"/>
                <w:szCs w:val="20"/>
              </w:rPr>
            </w:pPr>
            <w:r w:rsidRPr="00DE18A9">
              <w:rPr>
                <w:rFonts w:ascii="Calibri" w:hAnsi="Calibri" w:cs="Calibri"/>
                <w:b/>
                <w:bCs/>
                <w:sz w:val="20"/>
                <w:szCs w:val="20"/>
              </w:rPr>
              <w:t>S</w:t>
            </w:r>
            <w:r w:rsidR="00E82759" w:rsidRPr="00DE18A9">
              <w:rPr>
                <w:rFonts w:ascii="Calibri" w:hAnsi="Calibri" w:cs="Calibri"/>
                <w:b/>
                <w:bCs/>
                <w:sz w:val="20"/>
                <w:szCs w:val="20"/>
              </w:rPr>
              <w:t>5</w:t>
            </w:r>
            <w:r w:rsidRPr="00DE18A9">
              <w:rPr>
                <w:rFonts w:ascii="Calibri" w:hAnsi="Calibri" w:cs="Calibri"/>
                <w:b/>
                <w:bCs/>
                <w:sz w:val="20"/>
                <w:szCs w:val="20"/>
              </w:rPr>
              <w:t>a</w:t>
            </w:r>
          </w:p>
        </w:tc>
        <w:tc>
          <w:tcPr>
            <w:tcW w:w="7588" w:type="dxa"/>
            <w:gridSpan w:val="2"/>
          </w:tcPr>
          <w:p w14:paraId="6DB15E0C" w14:textId="7292D2DA" w:rsidR="0028191F" w:rsidRPr="00DE18A9" w:rsidRDefault="00DA303C" w:rsidP="007C5207">
            <w:pPr>
              <w:rPr>
                <w:rFonts w:ascii="Calibri" w:hAnsi="Calibri" w:cs="Calibri"/>
                <w:sz w:val="20"/>
                <w:szCs w:val="20"/>
              </w:rPr>
            </w:pPr>
            <w:r w:rsidRPr="00DE18A9">
              <w:rPr>
                <w:rFonts w:ascii="Calibri" w:hAnsi="Calibri" w:cs="Calibri"/>
                <w:sz w:val="20"/>
                <w:szCs w:val="20"/>
              </w:rPr>
              <w:t xml:space="preserve">The teacher develops and implements projects that guide learners in analyzing the complexities of an issue or question using perspectives from varied disciplines and cross-disciplinary skills (e.g., a water quality study that draws upon biology and chemistry to look at </w:t>
            </w:r>
            <w:r w:rsidRPr="00DE18A9">
              <w:rPr>
                <w:rFonts w:ascii="Calibri" w:hAnsi="Calibri" w:cs="Calibri"/>
                <w:sz w:val="20"/>
                <w:szCs w:val="20"/>
              </w:rPr>
              <w:t>facts</w:t>
            </w:r>
            <w:r w:rsidRPr="00DE18A9">
              <w:rPr>
                <w:rFonts w:ascii="Calibri" w:hAnsi="Calibri" w:cs="Calibri"/>
                <w:sz w:val="20"/>
                <w:szCs w:val="20"/>
              </w:rPr>
              <w:t xml:space="preserve"> and social studies to examine policy implications).</w:t>
            </w:r>
          </w:p>
        </w:tc>
      </w:tr>
      <w:tr w:rsidR="0028191F" w:rsidRPr="00DE18A9" w14:paraId="3B10A466" w14:textId="77777777" w:rsidTr="004C5459">
        <w:tc>
          <w:tcPr>
            <w:tcW w:w="1479" w:type="dxa"/>
          </w:tcPr>
          <w:p w14:paraId="5196A822" w14:textId="2E310B5F" w:rsidR="0028191F" w:rsidRPr="00DE18A9" w:rsidRDefault="0028191F" w:rsidP="001B38CF">
            <w:pPr>
              <w:jc w:val="center"/>
              <w:rPr>
                <w:rFonts w:ascii="Calibri" w:hAnsi="Calibri" w:cs="Calibri"/>
                <w:b/>
                <w:bCs/>
                <w:sz w:val="20"/>
                <w:szCs w:val="20"/>
              </w:rPr>
            </w:pPr>
            <w:r w:rsidRPr="00DE18A9">
              <w:rPr>
                <w:rFonts w:ascii="Calibri" w:hAnsi="Calibri" w:cs="Calibri"/>
                <w:b/>
                <w:bCs/>
                <w:sz w:val="20"/>
                <w:szCs w:val="20"/>
              </w:rPr>
              <w:t>S</w:t>
            </w:r>
            <w:r w:rsidR="00E82759" w:rsidRPr="00DE18A9">
              <w:rPr>
                <w:rFonts w:ascii="Calibri" w:hAnsi="Calibri" w:cs="Calibri"/>
                <w:b/>
                <w:bCs/>
                <w:sz w:val="20"/>
                <w:szCs w:val="20"/>
              </w:rPr>
              <w:t>5</w:t>
            </w:r>
            <w:r w:rsidRPr="00DE18A9">
              <w:rPr>
                <w:rFonts w:ascii="Calibri" w:hAnsi="Calibri" w:cs="Calibri"/>
                <w:b/>
                <w:bCs/>
                <w:sz w:val="20"/>
                <w:szCs w:val="20"/>
              </w:rPr>
              <w:t>b</w:t>
            </w:r>
          </w:p>
        </w:tc>
        <w:tc>
          <w:tcPr>
            <w:tcW w:w="7588" w:type="dxa"/>
            <w:gridSpan w:val="2"/>
          </w:tcPr>
          <w:p w14:paraId="1BBCF506" w14:textId="799A7F12" w:rsidR="0028191F" w:rsidRPr="00DE18A9" w:rsidRDefault="00EE2666" w:rsidP="007C5207">
            <w:pPr>
              <w:rPr>
                <w:rFonts w:ascii="Calibri" w:hAnsi="Calibri" w:cs="Calibri"/>
                <w:sz w:val="20"/>
                <w:szCs w:val="20"/>
              </w:rPr>
            </w:pPr>
            <w:r w:rsidRPr="00DE18A9">
              <w:rPr>
                <w:rFonts w:ascii="Calibri" w:hAnsi="Calibri" w:cs="Calibri"/>
                <w:sz w:val="20"/>
                <w:szCs w:val="20"/>
              </w:rPr>
              <w:t>The teacher engages learners in applying content knowledge to real world problems through the lens of interdisciplinary themes (e.g., financial literacy, environmental literacy)</w:t>
            </w:r>
          </w:p>
        </w:tc>
      </w:tr>
      <w:tr w:rsidR="0028191F" w:rsidRPr="00DE18A9" w14:paraId="7B8C3B3D" w14:textId="77777777" w:rsidTr="004C5459">
        <w:tc>
          <w:tcPr>
            <w:tcW w:w="1479" w:type="dxa"/>
          </w:tcPr>
          <w:p w14:paraId="087F9FE5" w14:textId="24C532AD" w:rsidR="0028191F" w:rsidRPr="00DE18A9" w:rsidRDefault="0028191F" w:rsidP="001B38CF">
            <w:pPr>
              <w:jc w:val="center"/>
              <w:rPr>
                <w:rFonts w:ascii="Calibri" w:hAnsi="Calibri" w:cs="Calibri"/>
                <w:b/>
                <w:bCs/>
                <w:sz w:val="20"/>
                <w:szCs w:val="20"/>
              </w:rPr>
            </w:pPr>
            <w:r w:rsidRPr="00DE18A9">
              <w:rPr>
                <w:rFonts w:ascii="Calibri" w:hAnsi="Calibri" w:cs="Calibri"/>
                <w:b/>
                <w:bCs/>
                <w:sz w:val="20"/>
                <w:szCs w:val="20"/>
              </w:rPr>
              <w:t>S</w:t>
            </w:r>
            <w:r w:rsidR="00E82759" w:rsidRPr="00DE18A9">
              <w:rPr>
                <w:rFonts w:ascii="Calibri" w:hAnsi="Calibri" w:cs="Calibri"/>
                <w:b/>
                <w:bCs/>
                <w:sz w:val="20"/>
                <w:szCs w:val="20"/>
              </w:rPr>
              <w:t>5</w:t>
            </w:r>
            <w:r w:rsidRPr="00DE18A9">
              <w:rPr>
                <w:rFonts w:ascii="Calibri" w:hAnsi="Calibri" w:cs="Calibri"/>
                <w:b/>
                <w:bCs/>
                <w:sz w:val="20"/>
                <w:szCs w:val="20"/>
              </w:rPr>
              <w:t>c</w:t>
            </w:r>
          </w:p>
        </w:tc>
        <w:tc>
          <w:tcPr>
            <w:tcW w:w="7588" w:type="dxa"/>
            <w:gridSpan w:val="2"/>
          </w:tcPr>
          <w:p w14:paraId="2325C892" w14:textId="57877560" w:rsidR="0028191F" w:rsidRPr="00DE18A9" w:rsidRDefault="00EE2666" w:rsidP="007C5207">
            <w:pPr>
              <w:rPr>
                <w:rFonts w:ascii="Calibri" w:hAnsi="Calibri" w:cs="Calibri"/>
                <w:sz w:val="20"/>
                <w:szCs w:val="20"/>
              </w:rPr>
            </w:pPr>
            <w:r w:rsidRPr="00DE18A9">
              <w:rPr>
                <w:rFonts w:ascii="Calibri" w:hAnsi="Calibri" w:cs="Calibri"/>
                <w:sz w:val="20"/>
                <w:szCs w:val="20"/>
              </w:rPr>
              <w:t>The teacher facilitates learners’ use of current tools and resources to maximize content learning in varied contexts.</w:t>
            </w:r>
          </w:p>
        </w:tc>
      </w:tr>
      <w:tr w:rsidR="00BA3759" w:rsidRPr="00DE18A9" w14:paraId="3CD326CC" w14:textId="77777777" w:rsidTr="004C5459">
        <w:tc>
          <w:tcPr>
            <w:tcW w:w="1479" w:type="dxa"/>
          </w:tcPr>
          <w:p w14:paraId="3F7A9754" w14:textId="39E7515E" w:rsidR="00BA3759" w:rsidRPr="00DE18A9" w:rsidRDefault="00BA3759" w:rsidP="001B38CF">
            <w:pPr>
              <w:jc w:val="center"/>
              <w:rPr>
                <w:rFonts w:ascii="Calibri" w:hAnsi="Calibri" w:cs="Calibri"/>
                <w:b/>
                <w:bCs/>
                <w:sz w:val="20"/>
                <w:szCs w:val="20"/>
              </w:rPr>
            </w:pPr>
            <w:r w:rsidRPr="00DE18A9">
              <w:rPr>
                <w:rFonts w:ascii="Calibri" w:hAnsi="Calibri" w:cs="Calibri"/>
                <w:b/>
                <w:bCs/>
                <w:sz w:val="20"/>
                <w:szCs w:val="20"/>
              </w:rPr>
              <w:t>S5</w:t>
            </w:r>
            <w:r w:rsidR="00A723DB" w:rsidRPr="00DE18A9">
              <w:rPr>
                <w:rFonts w:ascii="Calibri" w:hAnsi="Calibri" w:cs="Calibri"/>
                <w:b/>
                <w:bCs/>
                <w:sz w:val="20"/>
                <w:szCs w:val="20"/>
              </w:rPr>
              <w:t>d</w:t>
            </w:r>
          </w:p>
        </w:tc>
        <w:tc>
          <w:tcPr>
            <w:tcW w:w="7588" w:type="dxa"/>
            <w:gridSpan w:val="2"/>
          </w:tcPr>
          <w:p w14:paraId="5D0C52D9" w14:textId="0D54430D" w:rsidR="00BA3759" w:rsidRPr="00DE18A9" w:rsidRDefault="00EE2666" w:rsidP="007C5207">
            <w:pPr>
              <w:rPr>
                <w:rFonts w:ascii="Calibri" w:hAnsi="Calibri" w:cs="Calibri"/>
                <w:sz w:val="20"/>
                <w:szCs w:val="20"/>
              </w:rPr>
            </w:pPr>
            <w:r w:rsidRPr="00DE18A9">
              <w:rPr>
                <w:rFonts w:ascii="Calibri" w:hAnsi="Calibri" w:cs="Calibri"/>
                <w:sz w:val="20"/>
                <w:szCs w:val="20"/>
              </w:rPr>
              <w:t xml:space="preserve">The teacher engages learners in questioning and challenging assumptions and approaches </w:t>
            </w:r>
            <w:r w:rsidR="0081411F" w:rsidRPr="00DE18A9">
              <w:rPr>
                <w:rFonts w:ascii="Calibri" w:hAnsi="Calibri" w:cs="Calibri"/>
                <w:sz w:val="20"/>
                <w:szCs w:val="20"/>
              </w:rPr>
              <w:t>to</w:t>
            </w:r>
            <w:r w:rsidRPr="00DE18A9">
              <w:rPr>
                <w:rFonts w:ascii="Calibri" w:hAnsi="Calibri" w:cs="Calibri"/>
                <w:sz w:val="20"/>
                <w:szCs w:val="20"/>
              </w:rPr>
              <w:t xml:space="preserve"> foster innovation and problem solving in local and global contexts.</w:t>
            </w:r>
          </w:p>
        </w:tc>
      </w:tr>
      <w:tr w:rsidR="00BA3759" w:rsidRPr="00DE18A9" w14:paraId="5B4BDAA5" w14:textId="77777777" w:rsidTr="004C5459">
        <w:tc>
          <w:tcPr>
            <w:tcW w:w="1479" w:type="dxa"/>
          </w:tcPr>
          <w:p w14:paraId="73DF5163" w14:textId="7A2953EB" w:rsidR="00BA3759" w:rsidRPr="00DE18A9" w:rsidRDefault="00BA3759" w:rsidP="00BA3759">
            <w:pPr>
              <w:jc w:val="center"/>
              <w:rPr>
                <w:rFonts w:ascii="Calibri" w:hAnsi="Calibri" w:cs="Calibri"/>
                <w:b/>
                <w:bCs/>
                <w:sz w:val="20"/>
                <w:szCs w:val="20"/>
              </w:rPr>
            </w:pPr>
            <w:r w:rsidRPr="00DE18A9">
              <w:rPr>
                <w:rFonts w:ascii="Calibri" w:hAnsi="Calibri" w:cs="Calibri"/>
                <w:b/>
                <w:bCs/>
                <w:sz w:val="20"/>
                <w:szCs w:val="20"/>
              </w:rPr>
              <w:t>S5</w:t>
            </w:r>
            <w:r w:rsidR="00A723DB" w:rsidRPr="00DE18A9">
              <w:rPr>
                <w:rFonts w:ascii="Calibri" w:hAnsi="Calibri" w:cs="Calibri"/>
                <w:b/>
                <w:bCs/>
                <w:sz w:val="20"/>
                <w:szCs w:val="20"/>
              </w:rPr>
              <w:t>e</w:t>
            </w:r>
          </w:p>
        </w:tc>
        <w:tc>
          <w:tcPr>
            <w:tcW w:w="7588" w:type="dxa"/>
            <w:gridSpan w:val="2"/>
          </w:tcPr>
          <w:p w14:paraId="59423082" w14:textId="0A904A20" w:rsidR="00BA3759" w:rsidRPr="00DE18A9" w:rsidRDefault="00EE2666" w:rsidP="00BA3759">
            <w:pPr>
              <w:rPr>
                <w:rFonts w:ascii="Calibri" w:hAnsi="Calibri" w:cs="Calibri"/>
                <w:sz w:val="20"/>
                <w:szCs w:val="20"/>
              </w:rPr>
            </w:pPr>
            <w:r w:rsidRPr="00DE18A9">
              <w:rPr>
                <w:rFonts w:ascii="Calibri" w:hAnsi="Calibri" w:cs="Calibri"/>
                <w:sz w:val="20"/>
                <w:szCs w:val="20"/>
              </w:rPr>
              <w:t>The teacher develops learners’ communication skills in disciplinary and interdisciplinary contexts by creating meaningful opportunities to employ a variety of forms of communication that address varied audiences and purposes.</w:t>
            </w:r>
          </w:p>
        </w:tc>
      </w:tr>
      <w:tr w:rsidR="00BA3759" w:rsidRPr="00DE18A9" w14:paraId="0E0F29E4" w14:textId="77777777" w:rsidTr="004C5459">
        <w:tc>
          <w:tcPr>
            <w:tcW w:w="1479" w:type="dxa"/>
          </w:tcPr>
          <w:p w14:paraId="39DD21AE" w14:textId="1E85573C" w:rsidR="00BA3759" w:rsidRPr="00DE18A9" w:rsidRDefault="00BA3759" w:rsidP="00BA3759">
            <w:pPr>
              <w:jc w:val="center"/>
              <w:rPr>
                <w:rFonts w:ascii="Calibri" w:hAnsi="Calibri" w:cs="Calibri"/>
                <w:b/>
                <w:bCs/>
                <w:sz w:val="20"/>
                <w:szCs w:val="20"/>
              </w:rPr>
            </w:pPr>
            <w:r w:rsidRPr="00DE18A9">
              <w:rPr>
                <w:rFonts w:ascii="Calibri" w:hAnsi="Calibri" w:cs="Calibri"/>
                <w:b/>
                <w:bCs/>
                <w:sz w:val="20"/>
                <w:szCs w:val="20"/>
              </w:rPr>
              <w:t>S5</w:t>
            </w:r>
            <w:r w:rsidR="00A723DB" w:rsidRPr="00DE18A9">
              <w:rPr>
                <w:rFonts w:ascii="Calibri" w:hAnsi="Calibri" w:cs="Calibri"/>
                <w:b/>
                <w:bCs/>
                <w:sz w:val="20"/>
                <w:szCs w:val="20"/>
              </w:rPr>
              <w:t>f</w:t>
            </w:r>
          </w:p>
        </w:tc>
        <w:tc>
          <w:tcPr>
            <w:tcW w:w="7588" w:type="dxa"/>
            <w:gridSpan w:val="2"/>
          </w:tcPr>
          <w:p w14:paraId="7361E806" w14:textId="59BBD65C" w:rsidR="00BA3759" w:rsidRPr="00DE18A9" w:rsidRDefault="0081411F" w:rsidP="00BA3759">
            <w:pPr>
              <w:rPr>
                <w:rFonts w:ascii="Calibri" w:hAnsi="Calibri" w:cs="Calibri"/>
                <w:sz w:val="20"/>
                <w:szCs w:val="20"/>
              </w:rPr>
            </w:pPr>
            <w:r w:rsidRPr="00DE18A9">
              <w:rPr>
                <w:rFonts w:ascii="Calibri" w:hAnsi="Calibri" w:cs="Calibri"/>
                <w:sz w:val="20"/>
                <w:szCs w:val="20"/>
              </w:rPr>
              <w:t>The teacher engages learners in generating and evaluating new ideas and novel approaches, seeking inventive solutions to problems, and developing original work</w:t>
            </w:r>
          </w:p>
        </w:tc>
      </w:tr>
      <w:tr w:rsidR="00BA3759" w:rsidRPr="00DE18A9" w14:paraId="3575AEF0" w14:textId="77777777" w:rsidTr="004C5459">
        <w:tc>
          <w:tcPr>
            <w:tcW w:w="1479" w:type="dxa"/>
          </w:tcPr>
          <w:p w14:paraId="132F5E63" w14:textId="7C704BD2" w:rsidR="00BA3759" w:rsidRPr="00DE18A9" w:rsidRDefault="00BA3759" w:rsidP="00BA3759">
            <w:pPr>
              <w:jc w:val="center"/>
              <w:rPr>
                <w:rFonts w:ascii="Calibri" w:hAnsi="Calibri" w:cs="Calibri"/>
                <w:b/>
                <w:bCs/>
                <w:sz w:val="20"/>
                <w:szCs w:val="20"/>
              </w:rPr>
            </w:pPr>
            <w:r w:rsidRPr="00DE18A9">
              <w:rPr>
                <w:rFonts w:ascii="Calibri" w:hAnsi="Calibri" w:cs="Calibri"/>
                <w:b/>
                <w:bCs/>
                <w:sz w:val="20"/>
                <w:szCs w:val="20"/>
              </w:rPr>
              <w:t>S5</w:t>
            </w:r>
            <w:r w:rsidR="00A723DB" w:rsidRPr="00DE18A9">
              <w:rPr>
                <w:rFonts w:ascii="Calibri" w:hAnsi="Calibri" w:cs="Calibri"/>
                <w:b/>
                <w:bCs/>
                <w:sz w:val="20"/>
                <w:szCs w:val="20"/>
              </w:rPr>
              <w:t>g</w:t>
            </w:r>
          </w:p>
        </w:tc>
        <w:tc>
          <w:tcPr>
            <w:tcW w:w="7588" w:type="dxa"/>
            <w:gridSpan w:val="2"/>
          </w:tcPr>
          <w:p w14:paraId="1B44B237" w14:textId="7027C208" w:rsidR="00BA3759" w:rsidRPr="00DE18A9" w:rsidRDefault="0081411F" w:rsidP="00BA3759">
            <w:pPr>
              <w:rPr>
                <w:rFonts w:ascii="Calibri" w:hAnsi="Calibri" w:cs="Calibri"/>
                <w:sz w:val="20"/>
                <w:szCs w:val="20"/>
              </w:rPr>
            </w:pPr>
            <w:r w:rsidRPr="00DE18A9">
              <w:rPr>
                <w:rFonts w:ascii="Calibri" w:hAnsi="Calibri" w:cs="Calibri"/>
                <w:sz w:val="20"/>
                <w:szCs w:val="20"/>
              </w:rPr>
              <w:t>The teacher facilitates learners’ ability to develop diverse social and cultural perspectives that expand their understanding of local and global issues and create novel approaches to solving problems.</w:t>
            </w:r>
          </w:p>
        </w:tc>
      </w:tr>
      <w:tr w:rsidR="00BA3759" w:rsidRPr="00DE18A9" w14:paraId="351DF28E" w14:textId="77777777" w:rsidTr="004C5459">
        <w:tc>
          <w:tcPr>
            <w:tcW w:w="1479" w:type="dxa"/>
          </w:tcPr>
          <w:p w14:paraId="3BFD5DAB" w14:textId="7B19ABE0" w:rsidR="00BA3759" w:rsidRPr="00DE18A9" w:rsidRDefault="00BA3759" w:rsidP="00BA3759">
            <w:pPr>
              <w:jc w:val="center"/>
              <w:rPr>
                <w:rFonts w:ascii="Calibri" w:hAnsi="Calibri" w:cs="Calibri"/>
                <w:b/>
                <w:bCs/>
                <w:sz w:val="20"/>
                <w:szCs w:val="20"/>
              </w:rPr>
            </w:pPr>
            <w:r w:rsidRPr="00DE18A9">
              <w:rPr>
                <w:rFonts w:ascii="Calibri" w:hAnsi="Calibri" w:cs="Calibri"/>
                <w:b/>
                <w:bCs/>
                <w:sz w:val="20"/>
                <w:szCs w:val="20"/>
              </w:rPr>
              <w:t>S5</w:t>
            </w:r>
            <w:r w:rsidR="00A723DB" w:rsidRPr="00DE18A9">
              <w:rPr>
                <w:rFonts w:ascii="Calibri" w:hAnsi="Calibri" w:cs="Calibri"/>
                <w:b/>
                <w:bCs/>
                <w:sz w:val="20"/>
                <w:szCs w:val="20"/>
              </w:rPr>
              <w:t>h</w:t>
            </w:r>
          </w:p>
        </w:tc>
        <w:tc>
          <w:tcPr>
            <w:tcW w:w="7588" w:type="dxa"/>
            <w:gridSpan w:val="2"/>
          </w:tcPr>
          <w:p w14:paraId="01FF2AEA" w14:textId="421BE3BD" w:rsidR="00BA3759" w:rsidRPr="00DE18A9" w:rsidRDefault="0081411F" w:rsidP="00BA3759">
            <w:pPr>
              <w:rPr>
                <w:rFonts w:ascii="Calibri" w:hAnsi="Calibri" w:cs="Calibri"/>
                <w:sz w:val="20"/>
                <w:szCs w:val="20"/>
              </w:rPr>
            </w:pPr>
            <w:r w:rsidRPr="00DE18A9">
              <w:rPr>
                <w:rFonts w:ascii="Calibri" w:hAnsi="Calibri" w:cs="Calibri"/>
                <w:sz w:val="20"/>
                <w:szCs w:val="20"/>
              </w:rPr>
              <w:t>The teacher develops and implements supports for learner literacy development across content areas.</w:t>
            </w:r>
          </w:p>
        </w:tc>
      </w:tr>
      <w:tr w:rsidR="0028191F" w:rsidRPr="00DE18A9" w14:paraId="476C7C73" w14:textId="77777777" w:rsidTr="004C5459">
        <w:tc>
          <w:tcPr>
            <w:tcW w:w="9067" w:type="dxa"/>
            <w:gridSpan w:val="3"/>
            <w:shd w:val="clear" w:color="auto" w:fill="DAE9F7" w:themeFill="text2" w:themeFillTint="1A"/>
          </w:tcPr>
          <w:p w14:paraId="4DC987D3" w14:textId="77777777" w:rsidR="0028191F" w:rsidRPr="00DE18A9" w:rsidRDefault="0028191F" w:rsidP="001B38CF">
            <w:pPr>
              <w:jc w:val="center"/>
              <w:rPr>
                <w:rFonts w:ascii="Calibri" w:hAnsi="Calibri" w:cs="Calibri"/>
                <w:b/>
                <w:bCs/>
                <w:sz w:val="20"/>
                <w:szCs w:val="20"/>
              </w:rPr>
            </w:pPr>
            <w:r w:rsidRPr="00DE18A9">
              <w:rPr>
                <w:rFonts w:ascii="Calibri" w:hAnsi="Calibri" w:cs="Calibri"/>
                <w:b/>
                <w:bCs/>
                <w:sz w:val="20"/>
                <w:szCs w:val="20"/>
              </w:rPr>
              <w:t>Demonstrable Knowledge</w:t>
            </w:r>
          </w:p>
        </w:tc>
      </w:tr>
      <w:tr w:rsidR="0028191F" w:rsidRPr="00DE18A9" w14:paraId="14DACA01" w14:textId="77777777" w:rsidTr="004C5459">
        <w:tc>
          <w:tcPr>
            <w:tcW w:w="1479" w:type="dxa"/>
          </w:tcPr>
          <w:p w14:paraId="27EF169B" w14:textId="22E3A27E" w:rsidR="0028191F" w:rsidRPr="00DE18A9" w:rsidRDefault="0028191F" w:rsidP="001B38CF">
            <w:pPr>
              <w:jc w:val="center"/>
              <w:rPr>
                <w:rFonts w:ascii="Calibri" w:hAnsi="Calibri" w:cs="Calibri"/>
                <w:b/>
                <w:bCs/>
                <w:sz w:val="20"/>
                <w:szCs w:val="20"/>
              </w:rPr>
            </w:pPr>
            <w:r w:rsidRPr="00DE18A9">
              <w:rPr>
                <w:rFonts w:ascii="Calibri" w:hAnsi="Calibri" w:cs="Calibri"/>
                <w:b/>
                <w:bCs/>
                <w:sz w:val="20"/>
                <w:szCs w:val="20"/>
              </w:rPr>
              <w:t>K</w:t>
            </w:r>
            <w:r w:rsidR="00E82759" w:rsidRPr="00DE18A9">
              <w:rPr>
                <w:rFonts w:ascii="Calibri" w:hAnsi="Calibri" w:cs="Calibri"/>
                <w:b/>
                <w:bCs/>
                <w:sz w:val="20"/>
                <w:szCs w:val="20"/>
              </w:rPr>
              <w:t>5</w:t>
            </w:r>
            <w:r w:rsidR="00A723DB" w:rsidRPr="00DE18A9">
              <w:rPr>
                <w:rFonts w:ascii="Calibri" w:hAnsi="Calibri" w:cs="Calibri"/>
                <w:b/>
                <w:bCs/>
                <w:sz w:val="20"/>
                <w:szCs w:val="20"/>
              </w:rPr>
              <w:t>i</w:t>
            </w:r>
          </w:p>
        </w:tc>
        <w:tc>
          <w:tcPr>
            <w:tcW w:w="7588" w:type="dxa"/>
            <w:gridSpan w:val="2"/>
          </w:tcPr>
          <w:p w14:paraId="1A42EF15" w14:textId="3392F250" w:rsidR="0028191F" w:rsidRPr="00DE18A9" w:rsidRDefault="00D4108E" w:rsidP="007C5207">
            <w:pPr>
              <w:rPr>
                <w:rFonts w:ascii="Calibri" w:hAnsi="Calibri" w:cs="Calibri"/>
                <w:sz w:val="20"/>
                <w:szCs w:val="20"/>
              </w:rPr>
            </w:pPr>
            <w:r w:rsidRPr="00DE18A9">
              <w:rPr>
                <w:rFonts w:ascii="Calibri" w:hAnsi="Calibri" w:cs="Calibri"/>
                <w:sz w:val="20"/>
                <w:szCs w:val="20"/>
              </w:rPr>
              <w:t>The teacher understands the ways of knowing in his/her discipline, how it relates to other disciplinary approaches to inquiry, and the strengths and limitations of each approach in addressing problems, issues, and concerns.</w:t>
            </w:r>
          </w:p>
        </w:tc>
      </w:tr>
      <w:tr w:rsidR="0028191F" w:rsidRPr="00DE18A9" w14:paraId="5719B108" w14:textId="77777777" w:rsidTr="004C5459">
        <w:tc>
          <w:tcPr>
            <w:tcW w:w="1479" w:type="dxa"/>
          </w:tcPr>
          <w:p w14:paraId="288445E2" w14:textId="11DD87D4" w:rsidR="0028191F" w:rsidRPr="00DE18A9" w:rsidRDefault="0028191F" w:rsidP="001B38CF">
            <w:pPr>
              <w:jc w:val="center"/>
              <w:rPr>
                <w:rFonts w:ascii="Calibri" w:hAnsi="Calibri" w:cs="Calibri"/>
                <w:b/>
                <w:bCs/>
                <w:sz w:val="20"/>
                <w:szCs w:val="20"/>
              </w:rPr>
            </w:pPr>
            <w:r w:rsidRPr="00DE18A9">
              <w:rPr>
                <w:rFonts w:ascii="Calibri" w:hAnsi="Calibri" w:cs="Calibri"/>
                <w:b/>
                <w:bCs/>
                <w:sz w:val="20"/>
                <w:szCs w:val="20"/>
              </w:rPr>
              <w:t>K</w:t>
            </w:r>
            <w:r w:rsidR="00E82759" w:rsidRPr="00DE18A9">
              <w:rPr>
                <w:rFonts w:ascii="Calibri" w:hAnsi="Calibri" w:cs="Calibri"/>
                <w:b/>
                <w:bCs/>
                <w:sz w:val="20"/>
                <w:szCs w:val="20"/>
              </w:rPr>
              <w:t>5</w:t>
            </w:r>
            <w:r w:rsidR="00A723DB" w:rsidRPr="00DE18A9">
              <w:rPr>
                <w:rFonts w:ascii="Calibri" w:hAnsi="Calibri" w:cs="Calibri"/>
                <w:b/>
                <w:bCs/>
                <w:sz w:val="20"/>
                <w:szCs w:val="20"/>
              </w:rPr>
              <w:t>j</w:t>
            </w:r>
          </w:p>
        </w:tc>
        <w:tc>
          <w:tcPr>
            <w:tcW w:w="7588" w:type="dxa"/>
            <w:gridSpan w:val="2"/>
          </w:tcPr>
          <w:p w14:paraId="7579A772" w14:textId="61C0F56C" w:rsidR="0028191F" w:rsidRPr="00DE18A9" w:rsidRDefault="00D4108E" w:rsidP="007C5207">
            <w:pPr>
              <w:rPr>
                <w:rFonts w:ascii="Calibri" w:hAnsi="Calibri" w:cs="Calibri"/>
                <w:sz w:val="20"/>
                <w:szCs w:val="20"/>
              </w:rPr>
            </w:pPr>
            <w:r w:rsidRPr="00DE18A9">
              <w:rPr>
                <w:rFonts w:ascii="Calibri" w:hAnsi="Calibri" w:cs="Calibri"/>
                <w:sz w:val="20"/>
                <w:szCs w:val="20"/>
              </w:rPr>
              <w:t>The teacher understands how current interdisciplinary themes (e.g., civic literacy, health literacy, global awareness) connect to the core subjects and knows how to weave those themes into meaningful learning experiences</w:t>
            </w:r>
          </w:p>
        </w:tc>
      </w:tr>
      <w:tr w:rsidR="0028191F" w:rsidRPr="00DE18A9" w14:paraId="12A8AE68" w14:textId="77777777" w:rsidTr="004C5459">
        <w:tc>
          <w:tcPr>
            <w:tcW w:w="1479" w:type="dxa"/>
          </w:tcPr>
          <w:p w14:paraId="0FA95A0C" w14:textId="7AB09180" w:rsidR="0028191F" w:rsidRPr="00DE18A9" w:rsidRDefault="0028191F" w:rsidP="001B38CF">
            <w:pPr>
              <w:jc w:val="center"/>
              <w:rPr>
                <w:rFonts w:ascii="Calibri" w:hAnsi="Calibri" w:cs="Calibri"/>
                <w:b/>
                <w:bCs/>
                <w:sz w:val="20"/>
                <w:szCs w:val="20"/>
              </w:rPr>
            </w:pPr>
            <w:r w:rsidRPr="00DE18A9">
              <w:rPr>
                <w:rFonts w:ascii="Calibri" w:hAnsi="Calibri" w:cs="Calibri"/>
                <w:b/>
                <w:bCs/>
                <w:sz w:val="20"/>
                <w:szCs w:val="20"/>
              </w:rPr>
              <w:t>K</w:t>
            </w:r>
            <w:r w:rsidR="00E82759" w:rsidRPr="00DE18A9">
              <w:rPr>
                <w:rFonts w:ascii="Calibri" w:hAnsi="Calibri" w:cs="Calibri"/>
                <w:b/>
                <w:bCs/>
                <w:sz w:val="20"/>
                <w:szCs w:val="20"/>
              </w:rPr>
              <w:t>5</w:t>
            </w:r>
            <w:r w:rsidR="00A723DB" w:rsidRPr="00DE18A9">
              <w:rPr>
                <w:rFonts w:ascii="Calibri" w:hAnsi="Calibri" w:cs="Calibri"/>
                <w:b/>
                <w:bCs/>
                <w:sz w:val="20"/>
                <w:szCs w:val="20"/>
              </w:rPr>
              <w:t>k</w:t>
            </w:r>
          </w:p>
        </w:tc>
        <w:tc>
          <w:tcPr>
            <w:tcW w:w="7588" w:type="dxa"/>
            <w:gridSpan w:val="2"/>
          </w:tcPr>
          <w:p w14:paraId="6EF0458A" w14:textId="615AED59" w:rsidR="0028191F" w:rsidRPr="00DE18A9" w:rsidRDefault="00D4108E" w:rsidP="007C5207">
            <w:pPr>
              <w:rPr>
                <w:rFonts w:ascii="Calibri" w:hAnsi="Calibri" w:cs="Calibri"/>
                <w:sz w:val="20"/>
                <w:szCs w:val="20"/>
              </w:rPr>
            </w:pPr>
            <w:r w:rsidRPr="00DE18A9">
              <w:rPr>
                <w:rFonts w:ascii="Calibri" w:hAnsi="Calibri" w:cs="Calibri"/>
                <w:sz w:val="20"/>
                <w:szCs w:val="20"/>
              </w:rPr>
              <w:t>The teacher understands the demands of accessing and managing information as well as how to evaluate issues of ethics and quality related to information and its use.</w:t>
            </w:r>
          </w:p>
        </w:tc>
      </w:tr>
      <w:tr w:rsidR="0028191F" w:rsidRPr="00DE18A9" w14:paraId="49BDC458" w14:textId="77777777" w:rsidTr="004C5459">
        <w:tc>
          <w:tcPr>
            <w:tcW w:w="1479" w:type="dxa"/>
          </w:tcPr>
          <w:p w14:paraId="6C377537" w14:textId="62CAD242" w:rsidR="0028191F" w:rsidRPr="00DE18A9" w:rsidRDefault="0028191F" w:rsidP="001B38CF">
            <w:pPr>
              <w:jc w:val="center"/>
              <w:rPr>
                <w:rFonts w:ascii="Calibri" w:hAnsi="Calibri" w:cs="Calibri"/>
                <w:b/>
                <w:bCs/>
                <w:sz w:val="20"/>
                <w:szCs w:val="20"/>
              </w:rPr>
            </w:pPr>
            <w:r w:rsidRPr="00DE18A9">
              <w:rPr>
                <w:rFonts w:ascii="Calibri" w:hAnsi="Calibri" w:cs="Calibri"/>
                <w:b/>
                <w:bCs/>
                <w:sz w:val="20"/>
                <w:szCs w:val="20"/>
              </w:rPr>
              <w:t>K</w:t>
            </w:r>
            <w:r w:rsidR="00E82759" w:rsidRPr="00DE18A9">
              <w:rPr>
                <w:rFonts w:ascii="Calibri" w:hAnsi="Calibri" w:cs="Calibri"/>
                <w:b/>
                <w:bCs/>
                <w:sz w:val="20"/>
                <w:szCs w:val="20"/>
              </w:rPr>
              <w:t>5</w:t>
            </w:r>
            <w:r w:rsidR="00A723DB" w:rsidRPr="00DE18A9">
              <w:rPr>
                <w:rFonts w:ascii="Calibri" w:hAnsi="Calibri" w:cs="Calibri"/>
                <w:b/>
                <w:bCs/>
                <w:sz w:val="20"/>
                <w:szCs w:val="20"/>
              </w:rPr>
              <w:t>l</w:t>
            </w:r>
          </w:p>
        </w:tc>
        <w:tc>
          <w:tcPr>
            <w:tcW w:w="7588" w:type="dxa"/>
            <w:gridSpan w:val="2"/>
          </w:tcPr>
          <w:p w14:paraId="2698A9FB" w14:textId="30EBA50D" w:rsidR="0028191F" w:rsidRPr="00DE18A9" w:rsidRDefault="00D4108E" w:rsidP="007C5207">
            <w:pPr>
              <w:rPr>
                <w:rFonts w:ascii="Calibri" w:hAnsi="Calibri" w:cs="Calibri"/>
                <w:sz w:val="20"/>
                <w:szCs w:val="20"/>
              </w:rPr>
            </w:pPr>
            <w:r w:rsidRPr="00DE18A9">
              <w:rPr>
                <w:rFonts w:ascii="Calibri" w:hAnsi="Calibri" w:cs="Calibri"/>
                <w:sz w:val="20"/>
                <w:szCs w:val="20"/>
              </w:rPr>
              <w:t>The teacher understands how to use digital and interactive technologies for efficiently and effectively achieving specific learning goals.</w:t>
            </w:r>
          </w:p>
        </w:tc>
      </w:tr>
      <w:tr w:rsidR="00A723DB" w:rsidRPr="00DE18A9" w14:paraId="3C94BEF5" w14:textId="77777777" w:rsidTr="004C5459">
        <w:tc>
          <w:tcPr>
            <w:tcW w:w="1479" w:type="dxa"/>
          </w:tcPr>
          <w:p w14:paraId="476BD793" w14:textId="19F12A6F" w:rsidR="00A723DB" w:rsidRPr="00DE18A9" w:rsidRDefault="00A723DB" w:rsidP="00A723DB">
            <w:pPr>
              <w:jc w:val="center"/>
              <w:rPr>
                <w:rFonts w:ascii="Calibri" w:hAnsi="Calibri" w:cs="Calibri"/>
                <w:b/>
                <w:bCs/>
                <w:sz w:val="20"/>
                <w:szCs w:val="20"/>
              </w:rPr>
            </w:pPr>
            <w:r w:rsidRPr="00DE18A9">
              <w:rPr>
                <w:rFonts w:ascii="Calibri" w:hAnsi="Calibri" w:cs="Calibri"/>
                <w:b/>
                <w:bCs/>
                <w:sz w:val="20"/>
                <w:szCs w:val="20"/>
              </w:rPr>
              <w:t>K5</w:t>
            </w:r>
            <w:r w:rsidRPr="00DE18A9">
              <w:rPr>
                <w:rFonts w:ascii="Calibri" w:hAnsi="Calibri" w:cs="Calibri"/>
                <w:b/>
                <w:bCs/>
                <w:sz w:val="20"/>
                <w:szCs w:val="20"/>
              </w:rPr>
              <w:t>m</w:t>
            </w:r>
          </w:p>
        </w:tc>
        <w:tc>
          <w:tcPr>
            <w:tcW w:w="7588" w:type="dxa"/>
            <w:gridSpan w:val="2"/>
          </w:tcPr>
          <w:p w14:paraId="0F39EF0F" w14:textId="3FD1F940" w:rsidR="00A723DB" w:rsidRPr="00DE18A9" w:rsidRDefault="00D4108E" w:rsidP="00A723DB">
            <w:pPr>
              <w:rPr>
                <w:rFonts w:ascii="Calibri" w:hAnsi="Calibri" w:cs="Calibri"/>
                <w:sz w:val="20"/>
                <w:szCs w:val="20"/>
              </w:rPr>
            </w:pPr>
            <w:r w:rsidRPr="00DE18A9">
              <w:rPr>
                <w:rFonts w:ascii="Calibri" w:hAnsi="Calibri" w:cs="Calibri"/>
                <w:sz w:val="20"/>
                <w:szCs w:val="20"/>
              </w:rPr>
              <w:t>The teacher understands critical thinking processes and knows how to help learners develop high level questioning skills to promote their independent learning.</w:t>
            </w:r>
          </w:p>
        </w:tc>
      </w:tr>
      <w:tr w:rsidR="00A723DB" w:rsidRPr="00DE18A9" w14:paraId="1BF01502" w14:textId="77777777" w:rsidTr="004C5459">
        <w:tc>
          <w:tcPr>
            <w:tcW w:w="1479" w:type="dxa"/>
          </w:tcPr>
          <w:p w14:paraId="7DCCE831" w14:textId="53F5B2D9" w:rsidR="00A723DB" w:rsidRPr="00DE18A9" w:rsidRDefault="00A723DB" w:rsidP="00A723DB">
            <w:pPr>
              <w:jc w:val="center"/>
              <w:rPr>
                <w:rFonts w:ascii="Calibri" w:hAnsi="Calibri" w:cs="Calibri"/>
                <w:b/>
                <w:bCs/>
                <w:sz w:val="20"/>
                <w:szCs w:val="20"/>
              </w:rPr>
            </w:pPr>
            <w:r w:rsidRPr="00DE18A9">
              <w:rPr>
                <w:rFonts w:ascii="Calibri" w:hAnsi="Calibri" w:cs="Calibri"/>
                <w:b/>
                <w:bCs/>
                <w:sz w:val="20"/>
                <w:szCs w:val="20"/>
              </w:rPr>
              <w:t>K5</w:t>
            </w:r>
            <w:r w:rsidRPr="00DE18A9">
              <w:rPr>
                <w:rFonts w:ascii="Calibri" w:hAnsi="Calibri" w:cs="Calibri"/>
                <w:b/>
                <w:bCs/>
                <w:sz w:val="20"/>
                <w:szCs w:val="20"/>
              </w:rPr>
              <w:t>n</w:t>
            </w:r>
          </w:p>
        </w:tc>
        <w:tc>
          <w:tcPr>
            <w:tcW w:w="7588" w:type="dxa"/>
            <w:gridSpan w:val="2"/>
          </w:tcPr>
          <w:p w14:paraId="38F4A1CD" w14:textId="79874D6C" w:rsidR="00A723DB" w:rsidRPr="00DE18A9" w:rsidRDefault="00ED6B96" w:rsidP="00A723DB">
            <w:pPr>
              <w:rPr>
                <w:rFonts w:ascii="Calibri" w:hAnsi="Calibri" w:cs="Calibri"/>
                <w:sz w:val="20"/>
                <w:szCs w:val="20"/>
              </w:rPr>
            </w:pPr>
            <w:r w:rsidRPr="00DE18A9">
              <w:rPr>
                <w:rFonts w:ascii="Calibri" w:hAnsi="Calibri" w:cs="Calibri"/>
                <w:sz w:val="20"/>
                <w:szCs w:val="20"/>
              </w:rPr>
              <w:t>The teacher understands communication modes and skills as vehicles for learning (e.g., information gathering and processing) across disciplines as well as vehicles for expressing learning.</w:t>
            </w:r>
          </w:p>
        </w:tc>
      </w:tr>
      <w:tr w:rsidR="00A723DB" w:rsidRPr="00DE18A9" w14:paraId="749CAD91" w14:textId="77777777" w:rsidTr="004C5459">
        <w:tc>
          <w:tcPr>
            <w:tcW w:w="1479" w:type="dxa"/>
          </w:tcPr>
          <w:p w14:paraId="359654F0" w14:textId="13DB1676" w:rsidR="00A723DB" w:rsidRPr="00DE18A9" w:rsidRDefault="00A723DB" w:rsidP="00A723DB">
            <w:pPr>
              <w:jc w:val="center"/>
              <w:rPr>
                <w:rFonts w:ascii="Calibri" w:hAnsi="Calibri" w:cs="Calibri"/>
                <w:b/>
                <w:bCs/>
                <w:sz w:val="20"/>
                <w:szCs w:val="20"/>
              </w:rPr>
            </w:pPr>
            <w:r w:rsidRPr="00DE18A9">
              <w:rPr>
                <w:rFonts w:ascii="Calibri" w:hAnsi="Calibri" w:cs="Calibri"/>
                <w:b/>
                <w:bCs/>
                <w:sz w:val="20"/>
                <w:szCs w:val="20"/>
              </w:rPr>
              <w:t>K5</w:t>
            </w:r>
            <w:r w:rsidRPr="00DE18A9">
              <w:rPr>
                <w:rFonts w:ascii="Calibri" w:hAnsi="Calibri" w:cs="Calibri"/>
                <w:b/>
                <w:bCs/>
                <w:sz w:val="20"/>
                <w:szCs w:val="20"/>
              </w:rPr>
              <w:t>o</w:t>
            </w:r>
          </w:p>
        </w:tc>
        <w:tc>
          <w:tcPr>
            <w:tcW w:w="7588" w:type="dxa"/>
            <w:gridSpan w:val="2"/>
          </w:tcPr>
          <w:p w14:paraId="63454CB5" w14:textId="004B292A" w:rsidR="00A723DB" w:rsidRPr="00DE18A9" w:rsidRDefault="00ED6B96" w:rsidP="00A723DB">
            <w:pPr>
              <w:rPr>
                <w:rFonts w:ascii="Calibri" w:hAnsi="Calibri" w:cs="Calibri"/>
                <w:sz w:val="20"/>
                <w:szCs w:val="20"/>
              </w:rPr>
            </w:pPr>
            <w:r w:rsidRPr="00DE18A9">
              <w:rPr>
                <w:rFonts w:ascii="Calibri" w:hAnsi="Calibri" w:cs="Calibri"/>
                <w:sz w:val="20"/>
                <w:szCs w:val="20"/>
              </w:rPr>
              <w:t>The teacher understands creative thinking processes and how to engage learners in producing original work.</w:t>
            </w:r>
          </w:p>
        </w:tc>
      </w:tr>
      <w:tr w:rsidR="00A723DB" w:rsidRPr="00DE18A9" w14:paraId="160505F7" w14:textId="77777777" w:rsidTr="004C5459">
        <w:tc>
          <w:tcPr>
            <w:tcW w:w="1479" w:type="dxa"/>
          </w:tcPr>
          <w:p w14:paraId="338B3A79" w14:textId="56F9685C" w:rsidR="00A723DB" w:rsidRPr="00DE18A9" w:rsidRDefault="00A723DB" w:rsidP="00A723DB">
            <w:pPr>
              <w:jc w:val="center"/>
              <w:rPr>
                <w:rFonts w:ascii="Calibri" w:hAnsi="Calibri" w:cs="Calibri"/>
                <w:b/>
                <w:bCs/>
                <w:sz w:val="20"/>
                <w:szCs w:val="20"/>
              </w:rPr>
            </w:pPr>
            <w:r w:rsidRPr="00DE18A9">
              <w:rPr>
                <w:rFonts w:ascii="Calibri" w:hAnsi="Calibri" w:cs="Calibri"/>
                <w:b/>
                <w:bCs/>
                <w:sz w:val="20"/>
                <w:szCs w:val="20"/>
              </w:rPr>
              <w:t>K5</w:t>
            </w:r>
            <w:r w:rsidRPr="00DE18A9">
              <w:rPr>
                <w:rFonts w:ascii="Calibri" w:hAnsi="Calibri" w:cs="Calibri"/>
                <w:b/>
                <w:bCs/>
                <w:sz w:val="20"/>
                <w:szCs w:val="20"/>
              </w:rPr>
              <w:t>p</w:t>
            </w:r>
          </w:p>
        </w:tc>
        <w:tc>
          <w:tcPr>
            <w:tcW w:w="7588" w:type="dxa"/>
            <w:gridSpan w:val="2"/>
          </w:tcPr>
          <w:p w14:paraId="7F4F0879" w14:textId="7B677FD0" w:rsidR="00A723DB" w:rsidRPr="00DE18A9" w:rsidRDefault="00ED6B96" w:rsidP="00A723DB">
            <w:pPr>
              <w:rPr>
                <w:rFonts w:ascii="Calibri" w:hAnsi="Calibri" w:cs="Calibri"/>
                <w:sz w:val="20"/>
                <w:szCs w:val="20"/>
              </w:rPr>
            </w:pPr>
            <w:r w:rsidRPr="00DE18A9">
              <w:rPr>
                <w:rFonts w:ascii="Calibri" w:hAnsi="Calibri" w:cs="Calibri"/>
                <w:sz w:val="20"/>
                <w:szCs w:val="20"/>
              </w:rPr>
              <w:t>The teacher knows where and how to access resources to build global awareness and understanding, and how to integrate them into the curriculum.</w:t>
            </w:r>
          </w:p>
        </w:tc>
      </w:tr>
      <w:tr w:rsidR="0028191F" w:rsidRPr="00DE18A9" w14:paraId="0EE60623" w14:textId="77777777" w:rsidTr="004C5459">
        <w:tc>
          <w:tcPr>
            <w:tcW w:w="9067" w:type="dxa"/>
            <w:gridSpan w:val="3"/>
            <w:shd w:val="clear" w:color="auto" w:fill="DAE9F7" w:themeFill="text2" w:themeFillTint="1A"/>
          </w:tcPr>
          <w:p w14:paraId="10224CB9" w14:textId="77777777" w:rsidR="0028191F" w:rsidRPr="00DE18A9" w:rsidRDefault="0028191F" w:rsidP="001B38CF">
            <w:pPr>
              <w:jc w:val="center"/>
              <w:rPr>
                <w:rFonts w:ascii="Calibri" w:hAnsi="Calibri" w:cs="Calibri"/>
                <w:b/>
                <w:bCs/>
                <w:sz w:val="20"/>
                <w:szCs w:val="20"/>
              </w:rPr>
            </w:pPr>
            <w:r w:rsidRPr="00DE18A9">
              <w:rPr>
                <w:rFonts w:ascii="Calibri" w:hAnsi="Calibri" w:cs="Calibri"/>
                <w:b/>
                <w:bCs/>
                <w:sz w:val="20"/>
                <w:szCs w:val="20"/>
              </w:rPr>
              <w:t>Demonstrable Dispositions</w:t>
            </w:r>
          </w:p>
        </w:tc>
      </w:tr>
      <w:tr w:rsidR="0028191F" w:rsidRPr="00DE18A9" w14:paraId="438E7820" w14:textId="77777777" w:rsidTr="004C5459">
        <w:tc>
          <w:tcPr>
            <w:tcW w:w="1479" w:type="dxa"/>
          </w:tcPr>
          <w:p w14:paraId="298637A5" w14:textId="392573CE" w:rsidR="0028191F" w:rsidRPr="00DE18A9" w:rsidRDefault="0028191F" w:rsidP="001B38CF">
            <w:pPr>
              <w:jc w:val="center"/>
              <w:rPr>
                <w:rFonts w:ascii="Calibri" w:hAnsi="Calibri" w:cs="Calibri"/>
                <w:b/>
                <w:bCs/>
                <w:sz w:val="20"/>
                <w:szCs w:val="20"/>
              </w:rPr>
            </w:pPr>
            <w:r w:rsidRPr="00DE18A9">
              <w:rPr>
                <w:rFonts w:ascii="Calibri" w:hAnsi="Calibri" w:cs="Calibri"/>
                <w:b/>
                <w:bCs/>
                <w:sz w:val="20"/>
                <w:szCs w:val="20"/>
              </w:rPr>
              <w:t>D</w:t>
            </w:r>
            <w:r w:rsidR="00E82759" w:rsidRPr="00DE18A9">
              <w:rPr>
                <w:rFonts w:ascii="Calibri" w:hAnsi="Calibri" w:cs="Calibri"/>
                <w:b/>
                <w:bCs/>
                <w:sz w:val="20"/>
                <w:szCs w:val="20"/>
              </w:rPr>
              <w:t>5</w:t>
            </w:r>
            <w:r w:rsidR="00A723DB" w:rsidRPr="00DE18A9">
              <w:rPr>
                <w:rFonts w:ascii="Calibri" w:hAnsi="Calibri" w:cs="Calibri"/>
                <w:b/>
                <w:bCs/>
                <w:sz w:val="20"/>
                <w:szCs w:val="20"/>
              </w:rPr>
              <w:t>q</w:t>
            </w:r>
          </w:p>
        </w:tc>
        <w:tc>
          <w:tcPr>
            <w:tcW w:w="7588" w:type="dxa"/>
            <w:gridSpan w:val="2"/>
          </w:tcPr>
          <w:p w14:paraId="1D1180FF" w14:textId="06DD6CB4" w:rsidR="0028191F" w:rsidRPr="00DE18A9" w:rsidRDefault="00ED6B96" w:rsidP="007C5207">
            <w:pPr>
              <w:rPr>
                <w:rFonts w:ascii="Calibri" w:hAnsi="Calibri" w:cs="Calibri"/>
                <w:sz w:val="20"/>
                <w:szCs w:val="20"/>
              </w:rPr>
            </w:pPr>
            <w:r w:rsidRPr="00DE18A9">
              <w:rPr>
                <w:rFonts w:ascii="Calibri" w:hAnsi="Calibri" w:cs="Calibri"/>
                <w:sz w:val="20"/>
                <w:szCs w:val="20"/>
              </w:rPr>
              <w:t>The teacher is constantly exploring how to use disciplinary knowledge as a lens to address local and global issues.</w:t>
            </w:r>
          </w:p>
        </w:tc>
      </w:tr>
      <w:tr w:rsidR="0028191F" w:rsidRPr="00DE18A9" w14:paraId="25818C16" w14:textId="77777777" w:rsidTr="004C5459">
        <w:tc>
          <w:tcPr>
            <w:tcW w:w="1479" w:type="dxa"/>
          </w:tcPr>
          <w:p w14:paraId="4BA33406" w14:textId="6CD86C44" w:rsidR="0028191F" w:rsidRPr="00DE18A9" w:rsidRDefault="0028191F" w:rsidP="001B38CF">
            <w:pPr>
              <w:jc w:val="center"/>
              <w:rPr>
                <w:rFonts w:ascii="Calibri" w:hAnsi="Calibri" w:cs="Calibri"/>
                <w:b/>
                <w:bCs/>
                <w:sz w:val="20"/>
                <w:szCs w:val="20"/>
              </w:rPr>
            </w:pPr>
            <w:r w:rsidRPr="00DE18A9">
              <w:rPr>
                <w:rFonts w:ascii="Calibri" w:hAnsi="Calibri" w:cs="Calibri"/>
                <w:b/>
                <w:bCs/>
                <w:sz w:val="20"/>
                <w:szCs w:val="20"/>
              </w:rPr>
              <w:t>D</w:t>
            </w:r>
            <w:r w:rsidR="00E82759" w:rsidRPr="00DE18A9">
              <w:rPr>
                <w:rFonts w:ascii="Calibri" w:hAnsi="Calibri" w:cs="Calibri"/>
                <w:b/>
                <w:bCs/>
                <w:sz w:val="20"/>
                <w:szCs w:val="20"/>
              </w:rPr>
              <w:t>5</w:t>
            </w:r>
            <w:r w:rsidR="00A723DB" w:rsidRPr="00DE18A9">
              <w:rPr>
                <w:rFonts w:ascii="Calibri" w:hAnsi="Calibri" w:cs="Calibri"/>
                <w:b/>
                <w:bCs/>
                <w:sz w:val="20"/>
                <w:szCs w:val="20"/>
              </w:rPr>
              <w:t>r</w:t>
            </w:r>
          </w:p>
        </w:tc>
        <w:tc>
          <w:tcPr>
            <w:tcW w:w="7588" w:type="dxa"/>
            <w:gridSpan w:val="2"/>
          </w:tcPr>
          <w:p w14:paraId="4F0FA032" w14:textId="22CD69B7" w:rsidR="0028191F" w:rsidRPr="00DE18A9" w:rsidRDefault="00ED6B96" w:rsidP="007C5207">
            <w:pPr>
              <w:rPr>
                <w:rFonts w:ascii="Calibri" w:hAnsi="Calibri" w:cs="Calibri"/>
                <w:sz w:val="20"/>
                <w:szCs w:val="20"/>
              </w:rPr>
            </w:pPr>
            <w:r w:rsidRPr="00DE18A9">
              <w:rPr>
                <w:rFonts w:ascii="Calibri" w:hAnsi="Calibri" w:cs="Calibri"/>
                <w:sz w:val="20"/>
                <w:szCs w:val="20"/>
              </w:rPr>
              <w:t>The teacher values knowledge outside his/her own content area and how such knowledge enhances student learning.</w:t>
            </w:r>
          </w:p>
        </w:tc>
      </w:tr>
      <w:tr w:rsidR="0028191F" w:rsidRPr="00DE18A9" w14:paraId="202C520A" w14:textId="77777777" w:rsidTr="004C5459">
        <w:tc>
          <w:tcPr>
            <w:tcW w:w="1479" w:type="dxa"/>
          </w:tcPr>
          <w:p w14:paraId="75E7ED5F" w14:textId="45BE6304" w:rsidR="0028191F" w:rsidRPr="00DE18A9" w:rsidRDefault="0028191F" w:rsidP="001B38CF">
            <w:pPr>
              <w:jc w:val="center"/>
              <w:rPr>
                <w:rFonts w:ascii="Calibri" w:hAnsi="Calibri" w:cs="Calibri"/>
                <w:b/>
                <w:bCs/>
                <w:sz w:val="20"/>
                <w:szCs w:val="20"/>
              </w:rPr>
            </w:pPr>
            <w:r w:rsidRPr="00DE18A9">
              <w:rPr>
                <w:rFonts w:ascii="Calibri" w:hAnsi="Calibri" w:cs="Calibri"/>
                <w:b/>
                <w:bCs/>
                <w:sz w:val="20"/>
                <w:szCs w:val="20"/>
              </w:rPr>
              <w:t>D</w:t>
            </w:r>
            <w:r w:rsidR="00E82759" w:rsidRPr="00DE18A9">
              <w:rPr>
                <w:rFonts w:ascii="Calibri" w:hAnsi="Calibri" w:cs="Calibri"/>
                <w:b/>
                <w:bCs/>
                <w:sz w:val="20"/>
                <w:szCs w:val="20"/>
              </w:rPr>
              <w:t>5</w:t>
            </w:r>
            <w:r w:rsidR="00A723DB" w:rsidRPr="00DE18A9">
              <w:rPr>
                <w:rFonts w:ascii="Calibri" w:hAnsi="Calibri" w:cs="Calibri"/>
                <w:b/>
                <w:bCs/>
                <w:sz w:val="20"/>
                <w:szCs w:val="20"/>
              </w:rPr>
              <w:t>s</w:t>
            </w:r>
          </w:p>
        </w:tc>
        <w:tc>
          <w:tcPr>
            <w:tcW w:w="7588" w:type="dxa"/>
            <w:gridSpan w:val="2"/>
          </w:tcPr>
          <w:p w14:paraId="5D8A5D5B" w14:textId="310C66CC" w:rsidR="0028191F" w:rsidRPr="00DE18A9" w:rsidRDefault="00752F69" w:rsidP="007C5207">
            <w:pPr>
              <w:rPr>
                <w:rFonts w:ascii="Calibri" w:hAnsi="Calibri" w:cs="Calibri"/>
                <w:sz w:val="20"/>
                <w:szCs w:val="20"/>
              </w:rPr>
            </w:pPr>
            <w:r w:rsidRPr="00DE18A9">
              <w:rPr>
                <w:rFonts w:ascii="Calibri" w:hAnsi="Calibri" w:cs="Calibri"/>
                <w:sz w:val="20"/>
                <w:szCs w:val="20"/>
              </w:rPr>
              <w:t>The teacher values flexible learning environments that encourage learner exploration, discovery, and expression across content areas.</w:t>
            </w:r>
          </w:p>
        </w:tc>
      </w:tr>
    </w:tbl>
    <w:p w14:paraId="62B7E9C7" w14:textId="44D6F1CE" w:rsidR="002C0FEB" w:rsidRDefault="002C0FEB" w:rsidP="00B953E1">
      <w:pPr>
        <w:rPr>
          <w:rFonts w:ascii="Calibri" w:hAnsi="Calibri" w:cs="Calibri"/>
          <w:b/>
          <w:bCs/>
          <w:sz w:val="22"/>
          <w:szCs w:val="22"/>
        </w:rPr>
      </w:pPr>
    </w:p>
    <w:p w14:paraId="05075770" w14:textId="77777777" w:rsidR="002C0FEB" w:rsidRDefault="002C0FEB">
      <w:pPr>
        <w:rPr>
          <w:rFonts w:ascii="Calibri" w:hAnsi="Calibri" w:cs="Calibri"/>
          <w:b/>
          <w:bCs/>
          <w:sz w:val="22"/>
          <w:szCs w:val="22"/>
        </w:rPr>
      </w:pPr>
      <w:r>
        <w:rPr>
          <w:rFonts w:ascii="Calibri" w:hAnsi="Calibri" w:cs="Calibri"/>
          <w:b/>
          <w:bCs/>
          <w:sz w:val="22"/>
          <w:szCs w:val="22"/>
        </w:rPr>
        <w:br w:type="page"/>
      </w:r>
    </w:p>
    <w:tbl>
      <w:tblPr>
        <w:tblStyle w:val="TableGrid"/>
        <w:tblW w:w="9067" w:type="dxa"/>
        <w:tblLook w:val="04A0" w:firstRow="1" w:lastRow="0" w:firstColumn="1" w:lastColumn="0" w:noHBand="0" w:noVBand="1"/>
      </w:tblPr>
      <w:tblGrid>
        <w:gridCol w:w="1479"/>
        <w:gridCol w:w="1557"/>
        <w:gridCol w:w="6031"/>
      </w:tblGrid>
      <w:tr w:rsidR="0028191F" w:rsidRPr="00DE18A9" w14:paraId="01B66B13" w14:textId="77777777" w:rsidTr="004C5459">
        <w:tc>
          <w:tcPr>
            <w:tcW w:w="1479" w:type="dxa"/>
            <w:shd w:val="clear" w:color="auto" w:fill="D9F2D0" w:themeFill="accent6" w:themeFillTint="33"/>
          </w:tcPr>
          <w:p w14:paraId="449054BB" w14:textId="3B45D5C8" w:rsidR="0028191F" w:rsidRPr="00DE18A9" w:rsidRDefault="0028191F" w:rsidP="007C5207">
            <w:pPr>
              <w:rPr>
                <w:rFonts w:ascii="Calibri" w:hAnsi="Calibri" w:cs="Calibri"/>
                <w:b/>
                <w:bCs/>
                <w:sz w:val="18"/>
                <w:szCs w:val="18"/>
              </w:rPr>
            </w:pPr>
            <w:r w:rsidRPr="00DE18A9">
              <w:rPr>
                <w:rFonts w:ascii="Calibri" w:hAnsi="Calibri" w:cs="Calibri"/>
                <w:b/>
                <w:bCs/>
                <w:sz w:val="18"/>
                <w:szCs w:val="18"/>
              </w:rPr>
              <w:lastRenderedPageBreak/>
              <w:t>Standard #</w:t>
            </w:r>
            <w:r w:rsidRPr="00DE18A9">
              <w:rPr>
                <w:rFonts w:ascii="Calibri" w:hAnsi="Calibri" w:cs="Calibri"/>
                <w:b/>
                <w:bCs/>
                <w:sz w:val="18"/>
                <w:szCs w:val="18"/>
              </w:rPr>
              <w:t>6</w:t>
            </w:r>
          </w:p>
        </w:tc>
        <w:tc>
          <w:tcPr>
            <w:tcW w:w="1557" w:type="dxa"/>
            <w:shd w:val="clear" w:color="auto" w:fill="D9F2D0" w:themeFill="accent6" w:themeFillTint="33"/>
          </w:tcPr>
          <w:p w14:paraId="700F50D0" w14:textId="41180138" w:rsidR="0028191F" w:rsidRPr="00DE18A9" w:rsidRDefault="00D05502" w:rsidP="007C5207">
            <w:pPr>
              <w:rPr>
                <w:rFonts w:ascii="Calibri" w:hAnsi="Calibri" w:cs="Calibri"/>
                <w:b/>
                <w:bCs/>
                <w:sz w:val="18"/>
                <w:szCs w:val="18"/>
              </w:rPr>
            </w:pPr>
            <w:r w:rsidRPr="00DE18A9">
              <w:rPr>
                <w:rFonts w:ascii="Calibri" w:hAnsi="Calibri" w:cs="Calibri"/>
                <w:b/>
                <w:bCs/>
                <w:sz w:val="18"/>
                <w:szCs w:val="18"/>
              </w:rPr>
              <w:t>Assessment</w:t>
            </w:r>
          </w:p>
        </w:tc>
        <w:tc>
          <w:tcPr>
            <w:tcW w:w="6031" w:type="dxa"/>
            <w:shd w:val="clear" w:color="auto" w:fill="D9F2D0" w:themeFill="accent6" w:themeFillTint="33"/>
          </w:tcPr>
          <w:p w14:paraId="169C3553" w14:textId="3384D2AF" w:rsidR="0028191F" w:rsidRPr="00DE18A9" w:rsidRDefault="002C0FEB" w:rsidP="007C5207">
            <w:pPr>
              <w:rPr>
                <w:rFonts w:ascii="Calibri" w:hAnsi="Calibri" w:cs="Calibri"/>
                <w:i/>
                <w:iCs/>
                <w:sz w:val="18"/>
                <w:szCs w:val="18"/>
              </w:rPr>
            </w:pPr>
            <w:r w:rsidRPr="00DE18A9">
              <w:rPr>
                <w:rFonts w:ascii="Calibri" w:hAnsi="Calibri" w:cs="Calibri"/>
                <w:i/>
                <w:iCs/>
                <w:sz w:val="18"/>
                <w:szCs w:val="18"/>
              </w:rPr>
              <w:t>The teacher understands and uses multiple methods of assessment to engage learners in their own growth, to monitor learner progress, and to guide the teacher’s and learner’s decision making.</w:t>
            </w:r>
          </w:p>
        </w:tc>
      </w:tr>
      <w:tr w:rsidR="0028191F" w:rsidRPr="00DE18A9" w14:paraId="1B1AFEE3" w14:textId="77777777" w:rsidTr="004C5459">
        <w:tc>
          <w:tcPr>
            <w:tcW w:w="9067" w:type="dxa"/>
            <w:gridSpan w:val="3"/>
            <w:shd w:val="clear" w:color="auto" w:fill="DAE9F7" w:themeFill="text2" w:themeFillTint="1A"/>
          </w:tcPr>
          <w:p w14:paraId="4E367B0A" w14:textId="77777777" w:rsidR="0028191F" w:rsidRPr="00DE18A9" w:rsidRDefault="0028191F" w:rsidP="001B38CF">
            <w:pPr>
              <w:jc w:val="center"/>
              <w:rPr>
                <w:rFonts w:ascii="Calibri" w:hAnsi="Calibri" w:cs="Calibri"/>
                <w:b/>
                <w:bCs/>
                <w:sz w:val="18"/>
                <w:szCs w:val="18"/>
              </w:rPr>
            </w:pPr>
            <w:r w:rsidRPr="00DE18A9">
              <w:rPr>
                <w:rFonts w:ascii="Calibri" w:hAnsi="Calibri" w:cs="Calibri"/>
                <w:b/>
                <w:bCs/>
                <w:sz w:val="18"/>
                <w:szCs w:val="18"/>
              </w:rPr>
              <w:t>Demonstrable Skills</w:t>
            </w:r>
          </w:p>
        </w:tc>
      </w:tr>
      <w:tr w:rsidR="0028191F" w:rsidRPr="00DE18A9" w14:paraId="3C56D072" w14:textId="77777777" w:rsidTr="004C5459">
        <w:tc>
          <w:tcPr>
            <w:tcW w:w="1479" w:type="dxa"/>
          </w:tcPr>
          <w:p w14:paraId="75B1032F" w14:textId="2F597AA9" w:rsidR="0028191F" w:rsidRPr="00DE18A9" w:rsidRDefault="0028191F" w:rsidP="001B38CF">
            <w:pPr>
              <w:jc w:val="center"/>
              <w:rPr>
                <w:rFonts w:ascii="Calibri" w:hAnsi="Calibri" w:cs="Calibri"/>
                <w:b/>
                <w:bCs/>
                <w:sz w:val="18"/>
                <w:szCs w:val="18"/>
              </w:rPr>
            </w:pPr>
            <w:r w:rsidRPr="00DE18A9">
              <w:rPr>
                <w:rFonts w:ascii="Calibri" w:hAnsi="Calibri" w:cs="Calibri"/>
                <w:b/>
                <w:bCs/>
                <w:sz w:val="18"/>
                <w:szCs w:val="18"/>
              </w:rPr>
              <w:t>S</w:t>
            </w:r>
            <w:r w:rsidR="00E82759" w:rsidRPr="00DE18A9">
              <w:rPr>
                <w:rFonts w:ascii="Calibri" w:hAnsi="Calibri" w:cs="Calibri"/>
                <w:b/>
                <w:bCs/>
                <w:sz w:val="18"/>
                <w:szCs w:val="18"/>
              </w:rPr>
              <w:t>6</w:t>
            </w:r>
            <w:r w:rsidRPr="00DE18A9">
              <w:rPr>
                <w:rFonts w:ascii="Calibri" w:hAnsi="Calibri" w:cs="Calibri"/>
                <w:b/>
                <w:bCs/>
                <w:sz w:val="18"/>
                <w:szCs w:val="18"/>
              </w:rPr>
              <w:t>a</w:t>
            </w:r>
          </w:p>
        </w:tc>
        <w:tc>
          <w:tcPr>
            <w:tcW w:w="7588" w:type="dxa"/>
            <w:gridSpan w:val="2"/>
          </w:tcPr>
          <w:p w14:paraId="22D40F2C" w14:textId="4A11095F" w:rsidR="0028191F" w:rsidRPr="00DE18A9" w:rsidRDefault="002041C5" w:rsidP="007C5207">
            <w:pPr>
              <w:rPr>
                <w:rFonts w:ascii="Calibri" w:hAnsi="Calibri" w:cs="Calibri"/>
                <w:sz w:val="18"/>
                <w:szCs w:val="18"/>
              </w:rPr>
            </w:pPr>
            <w:r w:rsidRPr="00DE18A9">
              <w:rPr>
                <w:rFonts w:ascii="Calibri" w:hAnsi="Calibri" w:cs="Calibri"/>
                <w:sz w:val="18"/>
                <w:szCs w:val="18"/>
              </w:rPr>
              <w:t>The teacher balances the use of formative and summative assessment as appropriate to support, verify, and document learning.</w:t>
            </w:r>
          </w:p>
        </w:tc>
      </w:tr>
      <w:tr w:rsidR="0028191F" w:rsidRPr="00DE18A9" w14:paraId="63785491" w14:textId="77777777" w:rsidTr="004C5459">
        <w:tc>
          <w:tcPr>
            <w:tcW w:w="1479" w:type="dxa"/>
          </w:tcPr>
          <w:p w14:paraId="69876780" w14:textId="643FDA9D" w:rsidR="0028191F" w:rsidRPr="00DE18A9" w:rsidRDefault="0028191F" w:rsidP="001B38CF">
            <w:pPr>
              <w:jc w:val="center"/>
              <w:rPr>
                <w:rFonts w:ascii="Calibri" w:hAnsi="Calibri" w:cs="Calibri"/>
                <w:b/>
                <w:bCs/>
                <w:sz w:val="18"/>
                <w:szCs w:val="18"/>
              </w:rPr>
            </w:pPr>
            <w:r w:rsidRPr="00DE18A9">
              <w:rPr>
                <w:rFonts w:ascii="Calibri" w:hAnsi="Calibri" w:cs="Calibri"/>
                <w:b/>
                <w:bCs/>
                <w:sz w:val="18"/>
                <w:szCs w:val="18"/>
              </w:rPr>
              <w:t>S</w:t>
            </w:r>
            <w:r w:rsidR="00E82759" w:rsidRPr="00DE18A9">
              <w:rPr>
                <w:rFonts w:ascii="Calibri" w:hAnsi="Calibri" w:cs="Calibri"/>
                <w:b/>
                <w:bCs/>
                <w:sz w:val="18"/>
                <w:szCs w:val="18"/>
              </w:rPr>
              <w:t>6</w:t>
            </w:r>
            <w:r w:rsidRPr="00DE18A9">
              <w:rPr>
                <w:rFonts w:ascii="Calibri" w:hAnsi="Calibri" w:cs="Calibri"/>
                <w:b/>
                <w:bCs/>
                <w:sz w:val="18"/>
                <w:szCs w:val="18"/>
              </w:rPr>
              <w:t>b</w:t>
            </w:r>
          </w:p>
        </w:tc>
        <w:tc>
          <w:tcPr>
            <w:tcW w:w="7588" w:type="dxa"/>
            <w:gridSpan w:val="2"/>
          </w:tcPr>
          <w:p w14:paraId="0A9A7B49" w14:textId="07A28F94" w:rsidR="0028191F" w:rsidRPr="00DE18A9" w:rsidRDefault="00196F3B" w:rsidP="007C5207">
            <w:pPr>
              <w:rPr>
                <w:rFonts w:ascii="Calibri" w:hAnsi="Calibri" w:cs="Calibri"/>
                <w:sz w:val="18"/>
                <w:szCs w:val="18"/>
              </w:rPr>
            </w:pPr>
            <w:r w:rsidRPr="00DE18A9">
              <w:rPr>
                <w:rFonts w:ascii="Calibri" w:hAnsi="Calibri" w:cs="Calibri"/>
                <w:sz w:val="18"/>
                <w:szCs w:val="18"/>
              </w:rPr>
              <w:t>The teacher designs assessments that match learning objectives with assessment methods and minimizes sources of bias that can distort assessment results.</w:t>
            </w:r>
          </w:p>
        </w:tc>
      </w:tr>
      <w:tr w:rsidR="0028191F" w:rsidRPr="00DE18A9" w14:paraId="69CDA6D6" w14:textId="77777777" w:rsidTr="004C5459">
        <w:tc>
          <w:tcPr>
            <w:tcW w:w="1479" w:type="dxa"/>
          </w:tcPr>
          <w:p w14:paraId="1A512F98" w14:textId="6211DAFF" w:rsidR="0028191F" w:rsidRPr="00DE18A9" w:rsidRDefault="0028191F" w:rsidP="001B38CF">
            <w:pPr>
              <w:jc w:val="center"/>
              <w:rPr>
                <w:rFonts w:ascii="Calibri" w:hAnsi="Calibri" w:cs="Calibri"/>
                <w:b/>
                <w:bCs/>
                <w:sz w:val="18"/>
                <w:szCs w:val="18"/>
              </w:rPr>
            </w:pPr>
            <w:r w:rsidRPr="00DE18A9">
              <w:rPr>
                <w:rFonts w:ascii="Calibri" w:hAnsi="Calibri" w:cs="Calibri"/>
                <w:b/>
                <w:bCs/>
                <w:sz w:val="18"/>
                <w:szCs w:val="18"/>
              </w:rPr>
              <w:t>S</w:t>
            </w:r>
            <w:r w:rsidR="00E82759" w:rsidRPr="00DE18A9">
              <w:rPr>
                <w:rFonts w:ascii="Calibri" w:hAnsi="Calibri" w:cs="Calibri"/>
                <w:b/>
                <w:bCs/>
                <w:sz w:val="18"/>
                <w:szCs w:val="18"/>
              </w:rPr>
              <w:t>6</w:t>
            </w:r>
            <w:r w:rsidRPr="00DE18A9">
              <w:rPr>
                <w:rFonts w:ascii="Calibri" w:hAnsi="Calibri" w:cs="Calibri"/>
                <w:b/>
                <w:bCs/>
                <w:sz w:val="18"/>
                <w:szCs w:val="18"/>
              </w:rPr>
              <w:t>c</w:t>
            </w:r>
          </w:p>
        </w:tc>
        <w:tc>
          <w:tcPr>
            <w:tcW w:w="7588" w:type="dxa"/>
            <w:gridSpan w:val="2"/>
          </w:tcPr>
          <w:p w14:paraId="379BA9CB" w14:textId="3094230F" w:rsidR="0028191F" w:rsidRPr="00DE18A9" w:rsidRDefault="00196F3B" w:rsidP="007C5207">
            <w:pPr>
              <w:rPr>
                <w:rFonts w:ascii="Calibri" w:hAnsi="Calibri" w:cs="Calibri"/>
                <w:sz w:val="18"/>
                <w:szCs w:val="18"/>
              </w:rPr>
            </w:pPr>
            <w:r w:rsidRPr="00DE18A9">
              <w:rPr>
                <w:rFonts w:ascii="Calibri" w:hAnsi="Calibri" w:cs="Calibri"/>
                <w:sz w:val="18"/>
                <w:szCs w:val="18"/>
              </w:rPr>
              <w:t>The teacher works independently and collaboratively to examine test and other performance data to understand each learner’s progress and to guide planning.</w:t>
            </w:r>
          </w:p>
        </w:tc>
      </w:tr>
      <w:tr w:rsidR="002D2694" w:rsidRPr="00DE18A9" w14:paraId="6C7C3C43" w14:textId="77777777" w:rsidTr="004C5459">
        <w:tc>
          <w:tcPr>
            <w:tcW w:w="1479" w:type="dxa"/>
          </w:tcPr>
          <w:p w14:paraId="007E1EE9" w14:textId="4BABD299" w:rsidR="002D2694" w:rsidRPr="00DE18A9" w:rsidRDefault="002D2694" w:rsidP="002D2694">
            <w:pPr>
              <w:jc w:val="center"/>
              <w:rPr>
                <w:rFonts w:ascii="Calibri" w:hAnsi="Calibri" w:cs="Calibri"/>
                <w:b/>
                <w:bCs/>
                <w:sz w:val="18"/>
                <w:szCs w:val="18"/>
              </w:rPr>
            </w:pPr>
            <w:r w:rsidRPr="00DE18A9">
              <w:rPr>
                <w:rFonts w:ascii="Calibri" w:hAnsi="Calibri" w:cs="Calibri"/>
                <w:b/>
                <w:bCs/>
                <w:sz w:val="18"/>
                <w:szCs w:val="18"/>
              </w:rPr>
              <w:t>S6</w:t>
            </w:r>
            <w:r w:rsidRPr="00DE18A9">
              <w:rPr>
                <w:rFonts w:ascii="Calibri" w:hAnsi="Calibri" w:cs="Calibri"/>
                <w:b/>
                <w:bCs/>
                <w:sz w:val="18"/>
                <w:szCs w:val="18"/>
              </w:rPr>
              <w:t>d</w:t>
            </w:r>
          </w:p>
        </w:tc>
        <w:tc>
          <w:tcPr>
            <w:tcW w:w="7588" w:type="dxa"/>
            <w:gridSpan w:val="2"/>
          </w:tcPr>
          <w:p w14:paraId="01747A16" w14:textId="0BF8F134" w:rsidR="002D2694" w:rsidRPr="00DE18A9" w:rsidRDefault="00196F3B" w:rsidP="002D2694">
            <w:pPr>
              <w:rPr>
                <w:rFonts w:ascii="Calibri" w:hAnsi="Calibri" w:cs="Calibri"/>
                <w:sz w:val="18"/>
                <w:szCs w:val="18"/>
              </w:rPr>
            </w:pPr>
            <w:r w:rsidRPr="00DE18A9">
              <w:rPr>
                <w:rFonts w:ascii="Calibri" w:hAnsi="Calibri" w:cs="Calibri"/>
                <w:sz w:val="18"/>
                <w:szCs w:val="18"/>
              </w:rPr>
              <w:t>The teacher engages learners in understanding and identifying quality work and provides them with effective descriptive feedback to guide their progress toward that work.</w:t>
            </w:r>
          </w:p>
        </w:tc>
      </w:tr>
      <w:tr w:rsidR="002D2694" w:rsidRPr="00DE18A9" w14:paraId="1FD6AD38" w14:textId="77777777" w:rsidTr="004C5459">
        <w:tc>
          <w:tcPr>
            <w:tcW w:w="1479" w:type="dxa"/>
          </w:tcPr>
          <w:p w14:paraId="0834A13E" w14:textId="19BB0549" w:rsidR="002D2694" w:rsidRPr="00DE18A9" w:rsidRDefault="002D2694" w:rsidP="002D2694">
            <w:pPr>
              <w:jc w:val="center"/>
              <w:rPr>
                <w:rFonts w:ascii="Calibri" w:hAnsi="Calibri" w:cs="Calibri"/>
                <w:b/>
                <w:bCs/>
                <w:sz w:val="18"/>
                <w:szCs w:val="18"/>
              </w:rPr>
            </w:pPr>
            <w:r w:rsidRPr="00DE18A9">
              <w:rPr>
                <w:rFonts w:ascii="Calibri" w:hAnsi="Calibri" w:cs="Calibri"/>
                <w:b/>
                <w:bCs/>
                <w:sz w:val="18"/>
                <w:szCs w:val="18"/>
              </w:rPr>
              <w:t>S6</w:t>
            </w:r>
            <w:r w:rsidRPr="00DE18A9">
              <w:rPr>
                <w:rFonts w:ascii="Calibri" w:hAnsi="Calibri" w:cs="Calibri"/>
                <w:b/>
                <w:bCs/>
                <w:sz w:val="18"/>
                <w:szCs w:val="18"/>
              </w:rPr>
              <w:t>e</w:t>
            </w:r>
          </w:p>
        </w:tc>
        <w:tc>
          <w:tcPr>
            <w:tcW w:w="7588" w:type="dxa"/>
            <w:gridSpan w:val="2"/>
          </w:tcPr>
          <w:p w14:paraId="661A73BB" w14:textId="6FC805F0" w:rsidR="002D2694" w:rsidRPr="00DE18A9" w:rsidRDefault="00196F3B" w:rsidP="002D2694">
            <w:pPr>
              <w:rPr>
                <w:rFonts w:ascii="Calibri" w:hAnsi="Calibri" w:cs="Calibri"/>
                <w:sz w:val="18"/>
                <w:szCs w:val="18"/>
              </w:rPr>
            </w:pPr>
            <w:r w:rsidRPr="00DE18A9">
              <w:rPr>
                <w:rFonts w:ascii="Calibri" w:hAnsi="Calibri" w:cs="Calibri"/>
                <w:sz w:val="18"/>
                <w:szCs w:val="18"/>
              </w:rPr>
              <w:t>The teacher engages learners in multiple ways of demonstrating knowledge and skill as part of the assessment process.</w:t>
            </w:r>
          </w:p>
        </w:tc>
      </w:tr>
      <w:tr w:rsidR="002D2694" w:rsidRPr="00DE18A9" w14:paraId="5FC5E001" w14:textId="77777777" w:rsidTr="004C5459">
        <w:tc>
          <w:tcPr>
            <w:tcW w:w="1479" w:type="dxa"/>
          </w:tcPr>
          <w:p w14:paraId="64A85BD6" w14:textId="36C682DC" w:rsidR="002D2694" w:rsidRPr="00DE18A9" w:rsidRDefault="002D2694" w:rsidP="002D2694">
            <w:pPr>
              <w:jc w:val="center"/>
              <w:rPr>
                <w:rFonts w:ascii="Calibri" w:hAnsi="Calibri" w:cs="Calibri"/>
                <w:b/>
                <w:bCs/>
                <w:sz w:val="18"/>
                <w:szCs w:val="18"/>
              </w:rPr>
            </w:pPr>
            <w:r w:rsidRPr="00DE18A9">
              <w:rPr>
                <w:rFonts w:ascii="Calibri" w:hAnsi="Calibri" w:cs="Calibri"/>
                <w:b/>
                <w:bCs/>
                <w:sz w:val="18"/>
                <w:szCs w:val="18"/>
              </w:rPr>
              <w:t>S6</w:t>
            </w:r>
            <w:r w:rsidRPr="00DE18A9">
              <w:rPr>
                <w:rFonts w:ascii="Calibri" w:hAnsi="Calibri" w:cs="Calibri"/>
                <w:b/>
                <w:bCs/>
                <w:sz w:val="18"/>
                <w:szCs w:val="18"/>
              </w:rPr>
              <w:t>f</w:t>
            </w:r>
          </w:p>
        </w:tc>
        <w:tc>
          <w:tcPr>
            <w:tcW w:w="7588" w:type="dxa"/>
            <w:gridSpan w:val="2"/>
          </w:tcPr>
          <w:p w14:paraId="29D8085F" w14:textId="53DADD0D" w:rsidR="002D2694" w:rsidRPr="00DE18A9" w:rsidRDefault="005620B6" w:rsidP="002D2694">
            <w:pPr>
              <w:rPr>
                <w:rFonts w:ascii="Calibri" w:hAnsi="Calibri" w:cs="Calibri"/>
                <w:sz w:val="18"/>
                <w:szCs w:val="18"/>
              </w:rPr>
            </w:pPr>
            <w:r w:rsidRPr="00DE18A9">
              <w:rPr>
                <w:rFonts w:ascii="Calibri" w:hAnsi="Calibri" w:cs="Calibri"/>
                <w:sz w:val="18"/>
                <w:szCs w:val="18"/>
              </w:rPr>
              <w:t>The teacher models and structures processes that guide learners in examining their own thinking and learning as well as the performance of others.</w:t>
            </w:r>
          </w:p>
        </w:tc>
      </w:tr>
      <w:tr w:rsidR="002D2694" w:rsidRPr="00DE18A9" w14:paraId="1A8A8909" w14:textId="77777777" w:rsidTr="004C5459">
        <w:tc>
          <w:tcPr>
            <w:tcW w:w="1479" w:type="dxa"/>
          </w:tcPr>
          <w:p w14:paraId="70A3EDB0" w14:textId="7896F461" w:rsidR="002D2694" w:rsidRPr="00DE18A9" w:rsidRDefault="002D2694" w:rsidP="002D2694">
            <w:pPr>
              <w:jc w:val="center"/>
              <w:rPr>
                <w:rFonts w:ascii="Calibri" w:hAnsi="Calibri" w:cs="Calibri"/>
                <w:b/>
                <w:bCs/>
                <w:sz w:val="18"/>
                <w:szCs w:val="18"/>
              </w:rPr>
            </w:pPr>
            <w:r w:rsidRPr="00DE18A9">
              <w:rPr>
                <w:rFonts w:ascii="Calibri" w:hAnsi="Calibri" w:cs="Calibri"/>
                <w:b/>
                <w:bCs/>
                <w:sz w:val="18"/>
                <w:szCs w:val="18"/>
              </w:rPr>
              <w:t>S6</w:t>
            </w:r>
            <w:r w:rsidRPr="00DE18A9">
              <w:rPr>
                <w:rFonts w:ascii="Calibri" w:hAnsi="Calibri" w:cs="Calibri"/>
                <w:b/>
                <w:bCs/>
                <w:sz w:val="18"/>
                <w:szCs w:val="18"/>
              </w:rPr>
              <w:t>g</w:t>
            </w:r>
          </w:p>
        </w:tc>
        <w:tc>
          <w:tcPr>
            <w:tcW w:w="7588" w:type="dxa"/>
            <w:gridSpan w:val="2"/>
          </w:tcPr>
          <w:p w14:paraId="5BE27AB6" w14:textId="15849F9D" w:rsidR="002D2694" w:rsidRPr="00DE18A9" w:rsidRDefault="005620B6" w:rsidP="002D2694">
            <w:pPr>
              <w:rPr>
                <w:rFonts w:ascii="Calibri" w:hAnsi="Calibri" w:cs="Calibri"/>
                <w:sz w:val="18"/>
                <w:szCs w:val="18"/>
              </w:rPr>
            </w:pPr>
            <w:r w:rsidRPr="00DE18A9">
              <w:rPr>
                <w:rFonts w:ascii="Calibri" w:hAnsi="Calibri" w:cs="Calibri"/>
                <w:sz w:val="18"/>
                <w:szCs w:val="18"/>
              </w:rPr>
              <w:t>The teacher effectively uses multiple and appropriate types of assessment data to identify each student’s learning needs and to develop differentiated learning experiences.</w:t>
            </w:r>
          </w:p>
        </w:tc>
      </w:tr>
      <w:tr w:rsidR="002D2694" w:rsidRPr="00DE18A9" w14:paraId="5CA61140" w14:textId="77777777" w:rsidTr="004C5459">
        <w:tc>
          <w:tcPr>
            <w:tcW w:w="1479" w:type="dxa"/>
          </w:tcPr>
          <w:p w14:paraId="126B56D0" w14:textId="522A31DC" w:rsidR="002D2694" w:rsidRPr="00DE18A9" w:rsidRDefault="002D2694" w:rsidP="002D2694">
            <w:pPr>
              <w:jc w:val="center"/>
              <w:rPr>
                <w:rFonts w:ascii="Calibri" w:hAnsi="Calibri" w:cs="Calibri"/>
                <w:b/>
                <w:bCs/>
                <w:sz w:val="18"/>
                <w:szCs w:val="18"/>
              </w:rPr>
            </w:pPr>
            <w:r w:rsidRPr="00DE18A9">
              <w:rPr>
                <w:rFonts w:ascii="Calibri" w:hAnsi="Calibri" w:cs="Calibri"/>
                <w:b/>
                <w:bCs/>
                <w:sz w:val="18"/>
                <w:szCs w:val="18"/>
              </w:rPr>
              <w:t>S6</w:t>
            </w:r>
            <w:r w:rsidRPr="00DE18A9">
              <w:rPr>
                <w:rFonts w:ascii="Calibri" w:hAnsi="Calibri" w:cs="Calibri"/>
                <w:b/>
                <w:bCs/>
                <w:sz w:val="18"/>
                <w:szCs w:val="18"/>
              </w:rPr>
              <w:t>h</w:t>
            </w:r>
          </w:p>
        </w:tc>
        <w:tc>
          <w:tcPr>
            <w:tcW w:w="7588" w:type="dxa"/>
            <w:gridSpan w:val="2"/>
          </w:tcPr>
          <w:p w14:paraId="3AEE2249" w14:textId="057B48F9" w:rsidR="002D2694" w:rsidRPr="00DE18A9" w:rsidRDefault="005620B6" w:rsidP="002D2694">
            <w:pPr>
              <w:rPr>
                <w:rFonts w:ascii="Calibri" w:hAnsi="Calibri" w:cs="Calibri"/>
                <w:sz w:val="18"/>
                <w:szCs w:val="18"/>
              </w:rPr>
            </w:pPr>
            <w:r w:rsidRPr="00DE18A9">
              <w:rPr>
                <w:rFonts w:ascii="Calibri" w:hAnsi="Calibri" w:cs="Calibri"/>
                <w:sz w:val="18"/>
                <w:szCs w:val="18"/>
              </w:rPr>
              <w:t xml:space="preserve">The teacher prepares all learners for the demands of </w:t>
            </w:r>
            <w:proofErr w:type="gramStart"/>
            <w:r w:rsidRPr="00DE18A9">
              <w:rPr>
                <w:rFonts w:ascii="Calibri" w:hAnsi="Calibri" w:cs="Calibri"/>
                <w:sz w:val="18"/>
                <w:szCs w:val="18"/>
              </w:rPr>
              <w:t>particular assessment</w:t>
            </w:r>
            <w:proofErr w:type="gramEnd"/>
            <w:r w:rsidRPr="00DE18A9">
              <w:rPr>
                <w:rFonts w:ascii="Calibri" w:hAnsi="Calibri" w:cs="Calibri"/>
                <w:sz w:val="18"/>
                <w:szCs w:val="18"/>
              </w:rPr>
              <w:t xml:space="preserve"> formats and makes appropriate accommodations in assessments or testing conditions, especially for learners with disabilities and language learning needs.</w:t>
            </w:r>
          </w:p>
        </w:tc>
      </w:tr>
      <w:tr w:rsidR="002D2694" w:rsidRPr="00DE18A9" w14:paraId="2902819D" w14:textId="77777777" w:rsidTr="004C5459">
        <w:tc>
          <w:tcPr>
            <w:tcW w:w="1479" w:type="dxa"/>
          </w:tcPr>
          <w:p w14:paraId="3B34813B" w14:textId="37C7B23E" w:rsidR="002D2694" w:rsidRPr="00DE18A9" w:rsidRDefault="002D2694" w:rsidP="002D2694">
            <w:pPr>
              <w:jc w:val="center"/>
              <w:rPr>
                <w:rFonts w:ascii="Calibri" w:hAnsi="Calibri" w:cs="Calibri"/>
                <w:b/>
                <w:bCs/>
                <w:sz w:val="18"/>
                <w:szCs w:val="18"/>
              </w:rPr>
            </w:pPr>
            <w:r w:rsidRPr="00DE18A9">
              <w:rPr>
                <w:rFonts w:ascii="Calibri" w:hAnsi="Calibri" w:cs="Calibri"/>
                <w:b/>
                <w:bCs/>
                <w:sz w:val="18"/>
                <w:szCs w:val="18"/>
              </w:rPr>
              <w:t>S6</w:t>
            </w:r>
            <w:r w:rsidRPr="00DE18A9">
              <w:rPr>
                <w:rFonts w:ascii="Calibri" w:hAnsi="Calibri" w:cs="Calibri"/>
                <w:b/>
                <w:bCs/>
                <w:sz w:val="18"/>
                <w:szCs w:val="18"/>
              </w:rPr>
              <w:t>i</w:t>
            </w:r>
          </w:p>
        </w:tc>
        <w:tc>
          <w:tcPr>
            <w:tcW w:w="7588" w:type="dxa"/>
            <w:gridSpan w:val="2"/>
          </w:tcPr>
          <w:p w14:paraId="684E904B" w14:textId="31EF4C71" w:rsidR="002D2694" w:rsidRPr="00DE18A9" w:rsidRDefault="005620B6" w:rsidP="002D2694">
            <w:pPr>
              <w:rPr>
                <w:rFonts w:ascii="Calibri" w:hAnsi="Calibri" w:cs="Calibri"/>
                <w:sz w:val="18"/>
                <w:szCs w:val="18"/>
              </w:rPr>
            </w:pPr>
            <w:r w:rsidRPr="00DE18A9">
              <w:rPr>
                <w:rFonts w:ascii="Calibri" w:hAnsi="Calibri" w:cs="Calibri"/>
                <w:sz w:val="18"/>
                <w:szCs w:val="18"/>
              </w:rPr>
              <w:t>The teacher continually seeks appropriate ways to employ technology to support assessment practice both to engage learners more fully and to assess and address learner needs</w:t>
            </w:r>
          </w:p>
        </w:tc>
      </w:tr>
      <w:tr w:rsidR="0028191F" w:rsidRPr="00DE18A9" w14:paraId="69698C1D" w14:textId="77777777" w:rsidTr="004C5459">
        <w:tc>
          <w:tcPr>
            <w:tcW w:w="9067" w:type="dxa"/>
            <w:gridSpan w:val="3"/>
            <w:shd w:val="clear" w:color="auto" w:fill="DAE9F7" w:themeFill="text2" w:themeFillTint="1A"/>
          </w:tcPr>
          <w:p w14:paraId="118654A2" w14:textId="77777777" w:rsidR="0028191F" w:rsidRPr="00DE18A9" w:rsidRDefault="0028191F" w:rsidP="001B38CF">
            <w:pPr>
              <w:jc w:val="center"/>
              <w:rPr>
                <w:rFonts w:ascii="Calibri" w:hAnsi="Calibri" w:cs="Calibri"/>
                <w:b/>
                <w:bCs/>
                <w:sz w:val="18"/>
                <w:szCs w:val="18"/>
              </w:rPr>
            </w:pPr>
            <w:r w:rsidRPr="00DE18A9">
              <w:rPr>
                <w:rFonts w:ascii="Calibri" w:hAnsi="Calibri" w:cs="Calibri"/>
                <w:b/>
                <w:bCs/>
                <w:sz w:val="18"/>
                <w:szCs w:val="18"/>
              </w:rPr>
              <w:t>Demonstrable Knowledge</w:t>
            </w:r>
          </w:p>
        </w:tc>
      </w:tr>
      <w:tr w:rsidR="0028191F" w:rsidRPr="00DE18A9" w14:paraId="3E03F88D" w14:textId="77777777" w:rsidTr="004C5459">
        <w:tc>
          <w:tcPr>
            <w:tcW w:w="1479" w:type="dxa"/>
          </w:tcPr>
          <w:p w14:paraId="11311665" w14:textId="030DCEE4" w:rsidR="0028191F" w:rsidRPr="00DE18A9" w:rsidRDefault="0028191F" w:rsidP="001B38CF">
            <w:pPr>
              <w:jc w:val="center"/>
              <w:rPr>
                <w:rFonts w:ascii="Calibri" w:hAnsi="Calibri" w:cs="Calibri"/>
                <w:b/>
                <w:bCs/>
                <w:sz w:val="18"/>
                <w:szCs w:val="18"/>
              </w:rPr>
            </w:pPr>
            <w:r w:rsidRPr="00DE18A9">
              <w:rPr>
                <w:rFonts w:ascii="Calibri" w:hAnsi="Calibri" w:cs="Calibri"/>
                <w:b/>
                <w:bCs/>
                <w:sz w:val="18"/>
                <w:szCs w:val="18"/>
              </w:rPr>
              <w:t>K</w:t>
            </w:r>
            <w:r w:rsidR="00E82759" w:rsidRPr="00DE18A9">
              <w:rPr>
                <w:rFonts w:ascii="Calibri" w:hAnsi="Calibri" w:cs="Calibri"/>
                <w:b/>
                <w:bCs/>
                <w:sz w:val="18"/>
                <w:szCs w:val="18"/>
              </w:rPr>
              <w:t>6</w:t>
            </w:r>
            <w:r w:rsidR="002D2694" w:rsidRPr="00DE18A9">
              <w:rPr>
                <w:rFonts w:ascii="Calibri" w:hAnsi="Calibri" w:cs="Calibri"/>
                <w:b/>
                <w:bCs/>
                <w:sz w:val="18"/>
                <w:szCs w:val="18"/>
              </w:rPr>
              <w:t>j</w:t>
            </w:r>
          </w:p>
        </w:tc>
        <w:tc>
          <w:tcPr>
            <w:tcW w:w="7588" w:type="dxa"/>
            <w:gridSpan w:val="2"/>
          </w:tcPr>
          <w:p w14:paraId="2334DCB6" w14:textId="5BF45FD0" w:rsidR="0028191F" w:rsidRPr="00DE18A9" w:rsidRDefault="00831DB4" w:rsidP="007C5207">
            <w:pPr>
              <w:rPr>
                <w:rFonts w:ascii="Calibri" w:hAnsi="Calibri" w:cs="Calibri"/>
                <w:sz w:val="18"/>
                <w:szCs w:val="18"/>
              </w:rPr>
            </w:pPr>
            <w:r w:rsidRPr="00DE18A9">
              <w:rPr>
                <w:rFonts w:ascii="Calibri" w:hAnsi="Calibri" w:cs="Calibri"/>
                <w:sz w:val="18"/>
                <w:szCs w:val="18"/>
              </w:rPr>
              <w:t>The teacher understands the differences between formative and summative applications of assessment and knows how and when to use each.</w:t>
            </w:r>
          </w:p>
        </w:tc>
      </w:tr>
      <w:tr w:rsidR="0028191F" w:rsidRPr="00DE18A9" w14:paraId="3652BADF" w14:textId="77777777" w:rsidTr="004C5459">
        <w:tc>
          <w:tcPr>
            <w:tcW w:w="1479" w:type="dxa"/>
          </w:tcPr>
          <w:p w14:paraId="3963092C" w14:textId="43C6B68D" w:rsidR="0028191F" w:rsidRPr="00DE18A9" w:rsidRDefault="0028191F" w:rsidP="001B38CF">
            <w:pPr>
              <w:jc w:val="center"/>
              <w:rPr>
                <w:rFonts w:ascii="Calibri" w:hAnsi="Calibri" w:cs="Calibri"/>
                <w:b/>
                <w:bCs/>
                <w:sz w:val="18"/>
                <w:szCs w:val="18"/>
              </w:rPr>
            </w:pPr>
            <w:r w:rsidRPr="00DE18A9">
              <w:rPr>
                <w:rFonts w:ascii="Calibri" w:hAnsi="Calibri" w:cs="Calibri"/>
                <w:b/>
                <w:bCs/>
                <w:sz w:val="18"/>
                <w:szCs w:val="18"/>
              </w:rPr>
              <w:t>K</w:t>
            </w:r>
            <w:r w:rsidR="00E82759" w:rsidRPr="00DE18A9">
              <w:rPr>
                <w:rFonts w:ascii="Calibri" w:hAnsi="Calibri" w:cs="Calibri"/>
                <w:b/>
                <w:bCs/>
                <w:sz w:val="18"/>
                <w:szCs w:val="18"/>
              </w:rPr>
              <w:t>6</w:t>
            </w:r>
            <w:r w:rsidR="002D2694" w:rsidRPr="00DE18A9">
              <w:rPr>
                <w:rFonts w:ascii="Calibri" w:hAnsi="Calibri" w:cs="Calibri"/>
                <w:b/>
                <w:bCs/>
                <w:sz w:val="18"/>
                <w:szCs w:val="18"/>
              </w:rPr>
              <w:t>k</w:t>
            </w:r>
          </w:p>
        </w:tc>
        <w:tc>
          <w:tcPr>
            <w:tcW w:w="7588" w:type="dxa"/>
            <w:gridSpan w:val="2"/>
          </w:tcPr>
          <w:p w14:paraId="2763AF8F" w14:textId="73FFCE3B" w:rsidR="0028191F" w:rsidRPr="00DE18A9" w:rsidRDefault="00831DB4" w:rsidP="007C5207">
            <w:pPr>
              <w:rPr>
                <w:rFonts w:ascii="Calibri" w:hAnsi="Calibri" w:cs="Calibri"/>
                <w:sz w:val="18"/>
                <w:szCs w:val="18"/>
              </w:rPr>
            </w:pPr>
            <w:r w:rsidRPr="00DE18A9">
              <w:rPr>
                <w:rFonts w:ascii="Calibri" w:hAnsi="Calibri" w:cs="Calibri"/>
                <w:sz w:val="18"/>
                <w:szCs w:val="18"/>
              </w:rPr>
              <w:t>The teacher understands the range of types and multiple purposes of assessment and how to design, adapt, or select appropriate assessments to address specific learning goals and individual differences, and to minimize sources of bias.</w:t>
            </w:r>
          </w:p>
        </w:tc>
      </w:tr>
      <w:tr w:rsidR="0028191F" w:rsidRPr="00DE18A9" w14:paraId="7039DB2A" w14:textId="77777777" w:rsidTr="004C5459">
        <w:tc>
          <w:tcPr>
            <w:tcW w:w="1479" w:type="dxa"/>
          </w:tcPr>
          <w:p w14:paraId="1ED7C026" w14:textId="39562222" w:rsidR="0028191F" w:rsidRPr="00DE18A9" w:rsidRDefault="0028191F" w:rsidP="001B38CF">
            <w:pPr>
              <w:jc w:val="center"/>
              <w:rPr>
                <w:rFonts w:ascii="Calibri" w:hAnsi="Calibri" w:cs="Calibri"/>
                <w:b/>
                <w:bCs/>
                <w:sz w:val="18"/>
                <w:szCs w:val="18"/>
              </w:rPr>
            </w:pPr>
            <w:r w:rsidRPr="00DE18A9">
              <w:rPr>
                <w:rFonts w:ascii="Calibri" w:hAnsi="Calibri" w:cs="Calibri"/>
                <w:b/>
                <w:bCs/>
                <w:sz w:val="18"/>
                <w:szCs w:val="18"/>
              </w:rPr>
              <w:t>K</w:t>
            </w:r>
            <w:r w:rsidR="00E82759" w:rsidRPr="00DE18A9">
              <w:rPr>
                <w:rFonts w:ascii="Calibri" w:hAnsi="Calibri" w:cs="Calibri"/>
                <w:b/>
                <w:bCs/>
                <w:sz w:val="18"/>
                <w:szCs w:val="18"/>
              </w:rPr>
              <w:t>6</w:t>
            </w:r>
            <w:r w:rsidR="002D2694" w:rsidRPr="00DE18A9">
              <w:rPr>
                <w:rFonts w:ascii="Calibri" w:hAnsi="Calibri" w:cs="Calibri"/>
                <w:b/>
                <w:bCs/>
                <w:sz w:val="18"/>
                <w:szCs w:val="18"/>
              </w:rPr>
              <w:t>l</w:t>
            </w:r>
          </w:p>
        </w:tc>
        <w:tc>
          <w:tcPr>
            <w:tcW w:w="7588" w:type="dxa"/>
            <w:gridSpan w:val="2"/>
          </w:tcPr>
          <w:p w14:paraId="55F3420D" w14:textId="3FAAF5B1" w:rsidR="0028191F" w:rsidRPr="00DE18A9" w:rsidRDefault="00831DB4" w:rsidP="007C5207">
            <w:pPr>
              <w:rPr>
                <w:rFonts w:ascii="Calibri" w:hAnsi="Calibri" w:cs="Calibri"/>
                <w:sz w:val="18"/>
                <w:szCs w:val="18"/>
              </w:rPr>
            </w:pPr>
            <w:r w:rsidRPr="00DE18A9">
              <w:rPr>
                <w:rFonts w:ascii="Calibri" w:hAnsi="Calibri" w:cs="Calibri"/>
                <w:sz w:val="18"/>
                <w:szCs w:val="18"/>
              </w:rPr>
              <w:t>The teacher knows how to analyze assessment data to understand patterns and gaps in learning, to guide planning and instruction, and to provide meaningful feedback to all learners.</w:t>
            </w:r>
          </w:p>
        </w:tc>
      </w:tr>
      <w:tr w:rsidR="0028191F" w:rsidRPr="00DE18A9" w14:paraId="1E1BA41F" w14:textId="77777777" w:rsidTr="004C5459">
        <w:tc>
          <w:tcPr>
            <w:tcW w:w="1479" w:type="dxa"/>
          </w:tcPr>
          <w:p w14:paraId="7699D06B" w14:textId="386833D7" w:rsidR="0028191F" w:rsidRPr="00DE18A9" w:rsidRDefault="0028191F" w:rsidP="001B38CF">
            <w:pPr>
              <w:jc w:val="center"/>
              <w:rPr>
                <w:rFonts w:ascii="Calibri" w:hAnsi="Calibri" w:cs="Calibri"/>
                <w:b/>
                <w:bCs/>
                <w:sz w:val="18"/>
                <w:szCs w:val="18"/>
              </w:rPr>
            </w:pPr>
            <w:r w:rsidRPr="00DE18A9">
              <w:rPr>
                <w:rFonts w:ascii="Calibri" w:hAnsi="Calibri" w:cs="Calibri"/>
                <w:b/>
                <w:bCs/>
                <w:sz w:val="18"/>
                <w:szCs w:val="18"/>
              </w:rPr>
              <w:t>K</w:t>
            </w:r>
            <w:r w:rsidR="00E82759" w:rsidRPr="00DE18A9">
              <w:rPr>
                <w:rFonts w:ascii="Calibri" w:hAnsi="Calibri" w:cs="Calibri"/>
                <w:b/>
                <w:bCs/>
                <w:sz w:val="18"/>
                <w:szCs w:val="18"/>
              </w:rPr>
              <w:t>6</w:t>
            </w:r>
            <w:r w:rsidR="002D2694" w:rsidRPr="00DE18A9">
              <w:rPr>
                <w:rFonts w:ascii="Calibri" w:hAnsi="Calibri" w:cs="Calibri"/>
                <w:b/>
                <w:bCs/>
                <w:sz w:val="18"/>
                <w:szCs w:val="18"/>
              </w:rPr>
              <w:t>m</w:t>
            </w:r>
          </w:p>
        </w:tc>
        <w:tc>
          <w:tcPr>
            <w:tcW w:w="7588" w:type="dxa"/>
            <w:gridSpan w:val="2"/>
          </w:tcPr>
          <w:p w14:paraId="05DD83F3" w14:textId="39C810E9" w:rsidR="0028191F" w:rsidRPr="00DE18A9" w:rsidRDefault="00831DB4" w:rsidP="007C5207">
            <w:pPr>
              <w:rPr>
                <w:rFonts w:ascii="Calibri" w:hAnsi="Calibri" w:cs="Calibri"/>
                <w:sz w:val="18"/>
                <w:szCs w:val="18"/>
              </w:rPr>
            </w:pPr>
            <w:r w:rsidRPr="00DE18A9">
              <w:rPr>
                <w:rFonts w:ascii="Calibri" w:hAnsi="Calibri" w:cs="Calibri"/>
                <w:sz w:val="18"/>
                <w:szCs w:val="18"/>
              </w:rPr>
              <w:t>The teacher knows when and how to engage learners in analyzing their own assessment results and in helping to set goals for their own learning.</w:t>
            </w:r>
          </w:p>
        </w:tc>
      </w:tr>
      <w:tr w:rsidR="002D2694" w:rsidRPr="00DE18A9" w14:paraId="0E93DF2F" w14:textId="77777777" w:rsidTr="004C5459">
        <w:tc>
          <w:tcPr>
            <w:tcW w:w="1479" w:type="dxa"/>
          </w:tcPr>
          <w:p w14:paraId="26F19B5F" w14:textId="10998F82" w:rsidR="002D2694" w:rsidRPr="00DE18A9" w:rsidRDefault="002D2694" w:rsidP="002D2694">
            <w:pPr>
              <w:jc w:val="center"/>
              <w:rPr>
                <w:rFonts w:ascii="Calibri" w:hAnsi="Calibri" w:cs="Calibri"/>
                <w:b/>
                <w:bCs/>
                <w:sz w:val="18"/>
                <w:szCs w:val="18"/>
              </w:rPr>
            </w:pPr>
            <w:r w:rsidRPr="00DE18A9">
              <w:rPr>
                <w:rFonts w:ascii="Calibri" w:hAnsi="Calibri" w:cs="Calibri"/>
                <w:b/>
                <w:bCs/>
                <w:sz w:val="18"/>
                <w:szCs w:val="18"/>
              </w:rPr>
              <w:t>K6</w:t>
            </w:r>
            <w:r w:rsidRPr="00DE18A9">
              <w:rPr>
                <w:rFonts w:ascii="Calibri" w:hAnsi="Calibri" w:cs="Calibri"/>
                <w:b/>
                <w:bCs/>
                <w:sz w:val="18"/>
                <w:szCs w:val="18"/>
              </w:rPr>
              <w:t>n</w:t>
            </w:r>
          </w:p>
        </w:tc>
        <w:tc>
          <w:tcPr>
            <w:tcW w:w="7588" w:type="dxa"/>
            <w:gridSpan w:val="2"/>
          </w:tcPr>
          <w:p w14:paraId="1DE252EC" w14:textId="061B1472" w:rsidR="002D2694" w:rsidRPr="00DE18A9" w:rsidRDefault="00831DB4" w:rsidP="002D2694">
            <w:pPr>
              <w:rPr>
                <w:rFonts w:ascii="Calibri" w:hAnsi="Calibri" w:cs="Calibri"/>
                <w:sz w:val="18"/>
                <w:szCs w:val="18"/>
              </w:rPr>
            </w:pPr>
            <w:r w:rsidRPr="00DE18A9">
              <w:rPr>
                <w:rFonts w:ascii="Calibri" w:hAnsi="Calibri" w:cs="Calibri"/>
                <w:sz w:val="18"/>
                <w:szCs w:val="18"/>
              </w:rPr>
              <w:t>The teacher understands the positive impact of effective descriptive feedback for learners and knows a variety of strategies for communicating this feedback.</w:t>
            </w:r>
          </w:p>
        </w:tc>
      </w:tr>
      <w:tr w:rsidR="002D2694" w:rsidRPr="00DE18A9" w14:paraId="1BA51176" w14:textId="77777777" w:rsidTr="004C5459">
        <w:tc>
          <w:tcPr>
            <w:tcW w:w="1479" w:type="dxa"/>
          </w:tcPr>
          <w:p w14:paraId="50935F7E" w14:textId="6E231DE1" w:rsidR="002D2694" w:rsidRPr="00DE18A9" w:rsidRDefault="002D2694" w:rsidP="002D2694">
            <w:pPr>
              <w:jc w:val="center"/>
              <w:rPr>
                <w:rFonts w:ascii="Calibri" w:hAnsi="Calibri" w:cs="Calibri"/>
                <w:b/>
                <w:bCs/>
                <w:sz w:val="18"/>
                <w:szCs w:val="18"/>
              </w:rPr>
            </w:pPr>
            <w:r w:rsidRPr="00DE18A9">
              <w:rPr>
                <w:rFonts w:ascii="Calibri" w:hAnsi="Calibri" w:cs="Calibri"/>
                <w:b/>
                <w:bCs/>
                <w:sz w:val="18"/>
                <w:szCs w:val="18"/>
              </w:rPr>
              <w:t>K6</w:t>
            </w:r>
            <w:r w:rsidRPr="00DE18A9">
              <w:rPr>
                <w:rFonts w:ascii="Calibri" w:hAnsi="Calibri" w:cs="Calibri"/>
                <w:b/>
                <w:bCs/>
                <w:sz w:val="18"/>
                <w:szCs w:val="18"/>
              </w:rPr>
              <w:t>o</w:t>
            </w:r>
          </w:p>
        </w:tc>
        <w:tc>
          <w:tcPr>
            <w:tcW w:w="7588" w:type="dxa"/>
            <w:gridSpan w:val="2"/>
          </w:tcPr>
          <w:p w14:paraId="40C333C0" w14:textId="52AA8D69" w:rsidR="002D2694" w:rsidRPr="00DE18A9" w:rsidRDefault="00EC6F22" w:rsidP="002D2694">
            <w:pPr>
              <w:rPr>
                <w:rFonts w:ascii="Calibri" w:hAnsi="Calibri" w:cs="Calibri"/>
                <w:sz w:val="18"/>
                <w:szCs w:val="18"/>
              </w:rPr>
            </w:pPr>
            <w:r w:rsidRPr="00DE18A9">
              <w:rPr>
                <w:rFonts w:ascii="Calibri" w:hAnsi="Calibri" w:cs="Calibri"/>
                <w:sz w:val="18"/>
                <w:szCs w:val="18"/>
              </w:rPr>
              <w:t>The teacher knows when and how to evaluate and report learner progress against standards.</w:t>
            </w:r>
          </w:p>
        </w:tc>
      </w:tr>
      <w:tr w:rsidR="002041C5" w:rsidRPr="00DE18A9" w14:paraId="28EB0788" w14:textId="77777777" w:rsidTr="004C5459">
        <w:tc>
          <w:tcPr>
            <w:tcW w:w="1479" w:type="dxa"/>
          </w:tcPr>
          <w:p w14:paraId="49FB434E" w14:textId="0538E3D9" w:rsidR="002041C5" w:rsidRPr="00DE18A9" w:rsidRDefault="002041C5" w:rsidP="002D2694">
            <w:pPr>
              <w:jc w:val="center"/>
              <w:rPr>
                <w:rFonts w:ascii="Calibri" w:hAnsi="Calibri" w:cs="Calibri"/>
                <w:b/>
                <w:bCs/>
                <w:sz w:val="18"/>
                <w:szCs w:val="18"/>
              </w:rPr>
            </w:pPr>
            <w:r w:rsidRPr="00DE18A9">
              <w:rPr>
                <w:rFonts w:ascii="Calibri" w:hAnsi="Calibri" w:cs="Calibri"/>
                <w:b/>
                <w:bCs/>
                <w:sz w:val="18"/>
                <w:szCs w:val="18"/>
              </w:rPr>
              <w:t>K6</w:t>
            </w:r>
            <w:r w:rsidRPr="00DE18A9">
              <w:rPr>
                <w:rFonts w:ascii="Calibri" w:hAnsi="Calibri" w:cs="Calibri"/>
                <w:b/>
                <w:bCs/>
                <w:sz w:val="18"/>
                <w:szCs w:val="18"/>
              </w:rPr>
              <w:t>p</w:t>
            </w:r>
          </w:p>
        </w:tc>
        <w:tc>
          <w:tcPr>
            <w:tcW w:w="7588" w:type="dxa"/>
            <w:gridSpan w:val="2"/>
          </w:tcPr>
          <w:p w14:paraId="4751D1D1" w14:textId="6B326426" w:rsidR="002041C5" w:rsidRPr="00DE18A9" w:rsidRDefault="00EC6F22" w:rsidP="002D2694">
            <w:pPr>
              <w:rPr>
                <w:rFonts w:ascii="Calibri" w:hAnsi="Calibri" w:cs="Calibri"/>
                <w:sz w:val="18"/>
                <w:szCs w:val="18"/>
              </w:rPr>
            </w:pPr>
            <w:r w:rsidRPr="00DE18A9">
              <w:rPr>
                <w:rFonts w:ascii="Calibri" w:hAnsi="Calibri" w:cs="Calibri"/>
                <w:sz w:val="18"/>
                <w:szCs w:val="18"/>
              </w:rPr>
              <w:t>The teacher understands how to prepare learners for assessments and how to make accommodations in assessments and testing conditions, especially for learners with disabilities and language learning needs.</w:t>
            </w:r>
          </w:p>
        </w:tc>
      </w:tr>
      <w:tr w:rsidR="0028191F" w:rsidRPr="00DE18A9" w14:paraId="6DF721AE" w14:textId="77777777" w:rsidTr="004C5459">
        <w:tc>
          <w:tcPr>
            <w:tcW w:w="9067" w:type="dxa"/>
            <w:gridSpan w:val="3"/>
            <w:shd w:val="clear" w:color="auto" w:fill="DAE9F7" w:themeFill="text2" w:themeFillTint="1A"/>
          </w:tcPr>
          <w:p w14:paraId="2573FE7F" w14:textId="77777777" w:rsidR="0028191F" w:rsidRPr="00DE18A9" w:rsidRDefault="0028191F" w:rsidP="001B38CF">
            <w:pPr>
              <w:jc w:val="center"/>
              <w:rPr>
                <w:rFonts w:ascii="Calibri" w:hAnsi="Calibri" w:cs="Calibri"/>
                <w:b/>
                <w:bCs/>
                <w:sz w:val="18"/>
                <w:szCs w:val="18"/>
              </w:rPr>
            </w:pPr>
            <w:r w:rsidRPr="00DE18A9">
              <w:rPr>
                <w:rFonts w:ascii="Calibri" w:hAnsi="Calibri" w:cs="Calibri"/>
                <w:b/>
                <w:bCs/>
                <w:sz w:val="18"/>
                <w:szCs w:val="18"/>
              </w:rPr>
              <w:t>Demonstrable Dispositions</w:t>
            </w:r>
          </w:p>
        </w:tc>
      </w:tr>
      <w:tr w:rsidR="0028191F" w:rsidRPr="00DE18A9" w14:paraId="60C5B16C" w14:textId="77777777" w:rsidTr="004C5459">
        <w:tc>
          <w:tcPr>
            <w:tcW w:w="1479" w:type="dxa"/>
          </w:tcPr>
          <w:p w14:paraId="7437B095" w14:textId="7090CEDA" w:rsidR="0028191F" w:rsidRPr="00DE18A9" w:rsidRDefault="0028191F" w:rsidP="001B38CF">
            <w:pPr>
              <w:jc w:val="center"/>
              <w:rPr>
                <w:rFonts w:ascii="Calibri" w:hAnsi="Calibri" w:cs="Calibri"/>
                <w:b/>
                <w:bCs/>
                <w:sz w:val="18"/>
                <w:szCs w:val="18"/>
              </w:rPr>
            </w:pPr>
            <w:r w:rsidRPr="00DE18A9">
              <w:rPr>
                <w:rFonts w:ascii="Calibri" w:hAnsi="Calibri" w:cs="Calibri"/>
                <w:b/>
                <w:bCs/>
                <w:sz w:val="18"/>
                <w:szCs w:val="18"/>
              </w:rPr>
              <w:t>D</w:t>
            </w:r>
            <w:r w:rsidR="00E82759" w:rsidRPr="00DE18A9">
              <w:rPr>
                <w:rFonts w:ascii="Calibri" w:hAnsi="Calibri" w:cs="Calibri"/>
                <w:b/>
                <w:bCs/>
                <w:sz w:val="18"/>
                <w:szCs w:val="18"/>
              </w:rPr>
              <w:t>6</w:t>
            </w:r>
            <w:r w:rsidR="002D2694" w:rsidRPr="00DE18A9">
              <w:rPr>
                <w:rFonts w:ascii="Calibri" w:hAnsi="Calibri" w:cs="Calibri"/>
                <w:b/>
                <w:bCs/>
                <w:sz w:val="18"/>
                <w:szCs w:val="18"/>
              </w:rPr>
              <w:t>q</w:t>
            </w:r>
          </w:p>
        </w:tc>
        <w:tc>
          <w:tcPr>
            <w:tcW w:w="7588" w:type="dxa"/>
            <w:gridSpan w:val="2"/>
          </w:tcPr>
          <w:p w14:paraId="177E3BB8" w14:textId="65F51593" w:rsidR="0028191F" w:rsidRPr="00DE18A9" w:rsidRDefault="00E93286" w:rsidP="007C5207">
            <w:pPr>
              <w:rPr>
                <w:rFonts w:ascii="Calibri" w:hAnsi="Calibri" w:cs="Calibri"/>
                <w:sz w:val="18"/>
                <w:szCs w:val="18"/>
              </w:rPr>
            </w:pPr>
            <w:r w:rsidRPr="00DE18A9">
              <w:rPr>
                <w:rFonts w:ascii="Calibri" w:hAnsi="Calibri" w:cs="Calibri"/>
                <w:sz w:val="18"/>
                <w:szCs w:val="18"/>
              </w:rPr>
              <w:t>The teacher is committed to engaging learners actively in assessment processes and to developing each learner’s capacity to review and communicate about their own progress and learning.</w:t>
            </w:r>
          </w:p>
        </w:tc>
      </w:tr>
      <w:tr w:rsidR="000F31BF" w:rsidRPr="00DE18A9" w14:paraId="4EC78BA8" w14:textId="77777777" w:rsidTr="004C5459">
        <w:tc>
          <w:tcPr>
            <w:tcW w:w="1479" w:type="dxa"/>
          </w:tcPr>
          <w:p w14:paraId="1B346330" w14:textId="7E5C69A4" w:rsidR="000F31BF" w:rsidRPr="00DE18A9" w:rsidRDefault="000F31BF" w:rsidP="000F31BF">
            <w:pPr>
              <w:jc w:val="center"/>
              <w:rPr>
                <w:rFonts w:ascii="Calibri" w:hAnsi="Calibri" w:cs="Calibri"/>
                <w:b/>
                <w:bCs/>
                <w:sz w:val="18"/>
                <w:szCs w:val="18"/>
              </w:rPr>
            </w:pPr>
            <w:r w:rsidRPr="00DE18A9">
              <w:rPr>
                <w:rFonts w:ascii="Calibri" w:hAnsi="Calibri" w:cs="Calibri"/>
                <w:b/>
                <w:bCs/>
                <w:sz w:val="18"/>
                <w:szCs w:val="18"/>
              </w:rPr>
              <w:t>D</w:t>
            </w:r>
            <w:r w:rsidRPr="00DE18A9">
              <w:rPr>
                <w:rFonts w:ascii="Calibri" w:hAnsi="Calibri" w:cs="Calibri"/>
                <w:b/>
                <w:bCs/>
                <w:sz w:val="18"/>
                <w:szCs w:val="18"/>
              </w:rPr>
              <w:t>6r</w:t>
            </w:r>
          </w:p>
        </w:tc>
        <w:tc>
          <w:tcPr>
            <w:tcW w:w="7588" w:type="dxa"/>
            <w:gridSpan w:val="2"/>
          </w:tcPr>
          <w:p w14:paraId="43CDF1F1" w14:textId="14A80F95" w:rsidR="000F31BF" w:rsidRPr="00DE18A9" w:rsidRDefault="000F31BF" w:rsidP="000F31BF">
            <w:pPr>
              <w:rPr>
                <w:rFonts w:ascii="Calibri" w:hAnsi="Calibri" w:cs="Calibri"/>
                <w:sz w:val="18"/>
                <w:szCs w:val="18"/>
              </w:rPr>
            </w:pPr>
            <w:r w:rsidRPr="00DE18A9">
              <w:rPr>
                <w:rFonts w:ascii="Calibri" w:hAnsi="Calibri" w:cs="Calibri"/>
                <w:sz w:val="18"/>
                <w:szCs w:val="18"/>
              </w:rPr>
              <w:t>The teacher takes responsibility for aligning instruction and assessment with learning goals.</w:t>
            </w:r>
          </w:p>
        </w:tc>
      </w:tr>
      <w:tr w:rsidR="000F31BF" w:rsidRPr="00DE18A9" w14:paraId="4DD75539" w14:textId="77777777" w:rsidTr="004C5459">
        <w:tc>
          <w:tcPr>
            <w:tcW w:w="1479" w:type="dxa"/>
          </w:tcPr>
          <w:p w14:paraId="58459574" w14:textId="3A4DC0E0" w:rsidR="000F31BF" w:rsidRPr="00DE18A9" w:rsidRDefault="000F31BF" w:rsidP="000F31BF">
            <w:pPr>
              <w:jc w:val="center"/>
              <w:rPr>
                <w:rFonts w:ascii="Calibri" w:hAnsi="Calibri" w:cs="Calibri"/>
                <w:b/>
                <w:bCs/>
                <w:sz w:val="18"/>
                <w:szCs w:val="18"/>
              </w:rPr>
            </w:pPr>
            <w:r w:rsidRPr="00DE18A9">
              <w:rPr>
                <w:rFonts w:ascii="Calibri" w:hAnsi="Calibri" w:cs="Calibri"/>
                <w:b/>
                <w:bCs/>
                <w:sz w:val="18"/>
                <w:szCs w:val="18"/>
              </w:rPr>
              <w:t>D</w:t>
            </w:r>
            <w:r w:rsidRPr="00DE18A9">
              <w:rPr>
                <w:rFonts w:ascii="Calibri" w:hAnsi="Calibri" w:cs="Calibri"/>
                <w:b/>
                <w:bCs/>
                <w:sz w:val="18"/>
                <w:szCs w:val="18"/>
              </w:rPr>
              <w:t>6s</w:t>
            </w:r>
          </w:p>
        </w:tc>
        <w:tc>
          <w:tcPr>
            <w:tcW w:w="7588" w:type="dxa"/>
            <w:gridSpan w:val="2"/>
          </w:tcPr>
          <w:p w14:paraId="008372CA" w14:textId="7CF57D21" w:rsidR="000F31BF" w:rsidRPr="00DE18A9" w:rsidRDefault="00E93286" w:rsidP="000F31BF">
            <w:pPr>
              <w:rPr>
                <w:rFonts w:ascii="Calibri" w:hAnsi="Calibri" w:cs="Calibri"/>
                <w:sz w:val="18"/>
                <w:szCs w:val="18"/>
              </w:rPr>
            </w:pPr>
            <w:r w:rsidRPr="00DE18A9">
              <w:rPr>
                <w:rFonts w:ascii="Calibri" w:hAnsi="Calibri" w:cs="Calibri"/>
                <w:sz w:val="18"/>
                <w:szCs w:val="18"/>
              </w:rPr>
              <w:t>The teacher is committed to providing timely and effective descriptive feedback to learners on their progress.</w:t>
            </w:r>
          </w:p>
        </w:tc>
      </w:tr>
      <w:tr w:rsidR="000F31BF" w:rsidRPr="00DE18A9" w14:paraId="79E9F662" w14:textId="77777777" w:rsidTr="004C5459">
        <w:tc>
          <w:tcPr>
            <w:tcW w:w="1479" w:type="dxa"/>
          </w:tcPr>
          <w:p w14:paraId="2EA2CFAD" w14:textId="53ED146F" w:rsidR="000F31BF" w:rsidRPr="00DE18A9" w:rsidRDefault="000F31BF" w:rsidP="000F31BF">
            <w:pPr>
              <w:jc w:val="center"/>
              <w:rPr>
                <w:rFonts w:ascii="Calibri" w:hAnsi="Calibri" w:cs="Calibri"/>
                <w:b/>
                <w:bCs/>
                <w:sz w:val="18"/>
                <w:szCs w:val="18"/>
              </w:rPr>
            </w:pPr>
            <w:r w:rsidRPr="00DE18A9">
              <w:rPr>
                <w:rFonts w:ascii="Calibri" w:hAnsi="Calibri" w:cs="Calibri"/>
                <w:b/>
                <w:bCs/>
                <w:sz w:val="18"/>
                <w:szCs w:val="18"/>
              </w:rPr>
              <w:t>D6</w:t>
            </w:r>
            <w:r w:rsidRPr="00DE18A9">
              <w:rPr>
                <w:rFonts w:ascii="Calibri" w:hAnsi="Calibri" w:cs="Calibri"/>
                <w:b/>
                <w:bCs/>
                <w:sz w:val="18"/>
                <w:szCs w:val="18"/>
              </w:rPr>
              <w:t>t</w:t>
            </w:r>
          </w:p>
        </w:tc>
        <w:tc>
          <w:tcPr>
            <w:tcW w:w="7588" w:type="dxa"/>
            <w:gridSpan w:val="2"/>
          </w:tcPr>
          <w:p w14:paraId="3705F08C" w14:textId="779D32E2" w:rsidR="000F31BF" w:rsidRPr="00DE18A9" w:rsidRDefault="00E93286" w:rsidP="000F31BF">
            <w:pPr>
              <w:rPr>
                <w:rFonts w:ascii="Calibri" w:hAnsi="Calibri" w:cs="Calibri"/>
                <w:sz w:val="18"/>
                <w:szCs w:val="18"/>
              </w:rPr>
            </w:pPr>
            <w:r w:rsidRPr="00DE18A9">
              <w:rPr>
                <w:rFonts w:ascii="Calibri" w:hAnsi="Calibri" w:cs="Calibri"/>
                <w:sz w:val="18"/>
                <w:szCs w:val="18"/>
              </w:rPr>
              <w:t>The teacher is committed to using multiple types of assessment processes to support, verify, and document learning.</w:t>
            </w:r>
          </w:p>
        </w:tc>
      </w:tr>
      <w:tr w:rsidR="000F31BF" w:rsidRPr="00DE18A9" w14:paraId="3FBD9995" w14:textId="77777777" w:rsidTr="004C5459">
        <w:tc>
          <w:tcPr>
            <w:tcW w:w="1479" w:type="dxa"/>
          </w:tcPr>
          <w:p w14:paraId="0AE9BF7C" w14:textId="4935D5F8" w:rsidR="000F31BF" w:rsidRPr="00DE18A9" w:rsidRDefault="000F31BF" w:rsidP="000F31BF">
            <w:pPr>
              <w:jc w:val="center"/>
              <w:rPr>
                <w:rFonts w:ascii="Calibri" w:hAnsi="Calibri" w:cs="Calibri"/>
                <w:b/>
                <w:bCs/>
                <w:sz w:val="18"/>
                <w:szCs w:val="18"/>
              </w:rPr>
            </w:pPr>
            <w:r w:rsidRPr="00DE18A9">
              <w:rPr>
                <w:rFonts w:ascii="Calibri" w:hAnsi="Calibri" w:cs="Calibri"/>
                <w:b/>
                <w:bCs/>
                <w:sz w:val="18"/>
                <w:szCs w:val="18"/>
              </w:rPr>
              <w:t>D6</w:t>
            </w:r>
            <w:r w:rsidRPr="00DE18A9">
              <w:rPr>
                <w:rFonts w:ascii="Calibri" w:hAnsi="Calibri" w:cs="Calibri"/>
                <w:b/>
                <w:bCs/>
                <w:sz w:val="18"/>
                <w:szCs w:val="18"/>
              </w:rPr>
              <w:t>u</w:t>
            </w:r>
          </w:p>
        </w:tc>
        <w:tc>
          <w:tcPr>
            <w:tcW w:w="7588" w:type="dxa"/>
            <w:gridSpan w:val="2"/>
          </w:tcPr>
          <w:p w14:paraId="4463B257" w14:textId="75ACFD68" w:rsidR="000F31BF" w:rsidRPr="00DE18A9" w:rsidRDefault="005E1E49" w:rsidP="000F31BF">
            <w:pPr>
              <w:rPr>
                <w:rFonts w:ascii="Calibri" w:hAnsi="Calibri" w:cs="Calibri"/>
                <w:sz w:val="18"/>
                <w:szCs w:val="18"/>
              </w:rPr>
            </w:pPr>
            <w:r w:rsidRPr="00DE18A9">
              <w:rPr>
                <w:rFonts w:ascii="Calibri" w:hAnsi="Calibri" w:cs="Calibri"/>
                <w:sz w:val="18"/>
                <w:szCs w:val="18"/>
              </w:rPr>
              <w:t>The teacher is committed to making accommodations in assessments and testing conditions, especially for learners with disabilities and language learning needs.</w:t>
            </w:r>
          </w:p>
        </w:tc>
      </w:tr>
      <w:tr w:rsidR="000F31BF" w:rsidRPr="00DE18A9" w14:paraId="3007C1AA" w14:textId="77777777" w:rsidTr="004C5459">
        <w:tc>
          <w:tcPr>
            <w:tcW w:w="1479" w:type="dxa"/>
          </w:tcPr>
          <w:p w14:paraId="5CB7F76D" w14:textId="176526DA" w:rsidR="000F31BF" w:rsidRPr="00DE18A9" w:rsidRDefault="000F31BF" w:rsidP="000F31BF">
            <w:pPr>
              <w:jc w:val="center"/>
              <w:rPr>
                <w:rFonts w:ascii="Calibri" w:hAnsi="Calibri" w:cs="Calibri"/>
                <w:b/>
                <w:bCs/>
                <w:sz w:val="18"/>
                <w:szCs w:val="18"/>
              </w:rPr>
            </w:pPr>
            <w:r w:rsidRPr="00DE18A9">
              <w:rPr>
                <w:rFonts w:ascii="Calibri" w:hAnsi="Calibri" w:cs="Calibri"/>
                <w:b/>
                <w:bCs/>
                <w:sz w:val="18"/>
                <w:szCs w:val="18"/>
              </w:rPr>
              <w:t>D6</w:t>
            </w:r>
            <w:r w:rsidRPr="00DE18A9">
              <w:rPr>
                <w:rFonts w:ascii="Calibri" w:hAnsi="Calibri" w:cs="Calibri"/>
                <w:b/>
                <w:bCs/>
                <w:sz w:val="18"/>
                <w:szCs w:val="18"/>
              </w:rPr>
              <w:t>v</w:t>
            </w:r>
          </w:p>
        </w:tc>
        <w:tc>
          <w:tcPr>
            <w:tcW w:w="7588" w:type="dxa"/>
            <w:gridSpan w:val="2"/>
          </w:tcPr>
          <w:p w14:paraId="189BE75E" w14:textId="54A5531A" w:rsidR="000F31BF" w:rsidRPr="00DE18A9" w:rsidRDefault="005E1E49" w:rsidP="000F31BF">
            <w:pPr>
              <w:rPr>
                <w:rFonts w:ascii="Calibri" w:hAnsi="Calibri" w:cs="Calibri"/>
                <w:sz w:val="18"/>
                <w:szCs w:val="18"/>
              </w:rPr>
            </w:pPr>
            <w:r w:rsidRPr="00DE18A9">
              <w:rPr>
                <w:rFonts w:ascii="Calibri" w:hAnsi="Calibri" w:cs="Calibri"/>
                <w:sz w:val="18"/>
                <w:szCs w:val="18"/>
              </w:rPr>
              <w:t>The teacher is committed to the ethical use of various assessments and assessment data to identify learner strengths and needs to promote learner growth.</w:t>
            </w:r>
          </w:p>
        </w:tc>
      </w:tr>
    </w:tbl>
    <w:p w14:paraId="20025AF9" w14:textId="77777777" w:rsidR="0028191F" w:rsidRDefault="0028191F" w:rsidP="00B953E1">
      <w:pPr>
        <w:rPr>
          <w:rFonts w:ascii="Calibri" w:hAnsi="Calibri" w:cs="Calibri"/>
          <w:b/>
          <w:bCs/>
          <w:sz w:val="22"/>
          <w:szCs w:val="22"/>
        </w:rPr>
      </w:pPr>
    </w:p>
    <w:p w14:paraId="6E707462" w14:textId="27A59925" w:rsidR="00D92D7F" w:rsidRDefault="00D92D7F">
      <w:pPr>
        <w:rPr>
          <w:rFonts w:ascii="Calibri" w:hAnsi="Calibri" w:cs="Calibri"/>
          <w:b/>
          <w:bCs/>
          <w:sz w:val="22"/>
          <w:szCs w:val="22"/>
        </w:rPr>
      </w:pPr>
      <w:r>
        <w:rPr>
          <w:rFonts w:ascii="Calibri" w:hAnsi="Calibri" w:cs="Calibri"/>
          <w:b/>
          <w:bCs/>
          <w:sz w:val="22"/>
          <w:szCs w:val="22"/>
        </w:rPr>
        <w:br w:type="page"/>
      </w:r>
    </w:p>
    <w:tbl>
      <w:tblPr>
        <w:tblStyle w:val="TableGrid"/>
        <w:tblW w:w="9067" w:type="dxa"/>
        <w:tblLook w:val="04A0" w:firstRow="1" w:lastRow="0" w:firstColumn="1" w:lastColumn="0" w:noHBand="0" w:noVBand="1"/>
      </w:tblPr>
      <w:tblGrid>
        <w:gridCol w:w="1479"/>
        <w:gridCol w:w="1557"/>
        <w:gridCol w:w="6031"/>
      </w:tblGrid>
      <w:tr w:rsidR="0028191F" w14:paraId="67DA8B26" w14:textId="77777777" w:rsidTr="000D456D">
        <w:tc>
          <w:tcPr>
            <w:tcW w:w="1479" w:type="dxa"/>
            <w:shd w:val="clear" w:color="auto" w:fill="D9F2D0" w:themeFill="accent6" w:themeFillTint="33"/>
          </w:tcPr>
          <w:p w14:paraId="1568D136" w14:textId="5651736E" w:rsidR="0028191F" w:rsidRPr="0052789E" w:rsidRDefault="0028191F" w:rsidP="007C5207">
            <w:pPr>
              <w:rPr>
                <w:rFonts w:ascii="Calibri" w:hAnsi="Calibri" w:cs="Calibri"/>
                <w:b/>
                <w:bCs/>
                <w:sz w:val="22"/>
                <w:szCs w:val="22"/>
              </w:rPr>
            </w:pPr>
            <w:r w:rsidRPr="0052789E">
              <w:rPr>
                <w:rFonts w:ascii="Calibri" w:hAnsi="Calibri" w:cs="Calibri"/>
                <w:b/>
                <w:bCs/>
                <w:sz w:val="22"/>
                <w:szCs w:val="22"/>
              </w:rPr>
              <w:lastRenderedPageBreak/>
              <w:t>Standard #</w:t>
            </w:r>
            <w:r>
              <w:rPr>
                <w:rFonts w:ascii="Calibri" w:hAnsi="Calibri" w:cs="Calibri"/>
                <w:b/>
                <w:bCs/>
                <w:sz w:val="22"/>
                <w:szCs w:val="22"/>
              </w:rPr>
              <w:t>7</w:t>
            </w:r>
          </w:p>
        </w:tc>
        <w:tc>
          <w:tcPr>
            <w:tcW w:w="1557" w:type="dxa"/>
            <w:shd w:val="clear" w:color="auto" w:fill="D9F2D0" w:themeFill="accent6" w:themeFillTint="33"/>
          </w:tcPr>
          <w:p w14:paraId="712EB46B" w14:textId="6C822454" w:rsidR="0028191F" w:rsidRPr="0052789E" w:rsidRDefault="002C0FEB" w:rsidP="007C5207">
            <w:pPr>
              <w:rPr>
                <w:rFonts w:ascii="Calibri" w:hAnsi="Calibri" w:cs="Calibri"/>
                <w:b/>
                <w:bCs/>
                <w:sz w:val="22"/>
                <w:szCs w:val="22"/>
              </w:rPr>
            </w:pPr>
            <w:r w:rsidRPr="002C0FEB">
              <w:rPr>
                <w:rFonts w:ascii="Calibri" w:hAnsi="Calibri" w:cs="Calibri"/>
                <w:b/>
                <w:bCs/>
                <w:sz w:val="22"/>
                <w:szCs w:val="22"/>
              </w:rPr>
              <w:t>Planning for Instruction</w:t>
            </w:r>
          </w:p>
        </w:tc>
        <w:tc>
          <w:tcPr>
            <w:tcW w:w="6031" w:type="dxa"/>
            <w:shd w:val="clear" w:color="auto" w:fill="D9F2D0" w:themeFill="accent6" w:themeFillTint="33"/>
          </w:tcPr>
          <w:p w14:paraId="27CC68BB" w14:textId="38F59FA8" w:rsidR="0028191F" w:rsidRPr="0052789E" w:rsidRDefault="00431DAF" w:rsidP="007C5207">
            <w:pPr>
              <w:rPr>
                <w:rFonts w:ascii="Calibri" w:hAnsi="Calibri" w:cs="Calibri"/>
                <w:i/>
                <w:iCs/>
                <w:sz w:val="22"/>
                <w:szCs w:val="22"/>
              </w:rPr>
            </w:pPr>
            <w:r w:rsidRPr="00431DAF">
              <w:rPr>
                <w:rFonts w:ascii="Calibri" w:hAnsi="Calibri" w:cs="Calibri"/>
                <w:i/>
                <w:iCs/>
                <w:sz w:val="22"/>
                <w:szCs w:val="22"/>
              </w:rPr>
              <w:t>The teacher plans instruction that supports every student in meeting rigorous learning goals by drawing upon knowledge of content areas, curriculum, cross-disciplinary skills, and pedagogy, as well as knowledge of learners and the community context.</w:t>
            </w:r>
          </w:p>
        </w:tc>
      </w:tr>
      <w:tr w:rsidR="0028191F" w14:paraId="4C07731A" w14:textId="77777777" w:rsidTr="000D456D">
        <w:tc>
          <w:tcPr>
            <w:tcW w:w="9067" w:type="dxa"/>
            <w:gridSpan w:val="3"/>
            <w:shd w:val="clear" w:color="auto" w:fill="DAE9F7" w:themeFill="text2" w:themeFillTint="1A"/>
          </w:tcPr>
          <w:p w14:paraId="46191A01" w14:textId="77777777"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Demonstrable Skills</w:t>
            </w:r>
          </w:p>
        </w:tc>
      </w:tr>
      <w:tr w:rsidR="0028191F" w14:paraId="5BFAD90C" w14:textId="77777777" w:rsidTr="000D456D">
        <w:tc>
          <w:tcPr>
            <w:tcW w:w="1479" w:type="dxa"/>
          </w:tcPr>
          <w:p w14:paraId="54D78502" w14:textId="408D737B"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S</w:t>
            </w:r>
            <w:r w:rsidR="00E82759" w:rsidRPr="001B38CF">
              <w:rPr>
                <w:rFonts w:ascii="Calibri" w:hAnsi="Calibri" w:cs="Calibri"/>
                <w:b/>
                <w:bCs/>
                <w:sz w:val="22"/>
                <w:szCs w:val="22"/>
              </w:rPr>
              <w:t>7</w:t>
            </w:r>
            <w:r w:rsidRPr="001B38CF">
              <w:rPr>
                <w:rFonts w:ascii="Calibri" w:hAnsi="Calibri" w:cs="Calibri"/>
                <w:b/>
                <w:bCs/>
                <w:sz w:val="22"/>
                <w:szCs w:val="22"/>
              </w:rPr>
              <w:t>a</w:t>
            </w:r>
          </w:p>
        </w:tc>
        <w:tc>
          <w:tcPr>
            <w:tcW w:w="7588" w:type="dxa"/>
            <w:gridSpan w:val="2"/>
          </w:tcPr>
          <w:p w14:paraId="6B169263" w14:textId="0803F52A" w:rsidR="0028191F" w:rsidRDefault="007053F1" w:rsidP="007C5207">
            <w:pPr>
              <w:rPr>
                <w:rFonts w:ascii="Calibri" w:hAnsi="Calibri" w:cs="Calibri"/>
                <w:sz w:val="22"/>
                <w:szCs w:val="22"/>
              </w:rPr>
            </w:pPr>
            <w:r w:rsidRPr="007053F1">
              <w:rPr>
                <w:rFonts w:ascii="Calibri" w:hAnsi="Calibri" w:cs="Calibri"/>
                <w:sz w:val="22"/>
                <w:szCs w:val="22"/>
              </w:rPr>
              <w:t>The teacher individually and collaboratively selects and creates learning experiences that are appropriate for curriculum goals and content standards, and are relevant to learners</w:t>
            </w:r>
          </w:p>
        </w:tc>
      </w:tr>
      <w:tr w:rsidR="0028191F" w14:paraId="2F54712E" w14:textId="77777777" w:rsidTr="000D456D">
        <w:tc>
          <w:tcPr>
            <w:tcW w:w="1479" w:type="dxa"/>
          </w:tcPr>
          <w:p w14:paraId="41658F94" w14:textId="0391BFF3"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S</w:t>
            </w:r>
            <w:r w:rsidR="00E82759" w:rsidRPr="001B38CF">
              <w:rPr>
                <w:rFonts w:ascii="Calibri" w:hAnsi="Calibri" w:cs="Calibri"/>
                <w:b/>
                <w:bCs/>
                <w:sz w:val="22"/>
                <w:szCs w:val="22"/>
              </w:rPr>
              <w:t>7</w:t>
            </w:r>
            <w:r w:rsidRPr="001B38CF">
              <w:rPr>
                <w:rFonts w:ascii="Calibri" w:hAnsi="Calibri" w:cs="Calibri"/>
                <w:b/>
                <w:bCs/>
                <w:sz w:val="22"/>
                <w:szCs w:val="22"/>
              </w:rPr>
              <w:t>b</w:t>
            </w:r>
          </w:p>
        </w:tc>
        <w:tc>
          <w:tcPr>
            <w:tcW w:w="7588" w:type="dxa"/>
            <w:gridSpan w:val="2"/>
          </w:tcPr>
          <w:p w14:paraId="70420205" w14:textId="712C059D" w:rsidR="0028191F" w:rsidRDefault="007053F1" w:rsidP="007C5207">
            <w:pPr>
              <w:rPr>
                <w:rFonts w:ascii="Calibri" w:hAnsi="Calibri" w:cs="Calibri"/>
                <w:sz w:val="22"/>
                <w:szCs w:val="22"/>
              </w:rPr>
            </w:pPr>
            <w:r w:rsidRPr="007053F1">
              <w:rPr>
                <w:rFonts w:ascii="Calibri" w:hAnsi="Calibri" w:cs="Calibri"/>
                <w:sz w:val="22"/>
                <w:szCs w:val="22"/>
              </w:rPr>
              <w:t>The teacher plans how to achieve each student’s learning goals, choosing appropriate strategies and accommodations, resources, and materials to differentiate instruction for individuals and groups of learners.</w:t>
            </w:r>
          </w:p>
        </w:tc>
      </w:tr>
      <w:tr w:rsidR="0028191F" w14:paraId="795FF7A9" w14:textId="77777777" w:rsidTr="000D456D">
        <w:tc>
          <w:tcPr>
            <w:tcW w:w="1479" w:type="dxa"/>
          </w:tcPr>
          <w:p w14:paraId="5586B2D3" w14:textId="31703EE1"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S</w:t>
            </w:r>
            <w:r w:rsidR="00E82759" w:rsidRPr="001B38CF">
              <w:rPr>
                <w:rFonts w:ascii="Calibri" w:hAnsi="Calibri" w:cs="Calibri"/>
                <w:b/>
                <w:bCs/>
                <w:sz w:val="22"/>
                <w:szCs w:val="22"/>
              </w:rPr>
              <w:t>7</w:t>
            </w:r>
            <w:r w:rsidRPr="001B38CF">
              <w:rPr>
                <w:rFonts w:ascii="Calibri" w:hAnsi="Calibri" w:cs="Calibri"/>
                <w:b/>
                <w:bCs/>
                <w:sz w:val="22"/>
                <w:szCs w:val="22"/>
              </w:rPr>
              <w:t>c</w:t>
            </w:r>
          </w:p>
        </w:tc>
        <w:tc>
          <w:tcPr>
            <w:tcW w:w="7588" w:type="dxa"/>
            <w:gridSpan w:val="2"/>
          </w:tcPr>
          <w:p w14:paraId="2B871C93" w14:textId="4A313D9E" w:rsidR="0028191F" w:rsidRDefault="007053F1" w:rsidP="007C5207">
            <w:pPr>
              <w:rPr>
                <w:rFonts w:ascii="Calibri" w:hAnsi="Calibri" w:cs="Calibri"/>
                <w:sz w:val="22"/>
                <w:szCs w:val="22"/>
              </w:rPr>
            </w:pPr>
            <w:r w:rsidRPr="007053F1">
              <w:rPr>
                <w:rFonts w:ascii="Calibri" w:hAnsi="Calibri" w:cs="Calibri"/>
                <w:sz w:val="22"/>
                <w:szCs w:val="22"/>
              </w:rPr>
              <w:t>The teacher develops appropriate sequencing of learning experiences and provides multiple ways to demonstrate knowledge and skill.</w:t>
            </w:r>
          </w:p>
        </w:tc>
      </w:tr>
      <w:tr w:rsidR="009C5816" w14:paraId="21AAFA90" w14:textId="77777777" w:rsidTr="000D456D">
        <w:tc>
          <w:tcPr>
            <w:tcW w:w="1479" w:type="dxa"/>
          </w:tcPr>
          <w:p w14:paraId="044A56AE" w14:textId="42931F46" w:rsidR="009C5816" w:rsidRPr="001B38CF" w:rsidRDefault="009C5816" w:rsidP="009C5816">
            <w:pPr>
              <w:jc w:val="center"/>
              <w:rPr>
                <w:rFonts w:ascii="Calibri" w:hAnsi="Calibri" w:cs="Calibri"/>
                <w:b/>
                <w:bCs/>
                <w:sz w:val="22"/>
                <w:szCs w:val="22"/>
              </w:rPr>
            </w:pPr>
            <w:r w:rsidRPr="00D863FD">
              <w:rPr>
                <w:rFonts w:ascii="Calibri" w:hAnsi="Calibri" w:cs="Calibri"/>
                <w:b/>
                <w:bCs/>
                <w:sz w:val="22"/>
                <w:szCs w:val="22"/>
              </w:rPr>
              <w:t>S7</w:t>
            </w:r>
            <w:r>
              <w:rPr>
                <w:rFonts w:ascii="Calibri" w:hAnsi="Calibri" w:cs="Calibri"/>
                <w:b/>
                <w:bCs/>
                <w:sz w:val="22"/>
                <w:szCs w:val="22"/>
              </w:rPr>
              <w:t>d</w:t>
            </w:r>
          </w:p>
        </w:tc>
        <w:tc>
          <w:tcPr>
            <w:tcW w:w="7588" w:type="dxa"/>
            <w:gridSpan w:val="2"/>
          </w:tcPr>
          <w:p w14:paraId="32EBF88D" w14:textId="44CCA77D" w:rsidR="009C5816" w:rsidRDefault="007053F1" w:rsidP="009C5816">
            <w:pPr>
              <w:rPr>
                <w:rFonts w:ascii="Calibri" w:hAnsi="Calibri" w:cs="Calibri"/>
                <w:sz w:val="22"/>
                <w:szCs w:val="22"/>
              </w:rPr>
            </w:pPr>
            <w:r w:rsidRPr="007053F1">
              <w:rPr>
                <w:rFonts w:ascii="Calibri" w:hAnsi="Calibri" w:cs="Calibri"/>
                <w:sz w:val="22"/>
                <w:szCs w:val="22"/>
              </w:rPr>
              <w:t>The teacher plans for instruction based on formative and summative assessment data, prior learner knowledge, and learner interest.</w:t>
            </w:r>
          </w:p>
        </w:tc>
      </w:tr>
      <w:tr w:rsidR="009C5816" w14:paraId="1DB9E2DD" w14:textId="77777777" w:rsidTr="000D456D">
        <w:tc>
          <w:tcPr>
            <w:tcW w:w="1479" w:type="dxa"/>
          </w:tcPr>
          <w:p w14:paraId="22243241" w14:textId="21239C5E" w:rsidR="009C5816" w:rsidRPr="001B38CF" w:rsidRDefault="009C5816" w:rsidP="009C5816">
            <w:pPr>
              <w:jc w:val="center"/>
              <w:rPr>
                <w:rFonts w:ascii="Calibri" w:hAnsi="Calibri" w:cs="Calibri"/>
                <w:b/>
                <w:bCs/>
                <w:sz w:val="22"/>
                <w:szCs w:val="22"/>
              </w:rPr>
            </w:pPr>
            <w:r w:rsidRPr="00D863FD">
              <w:rPr>
                <w:rFonts w:ascii="Calibri" w:hAnsi="Calibri" w:cs="Calibri"/>
                <w:b/>
                <w:bCs/>
                <w:sz w:val="22"/>
                <w:szCs w:val="22"/>
              </w:rPr>
              <w:t>S7</w:t>
            </w:r>
            <w:r>
              <w:rPr>
                <w:rFonts w:ascii="Calibri" w:hAnsi="Calibri" w:cs="Calibri"/>
                <w:b/>
                <w:bCs/>
                <w:sz w:val="22"/>
                <w:szCs w:val="22"/>
              </w:rPr>
              <w:t>e</w:t>
            </w:r>
          </w:p>
        </w:tc>
        <w:tc>
          <w:tcPr>
            <w:tcW w:w="7588" w:type="dxa"/>
            <w:gridSpan w:val="2"/>
          </w:tcPr>
          <w:p w14:paraId="61A8A474" w14:textId="77AE98C6" w:rsidR="009C5816" w:rsidRDefault="00CC6EE2" w:rsidP="009C5816">
            <w:pPr>
              <w:rPr>
                <w:rFonts w:ascii="Calibri" w:hAnsi="Calibri" w:cs="Calibri"/>
                <w:sz w:val="22"/>
                <w:szCs w:val="22"/>
              </w:rPr>
            </w:pPr>
            <w:r w:rsidRPr="00CC6EE2">
              <w:rPr>
                <w:rFonts w:ascii="Calibri" w:hAnsi="Calibri" w:cs="Calibri"/>
                <w:sz w:val="22"/>
                <w:szCs w:val="22"/>
              </w:rPr>
              <w:t>The teacher plans collaboratively with professionals who have specialized expertise (e.g., special educators, related service providers, language learning specialists, librarians, media specialists) to design and jointly deliver as appropriate effective learning experiences to meet unique learning needs.</w:t>
            </w:r>
          </w:p>
        </w:tc>
      </w:tr>
      <w:tr w:rsidR="009C5816" w14:paraId="29E6CFBE" w14:textId="77777777" w:rsidTr="000D456D">
        <w:tc>
          <w:tcPr>
            <w:tcW w:w="1479" w:type="dxa"/>
          </w:tcPr>
          <w:p w14:paraId="5359E760" w14:textId="6E32971D" w:rsidR="009C5816" w:rsidRPr="001B38CF" w:rsidRDefault="009C5816" w:rsidP="009C5816">
            <w:pPr>
              <w:jc w:val="center"/>
              <w:rPr>
                <w:rFonts w:ascii="Calibri" w:hAnsi="Calibri" w:cs="Calibri"/>
                <w:b/>
                <w:bCs/>
                <w:sz w:val="22"/>
                <w:szCs w:val="22"/>
              </w:rPr>
            </w:pPr>
            <w:r w:rsidRPr="00D863FD">
              <w:rPr>
                <w:rFonts w:ascii="Calibri" w:hAnsi="Calibri" w:cs="Calibri"/>
                <w:b/>
                <w:bCs/>
                <w:sz w:val="22"/>
                <w:szCs w:val="22"/>
              </w:rPr>
              <w:t>S7</w:t>
            </w:r>
            <w:r>
              <w:rPr>
                <w:rFonts w:ascii="Calibri" w:hAnsi="Calibri" w:cs="Calibri"/>
                <w:b/>
                <w:bCs/>
                <w:sz w:val="22"/>
                <w:szCs w:val="22"/>
              </w:rPr>
              <w:t>f</w:t>
            </w:r>
          </w:p>
        </w:tc>
        <w:tc>
          <w:tcPr>
            <w:tcW w:w="7588" w:type="dxa"/>
            <w:gridSpan w:val="2"/>
          </w:tcPr>
          <w:p w14:paraId="3B0E2D26" w14:textId="779E625E" w:rsidR="009C5816" w:rsidRDefault="00CC6EE2" w:rsidP="009C5816">
            <w:pPr>
              <w:rPr>
                <w:rFonts w:ascii="Calibri" w:hAnsi="Calibri" w:cs="Calibri"/>
                <w:sz w:val="22"/>
                <w:szCs w:val="22"/>
              </w:rPr>
            </w:pPr>
            <w:r w:rsidRPr="00CC6EE2">
              <w:rPr>
                <w:rFonts w:ascii="Calibri" w:hAnsi="Calibri" w:cs="Calibri"/>
                <w:sz w:val="22"/>
                <w:szCs w:val="22"/>
              </w:rPr>
              <w:t>The teacher evaluates plans in relation to short- and long-range goals and systematically adjusts plans to meet each student’s learning needs and enhance learning.</w:t>
            </w:r>
          </w:p>
        </w:tc>
      </w:tr>
      <w:tr w:rsidR="0028191F" w14:paraId="14109832" w14:textId="77777777" w:rsidTr="000D456D">
        <w:tc>
          <w:tcPr>
            <w:tcW w:w="9067" w:type="dxa"/>
            <w:gridSpan w:val="3"/>
            <w:shd w:val="clear" w:color="auto" w:fill="DAE9F7" w:themeFill="text2" w:themeFillTint="1A"/>
          </w:tcPr>
          <w:p w14:paraId="71ACFA70" w14:textId="77777777"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Demonstrable Knowledge</w:t>
            </w:r>
          </w:p>
        </w:tc>
      </w:tr>
      <w:tr w:rsidR="0028191F" w14:paraId="04F984A6" w14:textId="77777777" w:rsidTr="000D456D">
        <w:tc>
          <w:tcPr>
            <w:tcW w:w="1479" w:type="dxa"/>
          </w:tcPr>
          <w:p w14:paraId="5BAB733B" w14:textId="25DC32FD"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K</w:t>
            </w:r>
            <w:r w:rsidR="00E82759" w:rsidRPr="001B38CF">
              <w:rPr>
                <w:rFonts w:ascii="Calibri" w:hAnsi="Calibri" w:cs="Calibri"/>
                <w:b/>
                <w:bCs/>
                <w:sz w:val="22"/>
                <w:szCs w:val="22"/>
              </w:rPr>
              <w:t>7</w:t>
            </w:r>
            <w:r w:rsidR="009C5816">
              <w:rPr>
                <w:rFonts w:ascii="Calibri" w:hAnsi="Calibri" w:cs="Calibri"/>
                <w:b/>
                <w:bCs/>
                <w:sz w:val="22"/>
                <w:szCs w:val="22"/>
              </w:rPr>
              <w:t>g</w:t>
            </w:r>
          </w:p>
        </w:tc>
        <w:tc>
          <w:tcPr>
            <w:tcW w:w="7588" w:type="dxa"/>
            <w:gridSpan w:val="2"/>
          </w:tcPr>
          <w:p w14:paraId="5B7079B2" w14:textId="55C3797F" w:rsidR="0028191F" w:rsidRDefault="00F5669B" w:rsidP="007C5207">
            <w:pPr>
              <w:rPr>
                <w:rFonts w:ascii="Calibri" w:hAnsi="Calibri" w:cs="Calibri"/>
                <w:sz w:val="22"/>
                <w:szCs w:val="22"/>
              </w:rPr>
            </w:pPr>
            <w:r w:rsidRPr="00F5669B">
              <w:rPr>
                <w:rFonts w:ascii="Calibri" w:hAnsi="Calibri" w:cs="Calibri"/>
                <w:sz w:val="22"/>
                <w:szCs w:val="22"/>
              </w:rPr>
              <w:t>The teacher understands content and content standards and how these are organized in the curriculum.</w:t>
            </w:r>
          </w:p>
        </w:tc>
      </w:tr>
      <w:tr w:rsidR="0028191F" w14:paraId="413AA5EF" w14:textId="77777777" w:rsidTr="000D456D">
        <w:tc>
          <w:tcPr>
            <w:tcW w:w="1479" w:type="dxa"/>
          </w:tcPr>
          <w:p w14:paraId="736285C1" w14:textId="0B9CECB4"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K</w:t>
            </w:r>
            <w:r w:rsidR="009C5816">
              <w:rPr>
                <w:rFonts w:ascii="Calibri" w:hAnsi="Calibri" w:cs="Calibri"/>
                <w:b/>
                <w:bCs/>
                <w:sz w:val="22"/>
                <w:szCs w:val="22"/>
              </w:rPr>
              <w:t>7h</w:t>
            </w:r>
          </w:p>
        </w:tc>
        <w:tc>
          <w:tcPr>
            <w:tcW w:w="7588" w:type="dxa"/>
            <w:gridSpan w:val="2"/>
          </w:tcPr>
          <w:p w14:paraId="25B238D2" w14:textId="1C7AFF68" w:rsidR="0028191F" w:rsidRDefault="009F4F16" w:rsidP="007C5207">
            <w:pPr>
              <w:rPr>
                <w:rFonts w:ascii="Calibri" w:hAnsi="Calibri" w:cs="Calibri"/>
                <w:sz w:val="22"/>
                <w:szCs w:val="22"/>
              </w:rPr>
            </w:pPr>
            <w:r w:rsidRPr="009F4F16">
              <w:rPr>
                <w:rFonts w:ascii="Calibri" w:hAnsi="Calibri" w:cs="Calibri"/>
                <w:sz w:val="22"/>
                <w:szCs w:val="22"/>
              </w:rPr>
              <w:t>The teacher understands how integrating cross-disciplinary skills in instruction engages learners purposefully in applying content knowledge.</w:t>
            </w:r>
          </w:p>
        </w:tc>
      </w:tr>
      <w:tr w:rsidR="0028191F" w14:paraId="7DBDCAE3" w14:textId="77777777" w:rsidTr="000D456D">
        <w:tc>
          <w:tcPr>
            <w:tcW w:w="1479" w:type="dxa"/>
          </w:tcPr>
          <w:p w14:paraId="01FC8CE8" w14:textId="1E31723C"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K</w:t>
            </w:r>
            <w:r w:rsidR="00E82759" w:rsidRPr="001B38CF">
              <w:rPr>
                <w:rFonts w:ascii="Calibri" w:hAnsi="Calibri" w:cs="Calibri"/>
                <w:b/>
                <w:bCs/>
                <w:sz w:val="22"/>
                <w:szCs w:val="22"/>
              </w:rPr>
              <w:t>7</w:t>
            </w:r>
            <w:r w:rsidR="009C5816">
              <w:rPr>
                <w:rFonts w:ascii="Calibri" w:hAnsi="Calibri" w:cs="Calibri"/>
                <w:b/>
                <w:bCs/>
                <w:sz w:val="22"/>
                <w:szCs w:val="22"/>
              </w:rPr>
              <w:t>i</w:t>
            </w:r>
          </w:p>
        </w:tc>
        <w:tc>
          <w:tcPr>
            <w:tcW w:w="7588" w:type="dxa"/>
            <w:gridSpan w:val="2"/>
          </w:tcPr>
          <w:p w14:paraId="50B653E8" w14:textId="2F846906" w:rsidR="0028191F" w:rsidRDefault="009F4F16" w:rsidP="007C5207">
            <w:pPr>
              <w:rPr>
                <w:rFonts w:ascii="Calibri" w:hAnsi="Calibri" w:cs="Calibri"/>
                <w:sz w:val="22"/>
                <w:szCs w:val="22"/>
              </w:rPr>
            </w:pPr>
            <w:r w:rsidRPr="009F4F16">
              <w:rPr>
                <w:rFonts w:ascii="Calibri" w:hAnsi="Calibri" w:cs="Calibri"/>
                <w:sz w:val="22"/>
                <w:szCs w:val="22"/>
              </w:rPr>
              <w:t>The teacher understands learning theory, human development, cultural diversity, and individual differences and how these impact ongoing planning.</w:t>
            </w:r>
          </w:p>
        </w:tc>
      </w:tr>
      <w:tr w:rsidR="0028191F" w14:paraId="35DA2912" w14:textId="77777777" w:rsidTr="000D456D">
        <w:tc>
          <w:tcPr>
            <w:tcW w:w="1479" w:type="dxa"/>
          </w:tcPr>
          <w:p w14:paraId="751D74FA" w14:textId="41A07A01"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K</w:t>
            </w:r>
            <w:r w:rsidR="00E82759" w:rsidRPr="001B38CF">
              <w:rPr>
                <w:rFonts w:ascii="Calibri" w:hAnsi="Calibri" w:cs="Calibri"/>
                <w:b/>
                <w:bCs/>
                <w:sz w:val="22"/>
                <w:szCs w:val="22"/>
              </w:rPr>
              <w:t>7</w:t>
            </w:r>
            <w:r w:rsidR="00727A36">
              <w:rPr>
                <w:rFonts w:ascii="Calibri" w:hAnsi="Calibri" w:cs="Calibri"/>
                <w:b/>
                <w:bCs/>
                <w:sz w:val="22"/>
                <w:szCs w:val="22"/>
              </w:rPr>
              <w:t>j</w:t>
            </w:r>
          </w:p>
        </w:tc>
        <w:tc>
          <w:tcPr>
            <w:tcW w:w="7588" w:type="dxa"/>
            <w:gridSpan w:val="2"/>
          </w:tcPr>
          <w:p w14:paraId="061D873F" w14:textId="5D4B0864" w:rsidR="0028191F" w:rsidRDefault="009F4F16" w:rsidP="007C5207">
            <w:pPr>
              <w:rPr>
                <w:rFonts w:ascii="Calibri" w:hAnsi="Calibri" w:cs="Calibri"/>
                <w:sz w:val="22"/>
                <w:szCs w:val="22"/>
              </w:rPr>
            </w:pPr>
            <w:r w:rsidRPr="009F4F16">
              <w:rPr>
                <w:rFonts w:ascii="Calibri" w:hAnsi="Calibri" w:cs="Calibri"/>
                <w:sz w:val="22"/>
                <w:szCs w:val="22"/>
              </w:rPr>
              <w:t>The teacher understands the strengths and needs of individual learners and how to plan instruction that is responsive to these strengths and needs.</w:t>
            </w:r>
          </w:p>
        </w:tc>
      </w:tr>
      <w:tr w:rsidR="009C5816" w14:paraId="23685D7F" w14:textId="77777777" w:rsidTr="000D456D">
        <w:tc>
          <w:tcPr>
            <w:tcW w:w="1479" w:type="dxa"/>
          </w:tcPr>
          <w:p w14:paraId="42C89D8B" w14:textId="4475623D" w:rsidR="009C5816" w:rsidRPr="001B38CF" w:rsidRDefault="009C5816" w:rsidP="009C5816">
            <w:pPr>
              <w:jc w:val="center"/>
              <w:rPr>
                <w:rFonts w:ascii="Calibri" w:hAnsi="Calibri" w:cs="Calibri"/>
                <w:b/>
                <w:bCs/>
                <w:sz w:val="22"/>
                <w:szCs w:val="22"/>
              </w:rPr>
            </w:pPr>
            <w:r w:rsidRPr="002C479B">
              <w:rPr>
                <w:rFonts w:ascii="Calibri" w:hAnsi="Calibri" w:cs="Calibri"/>
                <w:b/>
                <w:bCs/>
                <w:sz w:val="22"/>
                <w:szCs w:val="22"/>
              </w:rPr>
              <w:t>K7</w:t>
            </w:r>
            <w:r w:rsidR="00727A36">
              <w:rPr>
                <w:rFonts w:ascii="Calibri" w:hAnsi="Calibri" w:cs="Calibri"/>
                <w:b/>
                <w:bCs/>
                <w:sz w:val="22"/>
                <w:szCs w:val="22"/>
              </w:rPr>
              <w:t>k</w:t>
            </w:r>
          </w:p>
        </w:tc>
        <w:tc>
          <w:tcPr>
            <w:tcW w:w="7588" w:type="dxa"/>
            <w:gridSpan w:val="2"/>
          </w:tcPr>
          <w:p w14:paraId="2550AF78" w14:textId="6C3FC2A4" w:rsidR="009C5816" w:rsidRDefault="009F4F16" w:rsidP="009C5816">
            <w:pPr>
              <w:rPr>
                <w:rFonts w:ascii="Calibri" w:hAnsi="Calibri" w:cs="Calibri"/>
                <w:sz w:val="22"/>
                <w:szCs w:val="22"/>
              </w:rPr>
            </w:pPr>
            <w:r w:rsidRPr="009F4F16">
              <w:rPr>
                <w:rFonts w:ascii="Calibri" w:hAnsi="Calibri" w:cs="Calibri"/>
                <w:sz w:val="22"/>
                <w:szCs w:val="22"/>
              </w:rPr>
              <w:t>The teacher knows a range of evidence-based instructional strategies, resources, and technological tools and how to use them effectively to plan instruction that meets diverse learning needs.</w:t>
            </w:r>
          </w:p>
        </w:tc>
      </w:tr>
      <w:tr w:rsidR="009C5816" w14:paraId="3DCF9B64" w14:textId="77777777" w:rsidTr="000D456D">
        <w:tc>
          <w:tcPr>
            <w:tcW w:w="1479" w:type="dxa"/>
          </w:tcPr>
          <w:p w14:paraId="649DB998" w14:textId="66468AE2" w:rsidR="009C5816" w:rsidRPr="001B38CF" w:rsidRDefault="009C5816" w:rsidP="009C5816">
            <w:pPr>
              <w:jc w:val="center"/>
              <w:rPr>
                <w:rFonts w:ascii="Calibri" w:hAnsi="Calibri" w:cs="Calibri"/>
                <w:b/>
                <w:bCs/>
                <w:sz w:val="22"/>
                <w:szCs w:val="22"/>
              </w:rPr>
            </w:pPr>
            <w:r w:rsidRPr="002C479B">
              <w:rPr>
                <w:rFonts w:ascii="Calibri" w:hAnsi="Calibri" w:cs="Calibri"/>
                <w:b/>
                <w:bCs/>
                <w:sz w:val="22"/>
                <w:szCs w:val="22"/>
              </w:rPr>
              <w:t>K7</w:t>
            </w:r>
            <w:r w:rsidR="00727A36">
              <w:rPr>
                <w:rFonts w:ascii="Calibri" w:hAnsi="Calibri" w:cs="Calibri"/>
                <w:b/>
                <w:bCs/>
                <w:sz w:val="22"/>
                <w:szCs w:val="22"/>
              </w:rPr>
              <w:t>l</w:t>
            </w:r>
          </w:p>
        </w:tc>
        <w:tc>
          <w:tcPr>
            <w:tcW w:w="7588" w:type="dxa"/>
            <w:gridSpan w:val="2"/>
          </w:tcPr>
          <w:p w14:paraId="11E5F408" w14:textId="41741F45" w:rsidR="009C5816" w:rsidRDefault="009F4F16" w:rsidP="009C5816">
            <w:pPr>
              <w:rPr>
                <w:rFonts w:ascii="Calibri" w:hAnsi="Calibri" w:cs="Calibri"/>
                <w:sz w:val="22"/>
                <w:szCs w:val="22"/>
              </w:rPr>
            </w:pPr>
            <w:r w:rsidRPr="009F4F16">
              <w:rPr>
                <w:rFonts w:ascii="Calibri" w:hAnsi="Calibri" w:cs="Calibri"/>
                <w:sz w:val="22"/>
                <w:szCs w:val="22"/>
              </w:rPr>
              <w:t>The teacher knows when and how to adjust plans based on assessment information and learner responses.</w:t>
            </w:r>
          </w:p>
        </w:tc>
      </w:tr>
      <w:tr w:rsidR="009C5816" w14:paraId="34FCE469" w14:textId="77777777" w:rsidTr="000D456D">
        <w:tc>
          <w:tcPr>
            <w:tcW w:w="1479" w:type="dxa"/>
          </w:tcPr>
          <w:p w14:paraId="651EA89B" w14:textId="3B4B004E" w:rsidR="009C5816" w:rsidRPr="001B38CF" w:rsidRDefault="009C5816" w:rsidP="009C5816">
            <w:pPr>
              <w:jc w:val="center"/>
              <w:rPr>
                <w:rFonts w:ascii="Calibri" w:hAnsi="Calibri" w:cs="Calibri"/>
                <w:b/>
                <w:bCs/>
                <w:sz w:val="22"/>
                <w:szCs w:val="22"/>
              </w:rPr>
            </w:pPr>
            <w:r w:rsidRPr="002C479B">
              <w:rPr>
                <w:rFonts w:ascii="Calibri" w:hAnsi="Calibri" w:cs="Calibri"/>
                <w:b/>
                <w:bCs/>
                <w:sz w:val="22"/>
                <w:szCs w:val="22"/>
              </w:rPr>
              <w:t>K7</w:t>
            </w:r>
            <w:r w:rsidR="00727A36">
              <w:rPr>
                <w:rFonts w:ascii="Calibri" w:hAnsi="Calibri" w:cs="Calibri"/>
                <w:b/>
                <w:bCs/>
                <w:sz w:val="22"/>
                <w:szCs w:val="22"/>
              </w:rPr>
              <w:t>m</w:t>
            </w:r>
          </w:p>
        </w:tc>
        <w:tc>
          <w:tcPr>
            <w:tcW w:w="7588" w:type="dxa"/>
            <w:gridSpan w:val="2"/>
          </w:tcPr>
          <w:p w14:paraId="64373519" w14:textId="25D5BC8D" w:rsidR="009C5816" w:rsidRDefault="001408EE" w:rsidP="009C5816">
            <w:pPr>
              <w:rPr>
                <w:rFonts w:ascii="Calibri" w:hAnsi="Calibri" w:cs="Calibri"/>
                <w:sz w:val="22"/>
                <w:szCs w:val="22"/>
              </w:rPr>
            </w:pPr>
            <w:r w:rsidRPr="001408EE">
              <w:rPr>
                <w:rFonts w:ascii="Calibri" w:hAnsi="Calibri" w:cs="Calibri"/>
                <w:sz w:val="22"/>
                <w:szCs w:val="22"/>
              </w:rPr>
              <w:t>The teacher knows when and how to access resources and collaborate with others to support student learning (e.g., special educators, related service providers, language learner specialists, librarians, media specialists, community organizations).</w:t>
            </w:r>
          </w:p>
        </w:tc>
      </w:tr>
      <w:tr w:rsidR="0028191F" w14:paraId="2B63A714" w14:textId="77777777" w:rsidTr="000D456D">
        <w:tc>
          <w:tcPr>
            <w:tcW w:w="9067" w:type="dxa"/>
            <w:gridSpan w:val="3"/>
            <w:shd w:val="clear" w:color="auto" w:fill="DAE9F7" w:themeFill="text2" w:themeFillTint="1A"/>
          </w:tcPr>
          <w:p w14:paraId="0D665F53" w14:textId="77777777"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Demonstrable Dispositions</w:t>
            </w:r>
          </w:p>
        </w:tc>
      </w:tr>
      <w:tr w:rsidR="0028191F" w14:paraId="7FCA25F5" w14:textId="77777777" w:rsidTr="000D456D">
        <w:tc>
          <w:tcPr>
            <w:tcW w:w="1479" w:type="dxa"/>
          </w:tcPr>
          <w:p w14:paraId="290D7F63" w14:textId="47578202"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D</w:t>
            </w:r>
            <w:r w:rsidR="00E82759" w:rsidRPr="001B38CF">
              <w:rPr>
                <w:rFonts w:ascii="Calibri" w:hAnsi="Calibri" w:cs="Calibri"/>
                <w:b/>
                <w:bCs/>
                <w:sz w:val="22"/>
                <w:szCs w:val="22"/>
              </w:rPr>
              <w:t>7</w:t>
            </w:r>
            <w:r w:rsidR="00727A36">
              <w:rPr>
                <w:rFonts w:ascii="Calibri" w:hAnsi="Calibri" w:cs="Calibri"/>
                <w:b/>
                <w:bCs/>
                <w:sz w:val="22"/>
                <w:szCs w:val="22"/>
              </w:rPr>
              <w:t>n</w:t>
            </w:r>
          </w:p>
        </w:tc>
        <w:tc>
          <w:tcPr>
            <w:tcW w:w="7588" w:type="dxa"/>
            <w:gridSpan w:val="2"/>
          </w:tcPr>
          <w:p w14:paraId="05DCB9A2" w14:textId="40951CB2" w:rsidR="0028191F" w:rsidRPr="001408EE" w:rsidRDefault="001408EE" w:rsidP="007C5207">
            <w:pPr>
              <w:rPr>
                <w:rFonts w:ascii="Calibri" w:hAnsi="Calibri" w:cs="Calibri"/>
                <w:sz w:val="20"/>
                <w:szCs w:val="20"/>
              </w:rPr>
            </w:pPr>
            <w:r w:rsidRPr="001408EE">
              <w:rPr>
                <w:rFonts w:ascii="Calibri" w:hAnsi="Calibri" w:cs="Calibri"/>
                <w:sz w:val="20"/>
                <w:szCs w:val="20"/>
              </w:rPr>
              <w:t>The teacher respects learners’ diverse strengths and needs and is committed to using this information to plan effective instruction.</w:t>
            </w:r>
          </w:p>
        </w:tc>
      </w:tr>
      <w:tr w:rsidR="0028191F" w14:paraId="20157EC5" w14:textId="77777777" w:rsidTr="000D456D">
        <w:tc>
          <w:tcPr>
            <w:tcW w:w="1479" w:type="dxa"/>
          </w:tcPr>
          <w:p w14:paraId="091F2B5B" w14:textId="0323601F"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D</w:t>
            </w:r>
            <w:r w:rsidR="00E82759" w:rsidRPr="001B38CF">
              <w:rPr>
                <w:rFonts w:ascii="Calibri" w:hAnsi="Calibri" w:cs="Calibri"/>
                <w:b/>
                <w:bCs/>
                <w:sz w:val="22"/>
                <w:szCs w:val="22"/>
              </w:rPr>
              <w:t>7</w:t>
            </w:r>
            <w:r w:rsidR="00727A36">
              <w:rPr>
                <w:rFonts w:ascii="Calibri" w:hAnsi="Calibri" w:cs="Calibri"/>
                <w:b/>
                <w:bCs/>
                <w:sz w:val="22"/>
                <w:szCs w:val="22"/>
              </w:rPr>
              <w:t>o</w:t>
            </w:r>
          </w:p>
        </w:tc>
        <w:tc>
          <w:tcPr>
            <w:tcW w:w="7588" w:type="dxa"/>
            <w:gridSpan w:val="2"/>
          </w:tcPr>
          <w:p w14:paraId="0BCF0593" w14:textId="74EE6067" w:rsidR="0028191F" w:rsidRPr="001408EE" w:rsidRDefault="001408EE" w:rsidP="007C5207">
            <w:pPr>
              <w:rPr>
                <w:rFonts w:ascii="Calibri" w:hAnsi="Calibri" w:cs="Calibri"/>
                <w:sz w:val="20"/>
                <w:szCs w:val="20"/>
              </w:rPr>
            </w:pPr>
            <w:r w:rsidRPr="001408EE">
              <w:rPr>
                <w:rFonts w:ascii="Calibri" w:hAnsi="Calibri" w:cs="Calibri"/>
                <w:sz w:val="20"/>
                <w:szCs w:val="20"/>
              </w:rPr>
              <w:t>The teacher values planning as a collegial activity that takes into consideration the input of learners, colleagues, families, and the larger community.</w:t>
            </w:r>
          </w:p>
        </w:tc>
      </w:tr>
      <w:tr w:rsidR="0028191F" w14:paraId="6128EBA9" w14:textId="77777777" w:rsidTr="000D456D">
        <w:tc>
          <w:tcPr>
            <w:tcW w:w="1479" w:type="dxa"/>
          </w:tcPr>
          <w:p w14:paraId="73ACFF0A" w14:textId="7F2B2D1F"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D</w:t>
            </w:r>
            <w:r w:rsidR="00E82759" w:rsidRPr="001B38CF">
              <w:rPr>
                <w:rFonts w:ascii="Calibri" w:hAnsi="Calibri" w:cs="Calibri"/>
                <w:b/>
                <w:bCs/>
                <w:sz w:val="22"/>
                <w:szCs w:val="22"/>
              </w:rPr>
              <w:t>7</w:t>
            </w:r>
            <w:r w:rsidR="00727A36">
              <w:rPr>
                <w:rFonts w:ascii="Calibri" w:hAnsi="Calibri" w:cs="Calibri"/>
                <w:b/>
                <w:bCs/>
                <w:sz w:val="22"/>
                <w:szCs w:val="22"/>
              </w:rPr>
              <w:t>p</w:t>
            </w:r>
          </w:p>
        </w:tc>
        <w:tc>
          <w:tcPr>
            <w:tcW w:w="7588" w:type="dxa"/>
            <w:gridSpan w:val="2"/>
          </w:tcPr>
          <w:p w14:paraId="4EC11AAB" w14:textId="0402A415" w:rsidR="0028191F" w:rsidRPr="001408EE" w:rsidRDefault="001408EE" w:rsidP="007C5207">
            <w:pPr>
              <w:rPr>
                <w:rFonts w:ascii="Calibri" w:hAnsi="Calibri" w:cs="Calibri"/>
                <w:sz w:val="20"/>
                <w:szCs w:val="20"/>
              </w:rPr>
            </w:pPr>
            <w:r w:rsidRPr="001408EE">
              <w:rPr>
                <w:rFonts w:ascii="Calibri" w:hAnsi="Calibri" w:cs="Calibri"/>
                <w:sz w:val="20"/>
                <w:szCs w:val="20"/>
              </w:rPr>
              <w:t>The teacher takes professional responsibility to use short- and long-term planning as a means of assuring student learning.</w:t>
            </w:r>
          </w:p>
        </w:tc>
      </w:tr>
      <w:tr w:rsidR="0028191F" w14:paraId="2AE2C6AC" w14:textId="77777777" w:rsidTr="000D456D">
        <w:tc>
          <w:tcPr>
            <w:tcW w:w="1479" w:type="dxa"/>
          </w:tcPr>
          <w:p w14:paraId="79E58E8E" w14:textId="366EF061" w:rsidR="0028191F" w:rsidRPr="001B38CF" w:rsidRDefault="0028191F" w:rsidP="001B38CF">
            <w:pPr>
              <w:jc w:val="center"/>
              <w:rPr>
                <w:rFonts w:ascii="Calibri" w:hAnsi="Calibri" w:cs="Calibri"/>
                <w:b/>
                <w:bCs/>
                <w:sz w:val="22"/>
                <w:szCs w:val="22"/>
              </w:rPr>
            </w:pPr>
            <w:r w:rsidRPr="001B38CF">
              <w:rPr>
                <w:rFonts w:ascii="Calibri" w:hAnsi="Calibri" w:cs="Calibri"/>
                <w:b/>
                <w:bCs/>
                <w:sz w:val="22"/>
                <w:szCs w:val="22"/>
              </w:rPr>
              <w:t>D</w:t>
            </w:r>
            <w:r w:rsidR="00E82759" w:rsidRPr="001B38CF">
              <w:rPr>
                <w:rFonts w:ascii="Calibri" w:hAnsi="Calibri" w:cs="Calibri"/>
                <w:b/>
                <w:bCs/>
                <w:sz w:val="22"/>
                <w:szCs w:val="22"/>
              </w:rPr>
              <w:t>7</w:t>
            </w:r>
            <w:r w:rsidR="00727A36">
              <w:rPr>
                <w:rFonts w:ascii="Calibri" w:hAnsi="Calibri" w:cs="Calibri"/>
                <w:b/>
                <w:bCs/>
                <w:sz w:val="22"/>
                <w:szCs w:val="22"/>
              </w:rPr>
              <w:t>q</w:t>
            </w:r>
          </w:p>
        </w:tc>
        <w:tc>
          <w:tcPr>
            <w:tcW w:w="7588" w:type="dxa"/>
            <w:gridSpan w:val="2"/>
          </w:tcPr>
          <w:p w14:paraId="769AC775" w14:textId="7A2297C7" w:rsidR="0028191F" w:rsidRPr="001408EE" w:rsidRDefault="001408EE" w:rsidP="007C5207">
            <w:pPr>
              <w:rPr>
                <w:rFonts w:ascii="Calibri" w:hAnsi="Calibri" w:cs="Calibri"/>
                <w:sz w:val="20"/>
                <w:szCs w:val="20"/>
              </w:rPr>
            </w:pPr>
            <w:r w:rsidRPr="001408EE">
              <w:rPr>
                <w:rFonts w:ascii="Calibri" w:hAnsi="Calibri" w:cs="Calibri"/>
                <w:sz w:val="20"/>
                <w:szCs w:val="20"/>
              </w:rPr>
              <w:t>The teacher believes that plans must always be open to adjustment and revision based on learner needs and changing circumstances.</w:t>
            </w:r>
          </w:p>
        </w:tc>
      </w:tr>
    </w:tbl>
    <w:p w14:paraId="10EF4F81" w14:textId="77777777" w:rsidR="002C0FEB" w:rsidRDefault="002C0FEB">
      <w:r>
        <w:br w:type="page"/>
      </w:r>
    </w:p>
    <w:tbl>
      <w:tblPr>
        <w:tblStyle w:val="TableGrid"/>
        <w:tblW w:w="8926" w:type="dxa"/>
        <w:tblLook w:val="04A0" w:firstRow="1" w:lastRow="0" w:firstColumn="1" w:lastColumn="0" w:noHBand="0" w:noVBand="1"/>
      </w:tblPr>
      <w:tblGrid>
        <w:gridCol w:w="1479"/>
        <w:gridCol w:w="1557"/>
        <w:gridCol w:w="5890"/>
      </w:tblGrid>
      <w:tr w:rsidR="0028191F" w:rsidRPr="00174C05" w14:paraId="31CAE678" w14:textId="77777777" w:rsidTr="000D456D">
        <w:tc>
          <w:tcPr>
            <w:tcW w:w="1479" w:type="dxa"/>
            <w:shd w:val="clear" w:color="auto" w:fill="D9F2D0" w:themeFill="accent6" w:themeFillTint="33"/>
          </w:tcPr>
          <w:p w14:paraId="58EC6F01" w14:textId="6C6F9D38" w:rsidR="0028191F" w:rsidRPr="00174C05" w:rsidRDefault="0028191F" w:rsidP="007C5207">
            <w:pPr>
              <w:rPr>
                <w:rFonts w:ascii="Calibri" w:hAnsi="Calibri" w:cs="Calibri"/>
                <w:b/>
                <w:bCs/>
                <w:sz w:val="20"/>
                <w:szCs w:val="20"/>
              </w:rPr>
            </w:pPr>
            <w:r w:rsidRPr="00174C05">
              <w:rPr>
                <w:rFonts w:ascii="Calibri" w:hAnsi="Calibri" w:cs="Calibri"/>
                <w:b/>
                <w:bCs/>
                <w:sz w:val="20"/>
                <w:szCs w:val="20"/>
              </w:rPr>
              <w:lastRenderedPageBreak/>
              <w:t>Standard #</w:t>
            </w:r>
            <w:r w:rsidRPr="00174C05">
              <w:rPr>
                <w:rFonts w:ascii="Calibri" w:hAnsi="Calibri" w:cs="Calibri"/>
                <w:b/>
                <w:bCs/>
                <w:sz w:val="20"/>
                <w:szCs w:val="20"/>
              </w:rPr>
              <w:t>8</w:t>
            </w:r>
          </w:p>
        </w:tc>
        <w:tc>
          <w:tcPr>
            <w:tcW w:w="1557" w:type="dxa"/>
            <w:shd w:val="clear" w:color="auto" w:fill="D9F2D0" w:themeFill="accent6" w:themeFillTint="33"/>
          </w:tcPr>
          <w:p w14:paraId="016B4DE3" w14:textId="45C2951C" w:rsidR="0028191F" w:rsidRPr="00174C05" w:rsidRDefault="006D79CF" w:rsidP="007C5207">
            <w:pPr>
              <w:rPr>
                <w:rFonts w:ascii="Calibri" w:hAnsi="Calibri" w:cs="Calibri"/>
                <w:b/>
                <w:bCs/>
                <w:sz w:val="20"/>
                <w:szCs w:val="20"/>
              </w:rPr>
            </w:pPr>
            <w:r w:rsidRPr="00174C05">
              <w:rPr>
                <w:rFonts w:ascii="Calibri" w:hAnsi="Calibri" w:cs="Calibri"/>
                <w:b/>
                <w:bCs/>
                <w:sz w:val="20"/>
                <w:szCs w:val="20"/>
              </w:rPr>
              <w:t>Instructional Strategies</w:t>
            </w:r>
          </w:p>
        </w:tc>
        <w:tc>
          <w:tcPr>
            <w:tcW w:w="5890" w:type="dxa"/>
            <w:shd w:val="clear" w:color="auto" w:fill="D9F2D0" w:themeFill="accent6" w:themeFillTint="33"/>
          </w:tcPr>
          <w:p w14:paraId="0C97ACC0" w14:textId="7CC229B8" w:rsidR="0028191F" w:rsidRPr="00174C05" w:rsidRDefault="006D79CF" w:rsidP="007C5207">
            <w:pPr>
              <w:rPr>
                <w:rFonts w:ascii="Calibri" w:hAnsi="Calibri" w:cs="Calibri"/>
                <w:i/>
                <w:iCs/>
                <w:sz w:val="20"/>
                <w:szCs w:val="20"/>
              </w:rPr>
            </w:pPr>
            <w:r w:rsidRPr="00174C05">
              <w:rPr>
                <w:rFonts w:ascii="Calibri" w:hAnsi="Calibri" w:cs="Calibri"/>
                <w:i/>
                <w:iCs/>
                <w:sz w:val="20"/>
                <w:szCs w:val="20"/>
              </w:rPr>
              <w:t>The teacher understands and uses a variety of instructional strategies to encourage learners to develop deep understanding of content areas and their connections, and to build skills to apply knowledge in meaningful ways.</w:t>
            </w:r>
          </w:p>
        </w:tc>
      </w:tr>
      <w:tr w:rsidR="0028191F" w:rsidRPr="00174C05" w14:paraId="030AA91B" w14:textId="77777777" w:rsidTr="000D456D">
        <w:tc>
          <w:tcPr>
            <w:tcW w:w="8926" w:type="dxa"/>
            <w:gridSpan w:val="3"/>
            <w:shd w:val="clear" w:color="auto" w:fill="DAE9F7" w:themeFill="text2" w:themeFillTint="1A"/>
          </w:tcPr>
          <w:p w14:paraId="4FF848B8" w14:textId="77777777" w:rsidR="0028191F" w:rsidRPr="00174C05" w:rsidRDefault="0028191F" w:rsidP="001B38CF">
            <w:pPr>
              <w:jc w:val="center"/>
              <w:rPr>
                <w:rFonts w:ascii="Calibri" w:hAnsi="Calibri" w:cs="Calibri"/>
                <w:b/>
                <w:bCs/>
                <w:sz w:val="20"/>
                <w:szCs w:val="20"/>
              </w:rPr>
            </w:pPr>
            <w:r w:rsidRPr="00174C05">
              <w:rPr>
                <w:rFonts w:ascii="Calibri" w:hAnsi="Calibri" w:cs="Calibri"/>
                <w:b/>
                <w:bCs/>
                <w:sz w:val="20"/>
                <w:szCs w:val="20"/>
              </w:rPr>
              <w:t>Demonstrable Skills</w:t>
            </w:r>
          </w:p>
        </w:tc>
      </w:tr>
      <w:tr w:rsidR="0028191F" w:rsidRPr="00174C05" w14:paraId="75601C54" w14:textId="77777777" w:rsidTr="000D456D">
        <w:tc>
          <w:tcPr>
            <w:tcW w:w="1479" w:type="dxa"/>
          </w:tcPr>
          <w:p w14:paraId="4B061BF8" w14:textId="7F4CCE15" w:rsidR="0028191F" w:rsidRPr="00174C05" w:rsidRDefault="0028191F" w:rsidP="001B38CF">
            <w:pPr>
              <w:jc w:val="center"/>
              <w:rPr>
                <w:rFonts w:ascii="Calibri" w:hAnsi="Calibri" w:cs="Calibri"/>
                <w:b/>
                <w:bCs/>
                <w:sz w:val="20"/>
                <w:szCs w:val="20"/>
              </w:rPr>
            </w:pPr>
            <w:r w:rsidRPr="00174C05">
              <w:rPr>
                <w:rFonts w:ascii="Calibri" w:hAnsi="Calibri" w:cs="Calibri"/>
                <w:b/>
                <w:bCs/>
                <w:sz w:val="20"/>
                <w:szCs w:val="20"/>
              </w:rPr>
              <w:t>S</w:t>
            </w:r>
            <w:r w:rsidR="00E82759" w:rsidRPr="00174C05">
              <w:rPr>
                <w:rFonts w:ascii="Calibri" w:hAnsi="Calibri" w:cs="Calibri"/>
                <w:b/>
                <w:bCs/>
                <w:sz w:val="20"/>
                <w:szCs w:val="20"/>
              </w:rPr>
              <w:t>8</w:t>
            </w:r>
            <w:r w:rsidRPr="00174C05">
              <w:rPr>
                <w:rFonts w:ascii="Calibri" w:hAnsi="Calibri" w:cs="Calibri"/>
                <w:b/>
                <w:bCs/>
                <w:sz w:val="20"/>
                <w:szCs w:val="20"/>
              </w:rPr>
              <w:t>a</w:t>
            </w:r>
          </w:p>
        </w:tc>
        <w:tc>
          <w:tcPr>
            <w:tcW w:w="7447" w:type="dxa"/>
            <w:gridSpan w:val="2"/>
          </w:tcPr>
          <w:p w14:paraId="446BC48D" w14:textId="30231F48" w:rsidR="0028191F" w:rsidRPr="00174C05" w:rsidRDefault="00840A62" w:rsidP="007C5207">
            <w:pPr>
              <w:rPr>
                <w:rFonts w:ascii="Calibri" w:hAnsi="Calibri" w:cs="Calibri"/>
                <w:sz w:val="20"/>
                <w:szCs w:val="20"/>
              </w:rPr>
            </w:pPr>
            <w:r w:rsidRPr="00174C05">
              <w:rPr>
                <w:rFonts w:ascii="Calibri" w:hAnsi="Calibri" w:cs="Calibri"/>
                <w:sz w:val="20"/>
                <w:szCs w:val="20"/>
              </w:rPr>
              <w:t>The teacher uses appropriate strategies and resources to adapt instruction to the needs of individuals and groups of learners.</w:t>
            </w:r>
          </w:p>
        </w:tc>
      </w:tr>
      <w:tr w:rsidR="0028191F" w:rsidRPr="00174C05" w14:paraId="177C543A" w14:textId="77777777" w:rsidTr="000D456D">
        <w:tc>
          <w:tcPr>
            <w:tcW w:w="1479" w:type="dxa"/>
          </w:tcPr>
          <w:p w14:paraId="032BAAD2" w14:textId="2F42283F" w:rsidR="0028191F" w:rsidRPr="00174C05" w:rsidRDefault="0028191F" w:rsidP="001B38CF">
            <w:pPr>
              <w:jc w:val="center"/>
              <w:rPr>
                <w:rFonts w:ascii="Calibri" w:hAnsi="Calibri" w:cs="Calibri"/>
                <w:b/>
                <w:bCs/>
                <w:sz w:val="20"/>
                <w:szCs w:val="20"/>
              </w:rPr>
            </w:pPr>
            <w:r w:rsidRPr="00174C05">
              <w:rPr>
                <w:rFonts w:ascii="Calibri" w:hAnsi="Calibri" w:cs="Calibri"/>
                <w:b/>
                <w:bCs/>
                <w:sz w:val="20"/>
                <w:szCs w:val="20"/>
              </w:rPr>
              <w:t>S</w:t>
            </w:r>
            <w:r w:rsidR="00E82759" w:rsidRPr="00174C05">
              <w:rPr>
                <w:rFonts w:ascii="Calibri" w:hAnsi="Calibri" w:cs="Calibri"/>
                <w:b/>
                <w:bCs/>
                <w:sz w:val="20"/>
                <w:szCs w:val="20"/>
              </w:rPr>
              <w:t>8</w:t>
            </w:r>
            <w:r w:rsidRPr="00174C05">
              <w:rPr>
                <w:rFonts w:ascii="Calibri" w:hAnsi="Calibri" w:cs="Calibri"/>
                <w:b/>
                <w:bCs/>
                <w:sz w:val="20"/>
                <w:szCs w:val="20"/>
              </w:rPr>
              <w:t>b</w:t>
            </w:r>
          </w:p>
        </w:tc>
        <w:tc>
          <w:tcPr>
            <w:tcW w:w="7447" w:type="dxa"/>
            <w:gridSpan w:val="2"/>
          </w:tcPr>
          <w:p w14:paraId="3D44E7C5" w14:textId="71AF8159" w:rsidR="0028191F" w:rsidRPr="00174C05" w:rsidRDefault="00840A62" w:rsidP="007C5207">
            <w:pPr>
              <w:rPr>
                <w:rFonts w:ascii="Calibri" w:hAnsi="Calibri" w:cs="Calibri"/>
                <w:sz w:val="20"/>
                <w:szCs w:val="20"/>
              </w:rPr>
            </w:pPr>
            <w:r w:rsidRPr="00174C05">
              <w:rPr>
                <w:rFonts w:ascii="Calibri" w:hAnsi="Calibri" w:cs="Calibri"/>
                <w:sz w:val="20"/>
                <w:szCs w:val="20"/>
              </w:rPr>
              <w:t>The teacher continuously monitors student learning, engages learners in assessing their progress, and adjusts instruction in response to student learning needs.</w:t>
            </w:r>
          </w:p>
        </w:tc>
      </w:tr>
      <w:tr w:rsidR="0028191F" w:rsidRPr="00174C05" w14:paraId="07F1F6A2" w14:textId="77777777" w:rsidTr="000D456D">
        <w:tc>
          <w:tcPr>
            <w:tcW w:w="1479" w:type="dxa"/>
          </w:tcPr>
          <w:p w14:paraId="17B7EF84" w14:textId="0B695EBD" w:rsidR="0028191F" w:rsidRPr="00174C05" w:rsidRDefault="0028191F" w:rsidP="001B38CF">
            <w:pPr>
              <w:jc w:val="center"/>
              <w:rPr>
                <w:rFonts w:ascii="Calibri" w:hAnsi="Calibri" w:cs="Calibri"/>
                <w:b/>
                <w:bCs/>
                <w:sz w:val="20"/>
                <w:szCs w:val="20"/>
              </w:rPr>
            </w:pPr>
            <w:r w:rsidRPr="00174C05">
              <w:rPr>
                <w:rFonts w:ascii="Calibri" w:hAnsi="Calibri" w:cs="Calibri"/>
                <w:b/>
                <w:bCs/>
                <w:sz w:val="20"/>
                <w:szCs w:val="20"/>
              </w:rPr>
              <w:t>S</w:t>
            </w:r>
            <w:r w:rsidR="00E82759" w:rsidRPr="00174C05">
              <w:rPr>
                <w:rFonts w:ascii="Calibri" w:hAnsi="Calibri" w:cs="Calibri"/>
                <w:b/>
                <w:bCs/>
                <w:sz w:val="20"/>
                <w:szCs w:val="20"/>
              </w:rPr>
              <w:t>8</w:t>
            </w:r>
            <w:r w:rsidRPr="00174C05">
              <w:rPr>
                <w:rFonts w:ascii="Calibri" w:hAnsi="Calibri" w:cs="Calibri"/>
                <w:b/>
                <w:bCs/>
                <w:sz w:val="20"/>
                <w:szCs w:val="20"/>
              </w:rPr>
              <w:t>c</w:t>
            </w:r>
          </w:p>
        </w:tc>
        <w:tc>
          <w:tcPr>
            <w:tcW w:w="7447" w:type="dxa"/>
            <w:gridSpan w:val="2"/>
          </w:tcPr>
          <w:p w14:paraId="066C6882" w14:textId="308152D4" w:rsidR="0028191F" w:rsidRPr="00174C05" w:rsidRDefault="00840A62" w:rsidP="007C5207">
            <w:pPr>
              <w:rPr>
                <w:rFonts w:ascii="Calibri" w:hAnsi="Calibri" w:cs="Calibri"/>
                <w:sz w:val="20"/>
                <w:szCs w:val="20"/>
              </w:rPr>
            </w:pPr>
            <w:r w:rsidRPr="00174C05">
              <w:rPr>
                <w:rFonts w:ascii="Calibri" w:hAnsi="Calibri" w:cs="Calibri"/>
                <w:sz w:val="20"/>
                <w:szCs w:val="20"/>
              </w:rPr>
              <w:t>The teacher collaborates with learners to design and implement relevant learning experiences, identify their strengths, and access family and community resources to develop their areas of interest.</w:t>
            </w:r>
          </w:p>
        </w:tc>
      </w:tr>
      <w:tr w:rsidR="004F4654" w:rsidRPr="00174C05" w14:paraId="0C153E07" w14:textId="77777777" w:rsidTr="000D456D">
        <w:tc>
          <w:tcPr>
            <w:tcW w:w="1479" w:type="dxa"/>
          </w:tcPr>
          <w:p w14:paraId="468DE9E8" w14:textId="6B8EC37D" w:rsidR="004F4654" w:rsidRPr="00174C05" w:rsidRDefault="004F4654" w:rsidP="004F4654">
            <w:pPr>
              <w:jc w:val="center"/>
              <w:rPr>
                <w:rFonts w:ascii="Calibri" w:hAnsi="Calibri" w:cs="Calibri"/>
                <w:b/>
                <w:bCs/>
                <w:sz w:val="20"/>
                <w:szCs w:val="20"/>
              </w:rPr>
            </w:pPr>
            <w:r w:rsidRPr="00174C05">
              <w:rPr>
                <w:rFonts w:ascii="Calibri" w:hAnsi="Calibri" w:cs="Calibri"/>
                <w:b/>
                <w:bCs/>
                <w:sz w:val="20"/>
                <w:szCs w:val="20"/>
              </w:rPr>
              <w:t>S8</w:t>
            </w:r>
            <w:r w:rsidR="00A6008F" w:rsidRPr="00174C05">
              <w:rPr>
                <w:rFonts w:ascii="Calibri" w:hAnsi="Calibri" w:cs="Calibri"/>
                <w:b/>
                <w:bCs/>
                <w:sz w:val="20"/>
                <w:szCs w:val="20"/>
              </w:rPr>
              <w:t>d</w:t>
            </w:r>
          </w:p>
        </w:tc>
        <w:tc>
          <w:tcPr>
            <w:tcW w:w="7447" w:type="dxa"/>
            <w:gridSpan w:val="2"/>
          </w:tcPr>
          <w:p w14:paraId="4D533496" w14:textId="553A1EC4" w:rsidR="004F4654" w:rsidRPr="00174C05" w:rsidRDefault="00840A62" w:rsidP="004F4654">
            <w:pPr>
              <w:rPr>
                <w:rFonts w:ascii="Calibri" w:hAnsi="Calibri" w:cs="Calibri"/>
                <w:sz w:val="20"/>
                <w:szCs w:val="20"/>
              </w:rPr>
            </w:pPr>
            <w:r w:rsidRPr="00174C05">
              <w:rPr>
                <w:rFonts w:ascii="Calibri" w:hAnsi="Calibri" w:cs="Calibri"/>
                <w:sz w:val="20"/>
                <w:szCs w:val="20"/>
              </w:rPr>
              <w:t>The teacher varies his/her role in the instructional process (e.g., instructor, facilitator, coach, audience) in relation to the content and purposes of instruction and the needs of learners.</w:t>
            </w:r>
          </w:p>
        </w:tc>
      </w:tr>
      <w:tr w:rsidR="004F4654" w:rsidRPr="00174C05" w14:paraId="2DCC9891" w14:textId="77777777" w:rsidTr="000D456D">
        <w:tc>
          <w:tcPr>
            <w:tcW w:w="1479" w:type="dxa"/>
          </w:tcPr>
          <w:p w14:paraId="5661D2A1" w14:textId="5EEE8353" w:rsidR="004F4654" w:rsidRPr="00174C05" w:rsidRDefault="004F4654" w:rsidP="004F4654">
            <w:pPr>
              <w:jc w:val="center"/>
              <w:rPr>
                <w:rFonts w:ascii="Calibri" w:hAnsi="Calibri" w:cs="Calibri"/>
                <w:b/>
                <w:bCs/>
                <w:sz w:val="20"/>
                <w:szCs w:val="20"/>
              </w:rPr>
            </w:pPr>
            <w:r w:rsidRPr="00174C05">
              <w:rPr>
                <w:rFonts w:ascii="Calibri" w:hAnsi="Calibri" w:cs="Calibri"/>
                <w:b/>
                <w:bCs/>
                <w:sz w:val="20"/>
                <w:szCs w:val="20"/>
              </w:rPr>
              <w:t>S8</w:t>
            </w:r>
            <w:r w:rsidR="00A6008F" w:rsidRPr="00174C05">
              <w:rPr>
                <w:rFonts w:ascii="Calibri" w:hAnsi="Calibri" w:cs="Calibri"/>
                <w:b/>
                <w:bCs/>
                <w:sz w:val="20"/>
                <w:szCs w:val="20"/>
              </w:rPr>
              <w:t>e</w:t>
            </w:r>
          </w:p>
        </w:tc>
        <w:tc>
          <w:tcPr>
            <w:tcW w:w="7447" w:type="dxa"/>
            <w:gridSpan w:val="2"/>
          </w:tcPr>
          <w:p w14:paraId="01DA466E" w14:textId="2EF8DC21" w:rsidR="004F4654" w:rsidRPr="00174C05" w:rsidRDefault="00EA4C9B" w:rsidP="004F4654">
            <w:pPr>
              <w:rPr>
                <w:rFonts w:ascii="Calibri" w:hAnsi="Calibri" w:cs="Calibri"/>
                <w:sz w:val="20"/>
                <w:szCs w:val="20"/>
              </w:rPr>
            </w:pPr>
            <w:r w:rsidRPr="00174C05">
              <w:rPr>
                <w:rFonts w:ascii="Calibri" w:hAnsi="Calibri" w:cs="Calibri"/>
                <w:sz w:val="20"/>
                <w:szCs w:val="20"/>
              </w:rPr>
              <w:t>The teacher provides multiple models and representations of concepts and skills with opportunities for learners to demonstrate their knowledge through a variety of products and performances.</w:t>
            </w:r>
          </w:p>
        </w:tc>
      </w:tr>
      <w:tr w:rsidR="004F4654" w:rsidRPr="00174C05" w14:paraId="0B710BA2" w14:textId="77777777" w:rsidTr="000D456D">
        <w:tc>
          <w:tcPr>
            <w:tcW w:w="1479" w:type="dxa"/>
          </w:tcPr>
          <w:p w14:paraId="04C04B03" w14:textId="7F30FD29" w:rsidR="004F4654" w:rsidRPr="00174C05" w:rsidRDefault="004F4654" w:rsidP="004F4654">
            <w:pPr>
              <w:jc w:val="center"/>
              <w:rPr>
                <w:rFonts w:ascii="Calibri" w:hAnsi="Calibri" w:cs="Calibri"/>
                <w:b/>
                <w:bCs/>
                <w:sz w:val="20"/>
                <w:szCs w:val="20"/>
              </w:rPr>
            </w:pPr>
            <w:r w:rsidRPr="00174C05">
              <w:rPr>
                <w:rFonts w:ascii="Calibri" w:hAnsi="Calibri" w:cs="Calibri"/>
                <w:b/>
                <w:bCs/>
                <w:sz w:val="20"/>
                <w:szCs w:val="20"/>
              </w:rPr>
              <w:t>S8</w:t>
            </w:r>
            <w:r w:rsidR="00A6008F" w:rsidRPr="00174C05">
              <w:rPr>
                <w:rFonts w:ascii="Calibri" w:hAnsi="Calibri" w:cs="Calibri"/>
                <w:b/>
                <w:bCs/>
                <w:sz w:val="20"/>
                <w:szCs w:val="20"/>
              </w:rPr>
              <w:t>f</w:t>
            </w:r>
          </w:p>
        </w:tc>
        <w:tc>
          <w:tcPr>
            <w:tcW w:w="7447" w:type="dxa"/>
            <w:gridSpan w:val="2"/>
          </w:tcPr>
          <w:p w14:paraId="600A6FD4" w14:textId="2F79CC4A" w:rsidR="004F4654" w:rsidRPr="00174C05" w:rsidRDefault="00EA4C9B" w:rsidP="004F4654">
            <w:pPr>
              <w:rPr>
                <w:rFonts w:ascii="Calibri" w:hAnsi="Calibri" w:cs="Calibri"/>
                <w:sz w:val="20"/>
                <w:szCs w:val="20"/>
              </w:rPr>
            </w:pPr>
            <w:r w:rsidRPr="00174C05">
              <w:rPr>
                <w:rFonts w:ascii="Calibri" w:hAnsi="Calibri" w:cs="Calibri"/>
                <w:sz w:val="20"/>
                <w:szCs w:val="20"/>
              </w:rPr>
              <w:t>The teacher engages all learners in developing higher order questioning skills and metacognitive processes.</w:t>
            </w:r>
          </w:p>
        </w:tc>
      </w:tr>
      <w:tr w:rsidR="004F4654" w:rsidRPr="00174C05" w14:paraId="0C46B5B5" w14:textId="77777777" w:rsidTr="000D456D">
        <w:tc>
          <w:tcPr>
            <w:tcW w:w="1479" w:type="dxa"/>
          </w:tcPr>
          <w:p w14:paraId="65E78501" w14:textId="156D1152" w:rsidR="004F4654" w:rsidRPr="00174C05" w:rsidRDefault="004F4654" w:rsidP="004F4654">
            <w:pPr>
              <w:jc w:val="center"/>
              <w:rPr>
                <w:rFonts w:ascii="Calibri" w:hAnsi="Calibri" w:cs="Calibri"/>
                <w:b/>
                <w:bCs/>
                <w:sz w:val="20"/>
                <w:szCs w:val="20"/>
              </w:rPr>
            </w:pPr>
            <w:r w:rsidRPr="00174C05">
              <w:rPr>
                <w:rFonts w:ascii="Calibri" w:hAnsi="Calibri" w:cs="Calibri"/>
                <w:b/>
                <w:bCs/>
                <w:sz w:val="20"/>
                <w:szCs w:val="20"/>
              </w:rPr>
              <w:t>S8</w:t>
            </w:r>
            <w:r w:rsidR="00A6008F" w:rsidRPr="00174C05">
              <w:rPr>
                <w:rFonts w:ascii="Calibri" w:hAnsi="Calibri" w:cs="Calibri"/>
                <w:b/>
                <w:bCs/>
                <w:sz w:val="20"/>
                <w:szCs w:val="20"/>
              </w:rPr>
              <w:t>g</w:t>
            </w:r>
          </w:p>
        </w:tc>
        <w:tc>
          <w:tcPr>
            <w:tcW w:w="7447" w:type="dxa"/>
            <w:gridSpan w:val="2"/>
          </w:tcPr>
          <w:p w14:paraId="7DE66F3F" w14:textId="2B6CFF69" w:rsidR="004F4654" w:rsidRPr="00174C05" w:rsidRDefault="00EA4C9B" w:rsidP="004F4654">
            <w:pPr>
              <w:rPr>
                <w:rFonts w:ascii="Calibri" w:hAnsi="Calibri" w:cs="Calibri"/>
                <w:sz w:val="20"/>
                <w:szCs w:val="20"/>
              </w:rPr>
            </w:pPr>
            <w:r w:rsidRPr="00174C05">
              <w:rPr>
                <w:rFonts w:ascii="Calibri" w:hAnsi="Calibri" w:cs="Calibri"/>
                <w:sz w:val="20"/>
                <w:szCs w:val="20"/>
              </w:rPr>
              <w:t>The teacher engages learners in using a range of learning skills and technology tools to access, interpret, evaluate, and apply information.</w:t>
            </w:r>
          </w:p>
        </w:tc>
      </w:tr>
      <w:tr w:rsidR="004F4654" w:rsidRPr="00174C05" w14:paraId="1C684C61" w14:textId="77777777" w:rsidTr="000D456D">
        <w:tc>
          <w:tcPr>
            <w:tcW w:w="1479" w:type="dxa"/>
          </w:tcPr>
          <w:p w14:paraId="6288C809" w14:textId="143E4159" w:rsidR="004F4654" w:rsidRPr="00174C05" w:rsidRDefault="004F4654" w:rsidP="004F4654">
            <w:pPr>
              <w:jc w:val="center"/>
              <w:rPr>
                <w:rFonts w:ascii="Calibri" w:hAnsi="Calibri" w:cs="Calibri"/>
                <w:b/>
                <w:bCs/>
                <w:sz w:val="20"/>
                <w:szCs w:val="20"/>
              </w:rPr>
            </w:pPr>
            <w:r w:rsidRPr="00174C05">
              <w:rPr>
                <w:rFonts w:ascii="Calibri" w:hAnsi="Calibri" w:cs="Calibri"/>
                <w:b/>
                <w:bCs/>
                <w:sz w:val="20"/>
                <w:szCs w:val="20"/>
              </w:rPr>
              <w:t>S8</w:t>
            </w:r>
            <w:r w:rsidR="00A6008F" w:rsidRPr="00174C05">
              <w:rPr>
                <w:rFonts w:ascii="Calibri" w:hAnsi="Calibri" w:cs="Calibri"/>
                <w:b/>
                <w:bCs/>
                <w:sz w:val="20"/>
                <w:szCs w:val="20"/>
              </w:rPr>
              <w:t>h</w:t>
            </w:r>
          </w:p>
        </w:tc>
        <w:tc>
          <w:tcPr>
            <w:tcW w:w="7447" w:type="dxa"/>
            <w:gridSpan w:val="2"/>
          </w:tcPr>
          <w:p w14:paraId="346EDEDB" w14:textId="43C30B34" w:rsidR="004F4654" w:rsidRPr="00174C05" w:rsidRDefault="00EA4C9B" w:rsidP="004F4654">
            <w:pPr>
              <w:rPr>
                <w:rFonts w:ascii="Calibri" w:hAnsi="Calibri" w:cs="Calibri"/>
                <w:sz w:val="20"/>
                <w:szCs w:val="20"/>
              </w:rPr>
            </w:pPr>
            <w:r w:rsidRPr="00174C05">
              <w:rPr>
                <w:rFonts w:ascii="Calibri" w:hAnsi="Calibri" w:cs="Calibri"/>
                <w:sz w:val="20"/>
                <w:szCs w:val="20"/>
              </w:rPr>
              <w:t>The teacher uses a variety of instructional strategies to support and expand learners’ communication through speaking, listening, reading, writing, and other modes.</w:t>
            </w:r>
          </w:p>
        </w:tc>
      </w:tr>
      <w:tr w:rsidR="004F4654" w:rsidRPr="00174C05" w14:paraId="793C126E" w14:textId="77777777" w:rsidTr="000D456D">
        <w:tc>
          <w:tcPr>
            <w:tcW w:w="1479" w:type="dxa"/>
          </w:tcPr>
          <w:p w14:paraId="1D135732" w14:textId="335D9C8B" w:rsidR="004F4654" w:rsidRPr="00174C05" w:rsidRDefault="004F4654" w:rsidP="004F4654">
            <w:pPr>
              <w:jc w:val="center"/>
              <w:rPr>
                <w:rFonts w:ascii="Calibri" w:hAnsi="Calibri" w:cs="Calibri"/>
                <w:b/>
                <w:bCs/>
                <w:sz w:val="20"/>
                <w:szCs w:val="20"/>
              </w:rPr>
            </w:pPr>
            <w:r w:rsidRPr="00174C05">
              <w:rPr>
                <w:rFonts w:ascii="Calibri" w:hAnsi="Calibri" w:cs="Calibri"/>
                <w:b/>
                <w:bCs/>
                <w:sz w:val="20"/>
                <w:szCs w:val="20"/>
              </w:rPr>
              <w:t>S8</w:t>
            </w:r>
            <w:r w:rsidR="00A6008F" w:rsidRPr="00174C05">
              <w:rPr>
                <w:rFonts w:ascii="Calibri" w:hAnsi="Calibri" w:cs="Calibri"/>
                <w:b/>
                <w:bCs/>
                <w:sz w:val="20"/>
                <w:szCs w:val="20"/>
              </w:rPr>
              <w:t>i</w:t>
            </w:r>
          </w:p>
        </w:tc>
        <w:tc>
          <w:tcPr>
            <w:tcW w:w="7447" w:type="dxa"/>
            <w:gridSpan w:val="2"/>
          </w:tcPr>
          <w:p w14:paraId="0A04E7C4" w14:textId="17A53226" w:rsidR="004F4654" w:rsidRPr="00174C05" w:rsidRDefault="00EA4C9B" w:rsidP="004F4654">
            <w:pPr>
              <w:rPr>
                <w:rFonts w:ascii="Calibri" w:hAnsi="Calibri" w:cs="Calibri"/>
                <w:sz w:val="20"/>
                <w:szCs w:val="20"/>
              </w:rPr>
            </w:pPr>
            <w:r w:rsidRPr="00174C05">
              <w:rPr>
                <w:rFonts w:ascii="Calibri" w:hAnsi="Calibri" w:cs="Calibri"/>
                <w:sz w:val="20"/>
                <w:szCs w:val="20"/>
              </w:rPr>
              <w:t>The teacher asks questions to stimulate discussion that serves different purposes (e.g., probing for learner understanding, helping learners articulate their ideas and thinking processes, stimulating curiosity, and helping learners to question).</w:t>
            </w:r>
          </w:p>
        </w:tc>
      </w:tr>
      <w:tr w:rsidR="0028191F" w:rsidRPr="00174C05" w14:paraId="5BF7BA4F" w14:textId="77777777" w:rsidTr="000D456D">
        <w:tc>
          <w:tcPr>
            <w:tcW w:w="8926" w:type="dxa"/>
            <w:gridSpan w:val="3"/>
            <w:shd w:val="clear" w:color="auto" w:fill="DAE9F7" w:themeFill="text2" w:themeFillTint="1A"/>
          </w:tcPr>
          <w:p w14:paraId="688F4931" w14:textId="4A45AD61" w:rsidR="0028191F" w:rsidRPr="00174C05" w:rsidRDefault="0028191F" w:rsidP="001B38CF">
            <w:pPr>
              <w:jc w:val="center"/>
              <w:rPr>
                <w:rFonts w:ascii="Calibri" w:hAnsi="Calibri" w:cs="Calibri"/>
                <w:b/>
                <w:bCs/>
                <w:sz w:val="20"/>
                <w:szCs w:val="20"/>
              </w:rPr>
            </w:pPr>
            <w:r w:rsidRPr="00174C05">
              <w:rPr>
                <w:rFonts w:ascii="Calibri" w:hAnsi="Calibri" w:cs="Calibri"/>
                <w:b/>
                <w:bCs/>
                <w:sz w:val="20"/>
                <w:szCs w:val="20"/>
              </w:rPr>
              <w:t>Demonstrable Knowledge</w:t>
            </w:r>
          </w:p>
        </w:tc>
      </w:tr>
      <w:tr w:rsidR="0028191F" w:rsidRPr="00174C05" w14:paraId="037B46BE" w14:textId="77777777" w:rsidTr="000D456D">
        <w:tc>
          <w:tcPr>
            <w:tcW w:w="1479" w:type="dxa"/>
          </w:tcPr>
          <w:p w14:paraId="49B35CEA" w14:textId="6E1949DD" w:rsidR="0028191F" w:rsidRPr="00174C05" w:rsidRDefault="0028191F" w:rsidP="001B38CF">
            <w:pPr>
              <w:jc w:val="center"/>
              <w:rPr>
                <w:rFonts w:ascii="Calibri" w:hAnsi="Calibri" w:cs="Calibri"/>
                <w:b/>
                <w:bCs/>
                <w:sz w:val="20"/>
                <w:szCs w:val="20"/>
              </w:rPr>
            </w:pPr>
            <w:r w:rsidRPr="00174C05">
              <w:rPr>
                <w:rFonts w:ascii="Calibri" w:hAnsi="Calibri" w:cs="Calibri"/>
                <w:b/>
                <w:bCs/>
                <w:sz w:val="20"/>
                <w:szCs w:val="20"/>
              </w:rPr>
              <w:t>K</w:t>
            </w:r>
            <w:r w:rsidR="00E82759" w:rsidRPr="00174C05">
              <w:rPr>
                <w:rFonts w:ascii="Calibri" w:hAnsi="Calibri" w:cs="Calibri"/>
                <w:b/>
                <w:bCs/>
                <w:sz w:val="20"/>
                <w:szCs w:val="20"/>
              </w:rPr>
              <w:t>8</w:t>
            </w:r>
            <w:r w:rsidR="00A6008F" w:rsidRPr="00174C05">
              <w:rPr>
                <w:rFonts w:ascii="Calibri" w:hAnsi="Calibri" w:cs="Calibri"/>
                <w:b/>
                <w:bCs/>
                <w:sz w:val="20"/>
                <w:szCs w:val="20"/>
              </w:rPr>
              <w:t>j</w:t>
            </w:r>
          </w:p>
        </w:tc>
        <w:tc>
          <w:tcPr>
            <w:tcW w:w="7447" w:type="dxa"/>
            <w:gridSpan w:val="2"/>
          </w:tcPr>
          <w:p w14:paraId="01004C49" w14:textId="11402625" w:rsidR="0028191F" w:rsidRPr="00174C05" w:rsidRDefault="00C35142" w:rsidP="007C5207">
            <w:pPr>
              <w:rPr>
                <w:rFonts w:ascii="Calibri" w:hAnsi="Calibri" w:cs="Calibri"/>
                <w:sz w:val="20"/>
                <w:szCs w:val="20"/>
              </w:rPr>
            </w:pPr>
            <w:r w:rsidRPr="00174C05">
              <w:rPr>
                <w:rFonts w:ascii="Calibri" w:hAnsi="Calibri" w:cs="Calibri"/>
                <w:sz w:val="20"/>
                <w:szCs w:val="20"/>
              </w:rPr>
              <w:t>The teacher understands the cognitive processes associated with various kinds of learning (e.g., critical and creative thinking, problem framing and problem solving, invention, memorization and recall) and how these processes can be stimulated.</w:t>
            </w:r>
          </w:p>
        </w:tc>
      </w:tr>
      <w:tr w:rsidR="0028191F" w:rsidRPr="00174C05" w14:paraId="0F4EF3FA" w14:textId="77777777" w:rsidTr="000D456D">
        <w:tc>
          <w:tcPr>
            <w:tcW w:w="1479" w:type="dxa"/>
          </w:tcPr>
          <w:p w14:paraId="2B559FAC" w14:textId="5B338524" w:rsidR="0028191F" w:rsidRPr="00174C05" w:rsidRDefault="0028191F" w:rsidP="001B38CF">
            <w:pPr>
              <w:jc w:val="center"/>
              <w:rPr>
                <w:rFonts w:ascii="Calibri" w:hAnsi="Calibri" w:cs="Calibri"/>
                <w:b/>
                <w:bCs/>
                <w:sz w:val="20"/>
                <w:szCs w:val="20"/>
              </w:rPr>
            </w:pPr>
            <w:r w:rsidRPr="00174C05">
              <w:rPr>
                <w:rFonts w:ascii="Calibri" w:hAnsi="Calibri" w:cs="Calibri"/>
                <w:b/>
                <w:bCs/>
                <w:sz w:val="20"/>
                <w:szCs w:val="20"/>
              </w:rPr>
              <w:t>K</w:t>
            </w:r>
            <w:r w:rsidR="00E82759" w:rsidRPr="00174C05">
              <w:rPr>
                <w:rFonts w:ascii="Calibri" w:hAnsi="Calibri" w:cs="Calibri"/>
                <w:b/>
                <w:bCs/>
                <w:sz w:val="20"/>
                <w:szCs w:val="20"/>
              </w:rPr>
              <w:t>8</w:t>
            </w:r>
            <w:r w:rsidR="00A6008F" w:rsidRPr="00174C05">
              <w:rPr>
                <w:rFonts w:ascii="Calibri" w:hAnsi="Calibri" w:cs="Calibri"/>
                <w:b/>
                <w:bCs/>
                <w:sz w:val="20"/>
                <w:szCs w:val="20"/>
              </w:rPr>
              <w:t>k</w:t>
            </w:r>
          </w:p>
        </w:tc>
        <w:tc>
          <w:tcPr>
            <w:tcW w:w="7447" w:type="dxa"/>
            <w:gridSpan w:val="2"/>
          </w:tcPr>
          <w:p w14:paraId="0EDB54C0" w14:textId="42C4C83A" w:rsidR="0028191F" w:rsidRPr="00174C05" w:rsidRDefault="00C35142" w:rsidP="007C5207">
            <w:pPr>
              <w:rPr>
                <w:rFonts w:ascii="Calibri" w:hAnsi="Calibri" w:cs="Calibri"/>
                <w:sz w:val="20"/>
                <w:szCs w:val="20"/>
              </w:rPr>
            </w:pPr>
            <w:r w:rsidRPr="00174C05">
              <w:rPr>
                <w:rFonts w:ascii="Calibri" w:hAnsi="Calibri" w:cs="Calibri"/>
                <w:sz w:val="20"/>
                <w:szCs w:val="20"/>
              </w:rPr>
              <w:t>The teacher knows how to apply a range of developmentally, culturally, and linguistically appropriate instructional strategies to achieve learning goals.</w:t>
            </w:r>
          </w:p>
        </w:tc>
      </w:tr>
      <w:tr w:rsidR="0028191F" w:rsidRPr="00174C05" w14:paraId="700ACCA7" w14:textId="77777777" w:rsidTr="000D456D">
        <w:tc>
          <w:tcPr>
            <w:tcW w:w="1479" w:type="dxa"/>
          </w:tcPr>
          <w:p w14:paraId="62F26BB6" w14:textId="6287989B" w:rsidR="0028191F" w:rsidRPr="00174C05" w:rsidRDefault="0028191F" w:rsidP="001B38CF">
            <w:pPr>
              <w:jc w:val="center"/>
              <w:rPr>
                <w:rFonts w:ascii="Calibri" w:hAnsi="Calibri" w:cs="Calibri"/>
                <w:b/>
                <w:bCs/>
                <w:sz w:val="20"/>
                <w:szCs w:val="20"/>
              </w:rPr>
            </w:pPr>
            <w:r w:rsidRPr="00174C05">
              <w:rPr>
                <w:rFonts w:ascii="Calibri" w:hAnsi="Calibri" w:cs="Calibri"/>
                <w:b/>
                <w:bCs/>
                <w:sz w:val="20"/>
                <w:szCs w:val="20"/>
              </w:rPr>
              <w:t>K</w:t>
            </w:r>
            <w:r w:rsidR="00E82759" w:rsidRPr="00174C05">
              <w:rPr>
                <w:rFonts w:ascii="Calibri" w:hAnsi="Calibri" w:cs="Calibri"/>
                <w:b/>
                <w:bCs/>
                <w:sz w:val="20"/>
                <w:szCs w:val="20"/>
              </w:rPr>
              <w:t>8</w:t>
            </w:r>
            <w:r w:rsidR="00A6008F" w:rsidRPr="00174C05">
              <w:rPr>
                <w:rFonts w:ascii="Calibri" w:hAnsi="Calibri" w:cs="Calibri"/>
                <w:b/>
                <w:bCs/>
                <w:sz w:val="20"/>
                <w:szCs w:val="20"/>
              </w:rPr>
              <w:t>l</w:t>
            </w:r>
          </w:p>
        </w:tc>
        <w:tc>
          <w:tcPr>
            <w:tcW w:w="7447" w:type="dxa"/>
            <w:gridSpan w:val="2"/>
          </w:tcPr>
          <w:p w14:paraId="091B1BEB" w14:textId="094F03A8" w:rsidR="0028191F" w:rsidRPr="00174C05" w:rsidRDefault="00C35142" w:rsidP="007C5207">
            <w:pPr>
              <w:rPr>
                <w:rFonts w:ascii="Calibri" w:hAnsi="Calibri" w:cs="Calibri"/>
                <w:sz w:val="20"/>
                <w:szCs w:val="20"/>
              </w:rPr>
            </w:pPr>
            <w:r w:rsidRPr="00174C05">
              <w:rPr>
                <w:rFonts w:ascii="Calibri" w:hAnsi="Calibri" w:cs="Calibri"/>
                <w:sz w:val="20"/>
                <w:szCs w:val="20"/>
              </w:rPr>
              <w:t>The teacher knows when and how to use appropriate strategies to differentiate instruction and engage all learners in complex thinking and meaningful tasks.</w:t>
            </w:r>
          </w:p>
        </w:tc>
      </w:tr>
      <w:tr w:rsidR="0028191F" w:rsidRPr="00174C05" w14:paraId="7D44E79A" w14:textId="77777777" w:rsidTr="000D456D">
        <w:tc>
          <w:tcPr>
            <w:tcW w:w="1479" w:type="dxa"/>
          </w:tcPr>
          <w:p w14:paraId="695A0B0A" w14:textId="06F66D0C" w:rsidR="0028191F" w:rsidRPr="00174C05" w:rsidRDefault="0028191F" w:rsidP="001B38CF">
            <w:pPr>
              <w:jc w:val="center"/>
              <w:rPr>
                <w:rFonts w:ascii="Calibri" w:hAnsi="Calibri" w:cs="Calibri"/>
                <w:b/>
                <w:bCs/>
                <w:sz w:val="20"/>
                <w:szCs w:val="20"/>
              </w:rPr>
            </w:pPr>
            <w:r w:rsidRPr="00174C05">
              <w:rPr>
                <w:rFonts w:ascii="Calibri" w:hAnsi="Calibri" w:cs="Calibri"/>
                <w:b/>
                <w:bCs/>
                <w:sz w:val="20"/>
                <w:szCs w:val="20"/>
              </w:rPr>
              <w:t>K</w:t>
            </w:r>
            <w:r w:rsidR="00E82759" w:rsidRPr="00174C05">
              <w:rPr>
                <w:rFonts w:ascii="Calibri" w:hAnsi="Calibri" w:cs="Calibri"/>
                <w:b/>
                <w:bCs/>
                <w:sz w:val="20"/>
                <w:szCs w:val="20"/>
              </w:rPr>
              <w:t>8</w:t>
            </w:r>
            <w:r w:rsidR="00A6008F" w:rsidRPr="00174C05">
              <w:rPr>
                <w:rFonts w:ascii="Calibri" w:hAnsi="Calibri" w:cs="Calibri"/>
                <w:b/>
                <w:bCs/>
                <w:sz w:val="20"/>
                <w:szCs w:val="20"/>
              </w:rPr>
              <w:t>m</w:t>
            </w:r>
          </w:p>
        </w:tc>
        <w:tc>
          <w:tcPr>
            <w:tcW w:w="7447" w:type="dxa"/>
            <w:gridSpan w:val="2"/>
          </w:tcPr>
          <w:p w14:paraId="3E667FE2" w14:textId="079B2312" w:rsidR="0028191F" w:rsidRPr="00174C05" w:rsidRDefault="00C35142" w:rsidP="007C5207">
            <w:pPr>
              <w:rPr>
                <w:rFonts w:ascii="Calibri" w:hAnsi="Calibri" w:cs="Calibri"/>
                <w:sz w:val="20"/>
                <w:szCs w:val="20"/>
              </w:rPr>
            </w:pPr>
            <w:r w:rsidRPr="00174C05">
              <w:rPr>
                <w:rFonts w:ascii="Calibri" w:hAnsi="Calibri" w:cs="Calibri"/>
                <w:sz w:val="20"/>
                <w:szCs w:val="20"/>
              </w:rPr>
              <w:t xml:space="preserve">The teacher understands how multiple forms of communication (oral, written, nonverbal, digital, visual) convey ideas, foster </w:t>
            </w:r>
            <w:proofErr w:type="spellStart"/>
            <w:r w:rsidRPr="00174C05">
              <w:rPr>
                <w:rFonts w:ascii="Calibri" w:hAnsi="Calibri" w:cs="Calibri"/>
                <w:sz w:val="20"/>
                <w:szCs w:val="20"/>
              </w:rPr>
              <w:t>self expression</w:t>
            </w:r>
            <w:proofErr w:type="spellEnd"/>
            <w:r w:rsidRPr="00174C05">
              <w:rPr>
                <w:rFonts w:ascii="Calibri" w:hAnsi="Calibri" w:cs="Calibri"/>
                <w:sz w:val="20"/>
                <w:szCs w:val="20"/>
              </w:rPr>
              <w:t>, and build relationships.</w:t>
            </w:r>
          </w:p>
        </w:tc>
      </w:tr>
      <w:tr w:rsidR="004F4654" w:rsidRPr="00174C05" w14:paraId="51D2D15E" w14:textId="77777777" w:rsidTr="000D456D">
        <w:tc>
          <w:tcPr>
            <w:tcW w:w="1479" w:type="dxa"/>
          </w:tcPr>
          <w:p w14:paraId="0B0F0264" w14:textId="36C206B4" w:rsidR="004F4654" w:rsidRPr="00174C05" w:rsidRDefault="004F4654" w:rsidP="004F4654">
            <w:pPr>
              <w:jc w:val="center"/>
              <w:rPr>
                <w:rFonts w:ascii="Calibri" w:hAnsi="Calibri" w:cs="Calibri"/>
                <w:b/>
                <w:bCs/>
                <w:sz w:val="20"/>
                <w:szCs w:val="20"/>
              </w:rPr>
            </w:pPr>
            <w:r w:rsidRPr="00174C05">
              <w:rPr>
                <w:rFonts w:ascii="Calibri" w:hAnsi="Calibri" w:cs="Calibri"/>
                <w:b/>
                <w:bCs/>
                <w:sz w:val="20"/>
                <w:szCs w:val="20"/>
              </w:rPr>
              <w:t>K8</w:t>
            </w:r>
            <w:r w:rsidR="00A6008F" w:rsidRPr="00174C05">
              <w:rPr>
                <w:rFonts w:ascii="Calibri" w:hAnsi="Calibri" w:cs="Calibri"/>
                <w:b/>
                <w:bCs/>
                <w:sz w:val="20"/>
                <w:szCs w:val="20"/>
              </w:rPr>
              <w:t>n</w:t>
            </w:r>
          </w:p>
        </w:tc>
        <w:tc>
          <w:tcPr>
            <w:tcW w:w="7447" w:type="dxa"/>
            <w:gridSpan w:val="2"/>
          </w:tcPr>
          <w:p w14:paraId="59DB6C33" w14:textId="38B059DE" w:rsidR="004F4654" w:rsidRPr="00174C05" w:rsidRDefault="00D0170B" w:rsidP="004F4654">
            <w:pPr>
              <w:rPr>
                <w:rFonts w:ascii="Calibri" w:hAnsi="Calibri" w:cs="Calibri"/>
                <w:sz w:val="20"/>
                <w:szCs w:val="20"/>
              </w:rPr>
            </w:pPr>
            <w:r w:rsidRPr="00174C05">
              <w:rPr>
                <w:rFonts w:ascii="Calibri" w:hAnsi="Calibri" w:cs="Calibri"/>
                <w:sz w:val="20"/>
                <w:szCs w:val="20"/>
              </w:rPr>
              <w:t>The teacher knows how to use a wide variety of resources, including human and technological, to engage students in learning.</w:t>
            </w:r>
          </w:p>
        </w:tc>
      </w:tr>
      <w:tr w:rsidR="004F4654" w:rsidRPr="00174C05" w14:paraId="7F816495" w14:textId="77777777" w:rsidTr="000D456D">
        <w:tc>
          <w:tcPr>
            <w:tcW w:w="1479" w:type="dxa"/>
          </w:tcPr>
          <w:p w14:paraId="0B508CAD" w14:textId="4C87FAB6" w:rsidR="004F4654" w:rsidRPr="00174C05" w:rsidRDefault="004F4654" w:rsidP="004F4654">
            <w:pPr>
              <w:jc w:val="center"/>
              <w:rPr>
                <w:rFonts w:ascii="Calibri" w:hAnsi="Calibri" w:cs="Calibri"/>
                <w:b/>
                <w:bCs/>
                <w:sz w:val="20"/>
                <w:szCs w:val="20"/>
              </w:rPr>
            </w:pPr>
            <w:r w:rsidRPr="00174C05">
              <w:rPr>
                <w:rFonts w:ascii="Calibri" w:hAnsi="Calibri" w:cs="Calibri"/>
                <w:b/>
                <w:bCs/>
                <w:sz w:val="20"/>
                <w:szCs w:val="20"/>
              </w:rPr>
              <w:t>K8</w:t>
            </w:r>
            <w:r w:rsidR="00A6008F" w:rsidRPr="00174C05">
              <w:rPr>
                <w:rFonts w:ascii="Calibri" w:hAnsi="Calibri" w:cs="Calibri"/>
                <w:b/>
                <w:bCs/>
                <w:sz w:val="20"/>
                <w:szCs w:val="20"/>
              </w:rPr>
              <w:t>o</w:t>
            </w:r>
          </w:p>
        </w:tc>
        <w:tc>
          <w:tcPr>
            <w:tcW w:w="7447" w:type="dxa"/>
            <w:gridSpan w:val="2"/>
          </w:tcPr>
          <w:p w14:paraId="2C316F23" w14:textId="2F023CE4" w:rsidR="004F4654" w:rsidRPr="00174C05" w:rsidRDefault="00D0170B" w:rsidP="004F4654">
            <w:pPr>
              <w:rPr>
                <w:rFonts w:ascii="Calibri" w:hAnsi="Calibri" w:cs="Calibri"/>
                <w:sz w:val="20"/>
                <w:szCs w:val="20"/>
              </w:rPr>
            </w:pPr>
            <w:r w:rsidRPr="00174C05">
              <w:rPr>
                <w:rFonts w:ascii="Calibri" w:hAnsi="Calibri" w:cs="Calibri"/>
                <w:sz w:val="20"/>
                <w:szCs w:val="20"/>
              </w:rPr>
              <w:t>The teacher understands how content and skill development can be supported by media and technology and knows how to evaluate these resources for quality, accuracy, and effectiveness.</w:t>
            </w:r>
          </w:p>
        </w:tc>
      </w:tr>
      <w:tr w:rsidR="0028191F" w:rsidRPr="00174C05" w14:paraId="61D348B1" w14:textId="77777777" w:rsidTr="000D456D">
        <w:tc>
          <w:tcPr>
            <w:tcW w:w="8926" w:type="dxa"/>
            <w:gridSpan w:val="3"/>
            <w:shd w:val="clear" w:color="auto" w:fill="DAE9F7" w:themeFill="text2" w:themeFillTint="1A"/>
          </w:tcPr>
          <w:p w14:paraId="5775EB5E" w14:textId="77777777" w:rsidR="0028191F" w:rsidRPr="00174C05" w:rsidRDefault="0028191F" w:rsidP="001B38CF">
            <w:pPr>
              <w:jc w:val="center"/>
              <w:rPr>
                <w:rFonts w:ascii="Calibri" w:hAnsi="Calibri" w:cs="Calibri"/>
                <w:b/>
                <w:bCs/>
                <w:sz w:val="20"/>
                <w:szCs w:val="20"/>
              </w:rPr>
            </w:pPr>
            <w:r w:rsidRPr="00174C05">
              <w:rPr>
                <w:rFonts w:ascii="Calibri" w:hAnsi="Calibri" w:cs="Calibri"/>
                <w:b/>
                <w:bCs/>
                <w:sz w:val="20"/>
                <w:szCs w:val="20"/>
              </w:rPr>
              <w:t>Demonstrable Dispositions</w:t>
            </w:r>
          </w:p>
        </w:tc>
      </w:tr>
      <w:tr w:rsidR="0028191F" w:rsidRPr="00174C05" w14:paraId="36801D83" w14:textId="77777777" w:rsidTr="000D456D">
        <w:tc>
          <w:tcPr>
            <w:tcW w:w="1479" w:type="dxa"/>
          </w:tcPr>
          <w:p w14:paraId="01989C73" w14:textId="17A9F15C" w:rsidR="0028191F" w:rsidRPr="00174C05" w:rsidRDefault="0028191F" w:rsidP="001B38CF">
            <w:pPr>
              <w:jc w:val="center"/>
              <w:rPr>
                <w:rFonts w:ascii="Calibri" w:hAnsi="Calibri" w:cs="Calibri"/>
                <w:b/>
                <w:bCs/>
                <w:sz w:val="20"/>
                <w:szCs w:val="20"/>
              </w:rPr>
            </w:pPr>
            <w:r w:rsidRPr="00174C05">
              <w:rPr>
                <w:rFonts w:ascii="Calibri" w:hAnsi="Calibri" w:cs="Calibri"/>
                <w:b/>
                <w:bCs/>
                <w:sz w:val="20"/>
                <w:szCs w:val="20"/>
              </w:rPr>
              <w:t>D</w:t>
            </w:r>
            <w:r w:rsidR="00E82759" w:rsidRPr="00174C05">
              <w:rPr>
                <w:rFonts w:ascii="Calibri" w:hAnsi="Calibri" w:cs="Calibri"/>
                <w:b/>
                <w:bCs/>
                <w:sz w:val="20"/>
                <w:szCs w:val="20"/>
              </w:rPr>
              <w:t>8</w:t>
            </w:r>
            <w:r w:rsidR="00A6008F" w:rsidRPr="00174C05">
              <w:rPr>
                <w:rFonts w:ascii="Calibri" w:hAnsi="Calibri" w:cs="Calibri"/>
                <w:b/>
                <w:bCs/>
                <w:sz w:val="20"/>
                <w:szCs w:val="20"/>
              </w:rPr>
              <w:t>p</w:t>
            </w:r>
          </w:p>
        </w:tc>
        <w:tc>
          <w:tcPr>
            <w:tcW w:w="7447" w:type="dxa"/>
            <w:gridSpan w:val="2"/>
          </w:tcPr>
          <w:p w14:paraId="56B69BB4" w14:textId="0C27A6BA" w:rsidR="0028191F" w:rsidRPr="00174C05" w:rsidRDefault="00D0170B" w:rsidP="007C5207">
            <w:pPr>
              <w:rPr>
                <w:rFonts w:ascii="Calibri" w:hAnsi="Calibri" w:cs="Calibri"/>
                <w:sz w:val="20"/>
                <w:szCs w:val="20"/>
              </w:rPr>
            </w:pPr>
            <w:r w:rsidRPr="00174C05">
              <w:rPr>
                <w:rFonts w:ascii="Calibri" w:hAnsi="Calibri" w:cs="Calibri"/>
                <w:sz w:val="20"/>
                <w:szCs w:val="20"/>
              </w:rPr>
              <w:t>The teacher is committed to deepening awareness and understanding the strengths and needs of diverse learners when planning and adjusting instruction.</w:t>
            </w:r>
          </w:p>
        </w:tc>
      </w:tr>
      <w:tr w:rsidR="0028191F" w:rsidRPr="00174C05" w14:paraId="145A8B54" w14:textId="77777777" w:rsidTr="000D456D">
        <w:tc>
          <w:tcPr>
            <w:tcW w:w="1479" w:type="dxa"/>
          </w:tcPr>
          <w:p w14:paraId="6BF8F6B7" w14:textId="6D9D16B5" w:rsidR="0028191F" w:rsidRPr="00174C05" w:rsidRDefault="0028191F" w:rsidP="001B38CF">
            <w:pPr>
              <w:jc w:val="center"/>
              <w:rPr>
                <w:rFonts w:ascii="Calibri" w:hAnsi="Calibri" w:cs="Calibri"/>
                <w:b/>
                <w:bCs/>
                <w:sz w:val="20"/>
                <w:szCs w:val="20"/>
              </w:rPr>
            </w:pPr>
            <w:r w:rsidRPr="00174C05">
              <w:rPr>
                <w:rFonts w:ascii="Calibri" w:hAnsi="Calibri" w:cs="Calibri"/>
                <w:b/>
                <w:bCs/>
                <w:sz w:val="20"/>
                <w:szCs w:val="20"/>
              </w:rPr>
              <w:t>D</w:t>
            </w:r>
            <w:r w:rsidR="00E82759" w:rsidRPr="00174C05">
              <w:rPr>
                <w:rFonts w:ascii="Calibri" w:hAnsi="Calibri" w:cs="Calibri"/>
                <w:b/>
                <w:bCs/>
                <w:sz w:val="20"/>
                <w:szCs w:val="20"/>
              </w:rPr>
              <w:t>8</w:t>
            </w:r>
            <w:r w:rsidR="00A6008F" w:rsidRPr="00174C05">
              <w:rPr>
                <w:rFonts w:ascii="Calibri" w:hAnsi="Calibri" w:cs="Calibri"/>
                <w:b/>
                <w:bCs/>
                <w:sz w:val="20"/>
                <w:szCs w:val="20"/>
              </w:rPr>
              <w:t>q</w:t>
            </w:r>
          </w:p>
        </w:tc>
        <w:tc>
          <w:tcPr>
            <w:tcW w:w="7447" w:type="dxa"/>
            <w:gridSpan w:val="2"/>
          </w:tcPr>
          <w:p w14:paraId="491DB94D" w14:textId="22ADEB12" w:rsidR="0028191F" w:rsidRPr="00174C05" w:rsidRDefault="00D0170B" w:rsidP="007C5207">
            <w:pPr>
              <w:rPr>
                <w:rFonts w:ascii="Calibri" w:hAnsi="Calibri" w:cs="Calibri"/>
                <w:sz w:val="20"/>
                <w:szCs w:val="20"/>
              </w:rPr>
            </w:pPr>
            <w:r w:rsidRPr="00174C05">
              <w:rPr>
                <w:rFonts w:ascii="Calibri" w:hAnsi="Calibri" w:cs="Calibri"/>
                <w:sz w:val="20"/>
                <w:szCs w:val="20"/>
              </w:rPr>
              <w:t>The teacher values the variety of ways people communicate and encourages learners to develop and use multiple forms of communication.</w:t>
            </w:r>
          </w:p>
        </w:tc>
      </w:tr>
      <w:tr w:rsidR="0028191F" w:rsidRPr="00174C05" w14:paraId="651C533D" w14:textId="77777777" w:rsidTr="000D456D">
        <w:tc>
          <w:tcPr>
            <w:tcW w:w="1479" w:type="dxa"/>
          </w:tcPr>
          <w:p w14:paraId="709FCC83" w14:textId="3E7D181D" w:rsidR="0028191F" w:rsidRPr="00174C05" w:rsidRDefault="0028191F" w:rsidP="001B38CF">
            <w:pPr>
              <w:jc w:val="center"/>
              <w:rPr>
                <w:rFonts w:ascii="Calibri" w:hAnsi="Calibri" w:cs="Calibri"/>
                <w:b/>
                <w:bCs/>
                <w:sz w:val="20"/>
                <w:szCs w:val="20"/>
              </w:rPr>
            </w:pPr>
            <w:r w:rsidRPr="00174C05">
              <w:rPr>
                <w:rFonts w:ascii="Calibri" w:hAnsi="Calibri" w:cs="Calibri"/>
                <w:b/>
                <w:bCs/>
                <w:sz w:val="20"/>
                <w:szCs w:val="20"/>
              </w:rPr>
              <w:t>D</w:t>
            </w:r>
            <w:r w:rsidR="00E82759" w:rsidRPr="00174C05">
              <w:rPr>
                <w:rFonts w:ascii="Calibri" w:hAnsi="Calibri" w:cs="Calibri"/>
                <w:b/>
                <w:bCs/>
                <w:sz w:val="20"/>
                <w:szCs w:val="20"/>
              </w:rPr>
              <w:t>8</w:t>
            </w:r>
            <w:r w:rsidR="00A6008F" w:rsidRPr="00174C05">
              <w:rPr>
                <w:rFonts w:ascii="Calibri" w:hAnsi="Calibri" w:cs="Calibri"/>
                <w:b/>
                <w:bCs/>
                <w:sz w:val="20"/>
                <w:szCs w:val="20"/>
              </w:rPr>
              <w:t>r</w:t>
            </w:r>
          </w:p>
        </w:tc>
        <w:tc>
          <w:tcPr>
            <w:tcW w:w="7447" w:type="dxa"/>
            <w:gridSpan w:val="2"/>
          </w:tcPr>
          <w:p w14:paraId="3D75A3DE" w14:textId="433D2633" w:rsidR="0028191F" w:rsidRPr="00174C05" w:rsidRDefault="00174C05" w:rsidP="007C5207">
            <w:pPr>
              <w:rPr>
                <w:rFonts w:ascii="Calibri" w:hAnsi="Calibri" w:cs="Calibri"/>
                <w:sz w:val="20"/>
                <w:szCs w:val="20"/>
              </w:rPr>
            </w:pPr>
            <w:r w:rsidRPr="00174C05">
              <w:rPr>
                <w:rFonts w:ascii="Calibri" w:hAnsi="Calibri" w:cs="Calibri"/>
                <w:sz w:val="20"/>
                <w:szCs w:val="20"/>
              </w:rPr>
              <w:t>The teacher is committed to exploring how the use of new and emerging technologies can support and promote student learning.</w:t>
            </w:r>
          </w:p>
        </w:tc>
      </w:tr>
      <w:tr w:rsidR="0028191F" w:rsidRPr="00174C05" w14:paraId="619A28F5" w14:textId="77777777" w:rsidTr="000D456D">
        <w:tc>
          <w:tcPr>
            <w:tcW w:w="1479" w:type="dxa"/>
          </w:tcPr>
          <w:p w14:paraId="0AB231F7" w14:textId="6012DBD6" w:rsidR="0028191F" w:rsidRPr="00174C05" w:rsidRDefault="0028191F" w:rsidP="001B38CF">
            <w:pPr>
              <w:jc w:val="center"/>
              <w:rPr>
                <w:rFonts w:ascii="Calibri" w:hAnsi="Calibri" w:cs="Calibri"/>
                <w:b/>
                <w:bCs/>
                <w:sz w:val="20"/>
                <w:szCs w:val="20"/>
              </w:rPr>
            </w:pPr>
            <w:r w:rsidRPr="00174C05">
              <w:rPr>
                <w:rFonts w:ascii="Calibri" w:hAnsi="Calibri" w:cs="Calibri"/>
                <w:b/>
                <w:bCs/>
                <w:sz w:val="20"/>
                <w:szCs w:val="20"/>
              </w:rPr>
              <w:t>D</w:t>
            </w:r>
            <w:r w:rsidR="00E82759" w:rsidRPr="00174C05">
              <w:rPr>
                <w:rFonts w:ascii="Calibri" w:hAnsi="Calibri" w:cs="Calibri"/>
                <w:b/>
                <w:bCs/>
                <w:sz w:val="20"/>
                <w:szCs w:val="20"/>
              </w:rPr>
              <w:t>8</w:t>
            </w:r>
            <w:r w:rsidR="00A6008F" w:rsidRPr="00174C05">
              <w:rPr>
                <w:rFonts w:ascii="Calibri" w:hAnsi="Calibri" w:cs="Calibri"/>
                <w:b/>
                <w:bCs/>
                <w:sz w:val="20"/>
                <w:szCs w:val="20"/>
              </w:rPr>
              <w:t>s</w:t>
            </w:r>
          </w:p>
        </w:tc>
        <w:tc>
          <w:tcPr>
            <w:tcW w:w="7447" w:type="dxa"/>
            <w:gridSpan w:val="2"/>
          </w:tcPr>
          <w:p w14:paraId="71338C4C" w14:textId="79DB5DAE" w:rsidR="0028191F" w:rsidRPr="00174C05" w:rsidRDefault="00174C05" w:rsidP="007C5207">
            <w:pPr>
              <w:rPr>
                <w:rFonts w:ascii="Calibri" w:hAnsi="Calibri" w:cs="Calibri"/>
                <w:sz w:val="20"/>
                <w:szCs w:val="20"/>
              </w:rPr>
            </w:pPr>
            <w:r w:rsidRPr="00174C05">
              <w:rPr>
                <w:rFonts w:ascii="Calibri" w:hAnsi="Calibri" w:cs="Calibri"/>
                <w:sz w:val="20"/>
                <w:szCs w:val="20"/>
              </w:rPr>
              <w:t>The teacher values flexibility and reciprocity in the teaching process as necessary for adapting instruction to learner responses, ideas, and needs.</w:t>
            </w:r>
          </w:p>
        </w:tc>
      </w:tr>
    </w:tbl>
    <w:p w14:paraId="235ECE47" w14:textId="77777777" w:rsidR="0028191F" w:rsidRDefault="0028191F" w:rsidP="00B953E1">
      <w:pPr>
        <w:rPr>
          <w:rFonts w:ascii="Calibri" w:hAnsi="Calibri" w:cs="Calibri"/>
          <w:b/>
          <w:bCs/>
          <w:sz w:val="22"/>
          <w:szCs w:val="22"/>
        </w:rPr>
      </w:pPr>
    </w:p>
    <w:p w14:paraId="097BC635" w14:textId="020B5405" w:rsidR="009F7A2A" w:rsidRDefault="009F7A2A">
      <w:pPr>
        <w:rPr>
          <w:rFonts w:ascii="Calibri" w:hAnsi="Calibri" w:cs="Calibri"/>
          <w:b/>
          <w:bCs/>
          <w:sz w:val="22"/>
          <w:szCs w:val="22"/>
        </w:rPr>
      </w:pPr>
      <w:r>
        <w:rPr>
          <w:rFonts w:ascii="Calibri" w:hAnsi="Calibri" w:cs="Calibri"/>
          <w:b/>
          <w:bCs/>
          <w:sz w:val="22"/>
          <w:szCs w:val="22"/>
        </w:rPr>
        <w:br w:type="page"/>
      </w:r>
    </w:p>
    <w:tbl>
      <w:tblPr>
        <w:tblStyle w:val="TableGrid"/>
        <w:tblW w:w="8926" w:type="dxa"/>
        <w:tblLook w:val="04A0" w:firstRow="1" w:lastRow="0" w:firstColumn="1" w:lastColumn="0" w:noHBand="0" w:noVBand="1"/>
      </w:tblPr>
      <w:tblGrid>
        <w:gridCol w:w="1479"/>
        <w:gridCol w:w="1557"/>
        <w:gridCol w:w="5890"/>
      </w:tblGrid>
      <w:tr w:rsidR="0028191F" w:rsidRPr="00C070C8" w14:paraId="62787AAA" w14:textId="77777777" w:rsidTr="009F7A2A">
        <w:tc>
          <w:tcPr>
            <w:tcW w:w="1479" w:type="dxa"/>
            <w:shd w:val="clear" w:color="auto" w:fill="D9F2D0" w:themeFill="accent6" w:themeFillTint="33"/>
          </w:tcPr>
          <w:p w14:paraId="071C40C1" w14:textId="26598C53" w:rsidR="0028191F" w:rsidRPr="00C070C8" w:rsidRDefault="0028191F" w:rsidP="007C5207">
            <w:pPr>
              <w:rPr>
                <w:rFonts w:ascii="Calibri" w:hAnsi="Calibri" w:cs="Calibri"/>
                <w:b/>
                <w:bCs/>
                <w:sz w:val="20"/>
                <w:szCs w:val="20"/>
              </w:rPr>
            </w:pPr>
            <w:r w:rsidRPr="00C070C8">
              <w:rPr>
                <w:rFonts w:ascii="Calibri" w:hAnsi="Calibri" w:cs="Calibri"/>
                <w:b/>
                <w:bCs/>
                <w:sz w:val="20"/>
                <w:szCs w:val="20"/>
              </w:rPr>
              <w:lastRenderedPageBreak/>
              <w:t>Standard #</w:t>
            </w:r>
            <w:r w:rsidRPr="00C070C8">
              <w:rPr>
                <w:rFonts w:ascii="Calibri" w:hAnsi="Calibri" w:cs="Calibri"/>
                <w:b/>
                <w:bCs/>
                <w:sz w:val="20"/>
                <w:szCs w:val="20"/>
              </w:rPr>
              <w:t>9</w:t>
            </w:r>
          </w:p>
        </w:tc>
        <w:tc>
          <w:tcPr>
            <w:tcW w:w="1557" w:type="dxa"/>
            <w:shd w:val="clear" w:color="auto" w:fill="D9F2D0" w:themeFill="accent6" w:themeFillTint="33"/>
          </w:tcPr>
          <w:p w14:paraId="61ECE01D" w14:textId="3F778A31" w:rsidR="0028191F" w:rsidRPr="00C070C8" w:rsidRDefault="00431DAF" w:rsidP="007C5207">
            <w:pPr>
              <w:rPr>
                <w:rFonts w:ascii="Calibri" w:hAnsi="Calibri" w:cs="Calibri"/>
                <w:b/>
                <w:bCs/>
                <w:sz w:val="20"/>
                <w:szCs w:val="20"/>
              </w:rPr>
            </w:pPr>
            <w:r w:rsidRPr="00C070C8">
              <w:rPr>
                <w:rFonts w:ascii="Calibri" w:hAnsi="Calibri" w:cs="Calibri"/>
                <w:b/>
                <w:bCs/>
                <w:sz w:val="20"/>
                <w:szCs w:val="20"/>
              </w:rPr>
              <w:t>Professional Learning and Ethical Practice</w:t>
            </w:r>
          </w:p>
        </w:tc>
        <w:tc>
          <w:tcPr>
            <w:tcW w:w="5890" w:type="dxa"/>
            <w:shd w:val="clear" w:color="auto" w:fill="D9F2D0" w:themeFill="accent6" w:themeFillTint="33"/>
          </w:tcPr>
          <w:p w14:paraId="575E949F" w14:textId="7FF329FC" w:rsidR="0028191F" w:rsidRPr="00C070C8" w:rsidRDefault="007E151D" w:rsidP="007C5207">
            <w:pPr>
              <w:rPr>
                <w:rFonts w:ascii="Calibri" w:hAnsi="Calibri" w:cs="Calibri"/>
                <w:i/>
                <w:iCs/>
                <w:sz w:val="20"/>
                <w:szCs w:val="20"/>
              </w:rPr>
            </w:pPr>
            <w:r w:rsidRPr="00C070C8">
              <w:rPr>
                <w:rFonts w:ascii="Calibri" w:hAnsi="Calibri" w:cs="Calibri"/>
                <w:i/>
                <w:iCs/>
                <w:sz w:val="20"/>
                <w:szCs w:val="20"/>
              </w:rPr>
              <w:t>The teacher engages in ongoing professional learning and uses evidence to continually evaluate his/her practice, particularly the effects of his/her choices and actions on others (learners, families, other professionals, and the community</w:t>
            </w:r>
            <w:r w:rsidR="001B38CF" w:rsidRPr="00C070C8">
              <w:rPr>
                <w:rFonts w:ascii="Calibri" w:hAnsi="Calibri" w:cs="Calibri"/>
                <w:i/>
                <w:iCs/>
                <w:sz w:val="20"/>
                <w:szCs w:val="20"/>
              </w:rPr>
              <w:t>) and</w:t>
            </w:r>
            <w:r w:rsidRPr="00C070C8">
              <w:rPr>
                <w:rFonts w:ascii="Calibri" w:hAnsi="Calibri" w:cs="Calibri"/>
                <w:i/>
                <w:iCs/>
                <w:sz w:val="20"/>
                <w:szCs w:val="20"/>
              </w:rPr>
              <w:t xml:space="preserve"> adapts practice to meet the needs of each learner.</w:t>
            </w:r>
          </w:p>
        </w:tc>
      </w:tr>
      <w:tr w:rsidR="0028191F" w:rsidRPr="00C070C8" w14:paraId="75727D8E" w14:textId="77777777" w:rsidTr="009F7A2A">
        <w:tc>
          <w:tcPr>
            <w:tcW w:w="8926" w:type="dxa"/>
            <w:gridSpan w:val="3"/>
            <w:shd w:val="clear" w:color="auto" w:fill="DAE9F7" w:themeFill="text2" w:themeFillTint="1A"/>
          </w:tcPr>
          <w:p w14:paraId="4306C2F8" w14:textId="77777777" w:rsidR="0028191F" w:rsidRPr="00C070C8" w:rsidRDefault="0028191F" w:rsidP="001B38CF">
            <w:pPr>
              <w:jc w:val="center"/>
              <w:rPr>
                <w:rFonts w:ascii="Calibri" w:hAnsi="Calibri" w:cs="Calibri"/>
                <w:b/>
                <w:bCs/>
                <w:sz w:val="20"/>
                <w:szCs w:val="20"/>
              </w:rPr>
            </w:pPr>
            <w:r w:rsidRPr="00C070C8">
              <w:rPr>
                <w:rFonts w:ascii="Calibri" w:hAnsi="Calibri" w:cs="Calibri"/>
                <w:b/>
                <w:bCs/>
                <w:sz w:val="20"/>
                <w:szCs w:val="20"/>
              </w:rPr>
              <w:t>Demonstrable Skills</w:t>
            </w:r>
          </w:p>
        </w:tc>
      </w:tr>
      <w:tr w:rsidR="0028191F" w:rsidRPr="00C070C8" w14:paraId="034EB821" w14:textId="77777777" w:rsidTr="009F7A2A">
        <w:tc>
          <w:tcPr>
            <w:tcW w:w="1479" w:type="dxa"/>
          </w:tcPr>
          <w:p w14:paraId="4447AC25" w14:textId="431C3142" w:rsidR="0028191F" w:rsidRPr="00C070C8" w:rsidRDefault="0028191F" w:rsidP="001B38CF">
            <w:pPr>
              <w:jc w:val="center"/>
              <w:rPr>
                <w:rFonts w:ascii="Calibri" w:hAnsi="Calibri" w:cs="Calibri"/>
                <w:b/>
                <w:bCs/>
                <w:sz w:val="20"/>
                <w:szCs w:val="20"/>
              </w:rPr>
            </w:pPr>
            <w:r w:rsidRPr="00C070C8">
              <w:rPr>
                <w:rFonts w:ascii="Calibri" w:hAnsi="Calibri" w:cs="Calibri"/>
                <w:b/>
                <w:bCs/>
                <w:sz w:val="20"/>
                <w:szCs w:val="20"/>
              </w:rPr>
              <w:t>S</w:t>
            </w:r>
            <w:r w:rsidR="00E82759" w:rsidRPr="00C070C8">
              <w:rPr>
                <w:rFonts w:ascii="Calibri" w:hAnsi="Calibri" w:cs="Calibri"/>
                <w:b/>
                <w:bCs/>
                <w:sz w:val="20"/>
                <w:szCs w:val="20"/>
              </w:rPr>
              <w:t>9</w:t>
            </w:r>
            <w:r w:rsidRPr="00C070C8">
              <w:rPr>
                <w:rFonts w:ascii="Calibri" w:hAnsi="Calibri" w:cs="Calibri"/>
                <w:b/>
                <w:bCs/>
                <w:sz w:val="20"/>
                <w:szCs w:val="20"/>
              </w:rPr>
              <w:t>a</w:t>
            </w:r>
          </w:p>
        </w:tc>
        <w:tc>
          <w:tcPr>
            <w:tcW w:w="7447" w:type="dxa"/>
            <w:gridSpan w:val="2"/>
          </w:tcPr>
          <w:p w14:paraId="0CA3CF27" w14:textId="5E65CC3A" w:rsidR="0028191F" w:rsidRPr="00C070C8" w:rsidRDefault="008C659B" w:rsidP="007C5207">
            <w:pPr>
              <w:rPr>
                <w:rFonts w:ascii="Calibri" w:hAnsi="Calibri" w:cs="Calibri"/>
                <w:sz w:val="20"/>
                <w:szCs w:val="20"/>
              </w:rPr>
            </w:pPr>
            <w:r w:rsidRPr="00C070C8">
              <w:rPr>
                <w:rFonts w:ascii="Calibri" w:hAnsi="Calibri" w:cs="Calibri"/>
                <w:sz w:val="20"/>
                <w:szCs w:val="20"/>
              </w:rPr>
              <w:t xml:space="preserve">The teacher engages in ongoing learning opportunities to develop knowledge and skills </w:t>
            </w:r>
            <w:r w:rsidR="00E6766A" w:rsidRPr="00C070C8">
              <w:rPr>
                <w:rFonts w:ascii="Calibri" w:hAnsi="Calibri" w:cs="Calibri"/>
                <w:sz w:val="20"/>
                <w:szCs w:val="20"/>
              </w:rPr>
              <w:t>to</w:t>
            </w:r>
            <w:r w:rsidRPr="00C070C8">
              <w:rPr>
                <w:rFonts w:ascii="Calibri" w:hAnsi="Calibri" w:cs="Calibri"/>
                <w:sz w:val="20"/>
                <w:szCs w:val="20"/>
              </w:rPr>
              <w:t xml:space="preserve"> provide all learners with engaging curriculum and learning experiences based on local and state standards.</w:t>
            </w:r>
          </w:p>
        </w:tc>
      </w:tr>
      <w:tr w:rsidR="0028191F" w:rsidRPr="00C070C8" w14:paraId="2AB7B243" w14:textId="77777777" w:rsidTr="009F7A2A">
        <w:tc>
          <w:tcPr>
            <w:tcW w:w="1479" w:type="dxa"/>
          </w:tcPr>
          <w:p w14:paraId="7DFA7CDC" w14:textId="64E5CD69" w:rsidR="0028191F" w:rsidRPr="00C070C8" w:rsidRDefault="0028191F" w:rsidP="001B38CF">
            <w:pPr>
              <w:jc w:val="center"/>
              <w:rPr>
                <w:rFonts w:ascii="Calibri" w:hAnsi="Calibri" w:cs="Calibri"/>
                <w:b/>
                <w:bCs/>
                <w:sz w:val="20"/>
                <w:szCs w:val="20"/>
              </w:rPr>
            </w:pPr>
            <w:r w:rsidRPr="00C070C8">
              <w:rPr>
                <w:rFonts w:ascii="Calibri" w:hAnsi="Calibri" w:cs="Calibri"/>
                <w:b/>
                <w:bCs/>
                <w:sz w:val="20"/>
                <w:szCs w:val="20"/>
              </w:rPr>
              <w:t>S</w:t>
            </w:r>
            <w:r w:rsidR="00E82759" w:rsidRPr="00C070C8">
              <w:rPr>
                <w:rFonts w:ascii="Calibri" w:hAnsi="Calibri" w:cs="Calibri"/>
                <w:b/>
                <w:bCs/>
                <w:sz w:val="20"/>
                <w:szCs w:val="20"/>
              </w:rPr>
              <w:t>9</w:t>
            </w:r>
            <w:r w:rsidRPr="00C070C8">
              <w:rPr>
                <w:rFonts w:ascii="Calibri" w:hAnsi="Calibri" w:cs="Calibri"/>
                <w:b/>
                <w:bCs/>
                <w:sz w:val="20"/>
                <w:szCs w:val="20"/>
              </w:rPr>
              <w:t>b</w:t>
            </w:r>
          </w:p>
        </w:tc>
        <w:tc>
          <w:tcPr>
            <w:tcW w:w="7447" w:type="dxa"/>
            <w:gridSpan w:val="2"/>
          </w:tcPr>
          <w:p w14:paraId="0D9510F1" w14:textId="63D105F8" w:rsidR="0028191F" w:rsidRPr="00C070C8" w:rsidRDefault="008C659B" w:rsidP="007C5207">
            <w:pPr>
              <w:rPr>
                <w:rFonts w:ascii="Calibri" w:hAnsi="Calibri" w:cs="Calibri"/>
                <w:sz w:val="20"/>
                <w:szCs w:val="20"/>
              </w:rPr>
            </w:pPr>
            <w:r w:rsidRPr="00C070C8">
              <w:rPr>
                <w:rFonts w:ascii="Calibri" w:hAnsi="Calibri" w:cs="Calibri"/>
                <w:sz w:val="20"/>
                <w:szCs w:val="20"/>
              </w:rPr>
              <w:t>The teacher engages in meaningful and appropriate professional learning experiences aligned with his/her own needs and the needs of the learners, school, and system.</w:t>
            </w:r>
          </w:p>
        </w:tc>
      </w:tr>
      <w:tr w:rsidR="0028191F" w:rsidRPr="00C070C8" w14:paraId="24E5E760" w14:textId="77777777" w:rsidTr="009F7A2A">
        <w:tc>
          <w:tcPr>
            <w:tcW w:w="1479" w:type="dxa"/>
          </w:tcPr>
          <w:p w14:paraId="643E7D78" w14:textId="0BA6CF9A" w:rsidR="0028191F" w:rsidRPr="00C070C8" w:rsidRDefault="0028191F" w:rsidP="001B38CF">
            <w:pPr>
              <w:jc w:val="center"/>
              <w:rPr>
                <w:rFonts w:ascii="Calibri" w:hAnsi="Calibri" w:cs="Calibri"/>
                <w:b/>
                <w:bCs/>
                <w:sz w:val="20"/>
                <w:szCs w:val="20"/>
              </w:rPr>
            </w:pPr>
            <w:r w:rsidRPr="00C070C8">
              <w:rPr>
                <w:rFonts w:ascii="Calibri" w:hAnsi="Calibri" w:cs="Calibri"/>
                <w:b/>
                <w:bCs/>
                <w:sz w:val="20"/>
                <w:szCs w:val="20"/>
              </w:rPr>
              <w:t>S</w:t>
            </w:r>
            <w:r w:rsidR="00E82759" w:rsidRPr="00C070C8">
              <w:rPr>
                <w:rFonts w:ascii="Calibri" w:hAnsi="Calibri" w:cs="Calibri"/>
                <w:b/>
                <w:bCs/>
                <w:sz w:val="20"/>
                <w:szCs w:val="20"/>
              </w:rPr>
              <w:t>9</w:t>
            </w:r>
            <w:r w:rsidRPr="00C070C8">
              <w:rPr>
                <w:rFonts w:ascii="Calibri" w:hAnsi="Calibri" w:cs="Calibri"/>
                <w:b/>
                <w:bCs/>
                <w:sz w:val="20"/>
                <w:szCs w:val="20"/>
              </w:rPr>
              <w:t>c</w:t>
            </w:r>
          </w:p>
        </w:tc>
        <w:tc>
          <w:tcPr>
            <w:tcW w:w="7447" w:type="dxa"/>
            <w:gridSpan w:val="2"/>
          </w:tcPr>
          <w:p w14:paraId="4C604939" w14:textId="3774E90A" w:rsidR="0028191F" w:rsidRPr="00C070C8" w:rsidRDefault="008C659B" w:rsidP="007C5207">
            <w:pPr>
              <w:rPr>
                <w:rFonts w:ascii="Calibri" w:hAnsi="Calibri" w:cs="Calibri"/>
                <w:sz w:val="20"/>
                <w:szCs w:val="20"/>
              </w:rPr>
            </w:pPr>
            <w:r w:rsidRPr="00C070C8">
              <w:rPr>
                <w:rFonts w:ascii="Calibri" w:hAnsi="Calibri" w:cs="Calibri"/>
                <w:sz w:val="20"/>
                <w:szCs w:val="20"/>
              </w:rPr>
              <w:t>Independently and in collaboration with colleagues, the teacher uses a variety of data (e.g., systematic observation, information about learners, research) to evaluate the outcomes of teaching and learning and to adapt planning and practice.</w:t>
            </w:r>
          </w:p>
        </w:tc>
      </w:tr>
      <w:tr w:rsidR="00532B73" w:rsidRPr="00C070C8" w14:paraId="2C0A98FB" w14:textId="77777777" w:rsidTr="009F7A2A">
        <w:tc>
          <w:tcPr>
            <w:tcW w:w="1479" w:type="dxa"/>
          </w:tcPr>
          <w:p w14:paraId="0CE49DAA" w14:textId="607821A4" w:rsidR="00532B73" w:rsidRPr="00C070C8" w:rsidRDefault="00532B73" w:rsidP="00532B73">
            <w:pPr>
              <w:jc w:val="center"/>
              <w:rPr>
                <w:rFonts w:ascii="Calibri" w:hAnsi="Calibri" w:cs="Calibri"/>
                <w:b/>
                <w:bCs/>
                <w:sz w:val="20"/>
                <w:szCs w:val="20"/>
              </w:rPr>
            </w:pPr>
            <w:r w:rsidRPr="00C070C8">
              <w:rPr>
                <w:rFonts w:ascii="Calibri" w:hAnsi="Calibri" w:cs="Calibri"/>
                <w:b/>
                <w:bCs/>
                <w:sz w:val="20"/>
                <w:szCs w:val="20"/>
              </w:rPr>
              <w:t>S9</w:t>
            </w:r>
            <w:r w:rsidR="00683E25" w:rsidRPr="00C070C8">
              <w:rPr>
                <w:rFonts w:ascii="Calibri" w:hAnsi="Calibri" w:cs="Calibri"/>
                <w:b/>
                <w:bCs/>
                <w:sz w:val="20"/>
                <w:szCs w:val="20"/>
              </w:rPr>
              <w:t>d</w:t>
            </w:r>
          </w:p>
        </w:tc>
        <w:tc>
          <w:tcPr>
            <w:tcW w:w="7447" w:type="dxa"/>
            <w:gridSpan w:val="2"/>
          </w:tcPr>
          <w:p w14:paraId="39812F91" w14:textId="6A6CF748" w:rsidR="00532B73" w:rsidRPr="00C070C8" w:rsidRDefault="008C659B" w:rsidP="00532B73">
            <w:pPr>
              <w:rPr>
                <w:rFonts w:ascii="Calibri" w:hAnsi="Calibri" w:cs="Calibri"/>
                <w:sz w:val="20"/>
                <w:szCs w:val="20"/>
              </w:rPr>
            </w:pPr>
            <w:r w:rsidRPr="00C070C8">
              <w:rPr>
                <w:rFonts w:ascii="Calibri" w:hAnsi="Calibri" w:cs="Calibri"/>
                <w:sz w:val="20"/>
                <w:szCs w:val="20"/>
              </w:rPr>
              <w:t>The teacher actively seeks professional, community, and technological resources, within and outside the school, as supports for analysis, reflection, and problem-solving.</w:t>
            </w:r>
          </w:p>
        </w:tc>
      </w:tr>
      <w:tr w:rsidR="00532B73" w:rsidRPr="00C070C8" w14:paraId="79453B2A" w14:textId="77777777" w:rsidTr="009F7A2A">
        <w:tc>
          <w:tcPr>
            <w:tcW w:w="1479" w:type="dxa"/>
          </w:tcPr>
          <w:p w14:paraId="2FD3D9EB" w14:textId="7BAF77E7" w:rsidR="00532B73" w:rsidRPr="00C070C8" w:rsidRDefault="00532B73" w:rsidP="00532B73">
            <w:pPr>
              <w:jc w:val="center"/>
              <w:rPr>
                <w:rFonts w:ascii="Calibri" w:hAnsi="Calibri" w:cs="Calibri"/>
                <w:b/>
                <w:bCs/>
                <w:sz w:val="20"/>
                <w:szCs w:val="20"/>
              </w:rPr>
            </w:pPr>
            <w:r w:rsidRPr="00C070C8">
              <w:rPr>
                <w:rFonts w:ascii="Calibri" w:hAnsi="Calibri" w:cs="Calibri"/>
                <w:b/>
                <w:bCs/>
                <w:sz w:val="20"/>
                <w:szCs w:val="20"/>
              </w:rPr>
              <w:t>S9</w:t>
            </w:r>
            <w:r w:rsidR="00683E25" w:rsidRPr="00C070C8">
              <w:rPr>
                <w:rFonts w:ascii="Calibri" w:hAnsi="Calibri" w:cs="Calibri"/>
                <w:b/>
                <w:bCs/>
                <w:sz w:val="20"/>
                <w:szCs w:val="20"/>
              </w:rPr>
              <w:t>e</w:t>
            </w:r>
          </w:p>
        </w:tc>
        <w:tc>
          <w:tcPr>
            <w:tcW w:w="7447" w:type="dxa"/>
            <w:gridSpan w:val="2"/>
          </w:tcPr>
          <w:p w14:paraId="6D5BE3F6" w14:textId="3AA75C54" w:rsidR="00532B73" w:rsidRPr="00C070C8" w:rsidRDefault="009E5B8C" w:rsidP="00532B73">
            <w:pPr>
              <w:rPr>
                <w:rFonts w:ascii="Calibri" w:hAnsi="Calibri" w:cs="Calibri"/>
                <w:sz w:val="20"/>
                <w:szCs w:val="20"/>
              </w:rPr>
            </w:pPr>
            <w:r w:rsidRPr="00C070C8">
              <w:rPr>
                <w:rFonts w:ascii="Calibri" w:hAnsi="Calibri" w:cs="Calibri"/>
                <w:sz w:val="20"/>
                <w:szCs w:val="20"/>
              </w:rPr>
              <w:t>The teacher reflects on his/her personal biases and accesses resources to deepen his/her own understanding of cultural, ethnic, gender, and learning differences to build stronger relationships and create more relevant learning experiences.</w:t>
            </w:r>
          </w:p>
        </w:tc>
      </w:tr>
      <w:tr w:rsidR="00532B73" w:rsidRPr="00C070C8" w14:paraId="653DF5B5" w14:textId="77777777" w:rsidTr="009F7A2A">
        <w:tc>
          <w:tcPr>
            <w:tcW w:w="1479" w:type="dxa"/>
          </w:tcPr>
          <w:p w14:paraId="137B049B" w14:textId="1597C544" w:rsidR="00532B73" w:rsidRPr="00C070C8" w:rsidRDefault="00532B73" w:rsidP="00532B73">
            <w:pPr>
              <w:jc w:val="center"/>
              <w:rPr>
                <w:rFonts w:ascii="Calibri" w:hAnsi="Calibri" w:cs="Calibri"/>
                <w:b/>
                <w:bCs/>
                <w:sz w:val="20"/>
                <w:szCs w:val="20"/>
              </w:rPr>
            </w:pPr>
            <w:r w:rsidRPr="00C070C8">
              <w:rPr>
                <w:rFonts w:ascii="Calibri" w:hAnsi="Calibri" w:cs="Calibri"/>
                <w:b/>
                <w:bCs/>
                <w:sz w:val="20"/>
                <w:szCs w:val="20"/>
              </w:rPr>
              <w:t>S9</w:t>
            </w:r>
            <w:r w:rsidR="00683E25" w:rsidRPr="00C070C8">
              <w:rPr>
                <w:rFonts w:ascii="Calibri" w:hAnsi="Calibri" w:cs="Calibri"/>
                <w:b/>
                <w:bCs/>
                <w:sz w:val="20"/>
                <w:szCs w:val="20"/>
              </w:rPr>
              <w:t>f</w:t>
            </w:r>
          </w:p>
        </w:tc>
        <w:tc>
          <w:tcPr>
            <w:tcW w:w="7447" w:type="dxa"/>
            <w:gridSpan w:val="2"/>
          </w:tcPr>
          <w:p w14:paraId="716C5D23" w14:textId="380F4529" w:rsidR="00532B73" w:rsidRPr="00C070C8" w:rsidRDefault="009E5B8C" w:rsidP="00532B73">
            <w:pPr>
              <w:rPr>
                <w:rFonts w:ascii="Calibri" w:hAnsi="Calibri" w:cs="Calibri"/>
                <w:sz w:val="20"/>
                <w:szCs w:val="20"/>
              </w:rPr>
            </w:pPr>
            <w:r w:rsidRPr="00C070C8">
              <w:rPr>
                <w:rFonts w:ascii="Calibri" w:hAnsi="Calibri" w:cs="Calibri"/>
                <w:sz w:val="20"/>
                <w:szCs w:val="20"/>
              </w:rPr>
              <w:t>The teacher advocates, models, and teaches safe, legal, and ethical use of information and technology including appropriate documentation of sources and respect for others in the use of social media.</w:t>
            </w:r>
          </w:p>
        </w:tc>
      </w:tr>
      <w:tr w:rsidR="0028191F" w:rsidRPr="00C070C8" w14:paraId="093F48F8" w14:textId="77777777" w:rsidTr="009F7A2A">
        <w:tc>
          <w:tcPr>
            <w:tcW w:w="8926" w:type="dxa"/>
            <w:gridSpan w:val="3"/>
            <w:shd w:val="clear" w:color="auto" w:fill="DAE9F7" w:themeFill="text2" w:themeFillTint="1A"/>
          </w:tcPr>
          <w:p w14:paraId="22EA1549" w14:textId="77777777" w:rsidR="0028191F" w:rsidRPr="00C070C8" w:rsidRDefault="0028191F" w:rsidP="001B38CF">
            <w:pPr>
              <w:jc w:val="center"/>
              <w:rPr>
                <w:rFonts w:ascii="Calibri" w:hAnsi="Calibri" w:cs="Calibri"/>
                <w:b/>
                <w:bCs/>
                <w:sz w:val="20"/>
                <w:szCs w:val="20"/>
              </w:rPr>
            </w:pPr>
            <w:r w:rsidRPr="00C070C8">
              <w:rPr>
                <w:rFonts w:ascii="Calibri" w:hAnsi="Calibri" w:cs="Calibri"/>
                <w:b/>
                <w:bCs/>
                <w:sz w:val="20"/>
                <w:szCs w:val="20"/>
              </w:rPr>
              <w:t>Demonstrable Knowledge</w:t>
            </w:r>
          </w:p>
        </w:tc>
      </w:tr>
      <w:tr w:rsidR="0028191F" w:rsidRPr="00C070C8" w14:paraId="734A6753" w14:textId="77777777" w:rsidTr="009F7A2A">
        <w:tc>
          <w:tcPr>
            <w:tcW w:w="1479" w:type="dxa"/>
          </w:tcPr>
          <w:p w14:paraId="5BDF1574" w14:textId="7A778E5A" w:rsidR="0028191F" w:rsidRPr="00C070C8" w:rsidRDefault="0028191F" w:rsidP="001B38CF">
            <w:pPr>
              <w:jc w:val="center"/>
              <w:rPr>
                <w:rFonts w:ascii="Calibri" w:hAnsi="Calibri" w:cs="Calibri"/>
                <w:b/>
                <w:bCs/>
                <w:sz w:val="20"/>
                <w:szCs w:val="20"/>
              </w:rPr>
            </w:pPr>
            <w:r w:rsidRPr="00C070C8">
              <w:rPr>
                <w:rFonts w:ascii="Calibri" w:hAnsi="Calibri" w:cs="Calibri"/>
                <w:b/>
                <w:bCs/>
                <w:sz w:val="20"/>
                <w:szCs w:val="20"/>
              </w:rPr>
              <w:t>K</w:t>
            </w:r>
            <w:r w:rsidR="00E82759" w:rsidRPr="00C070C8">
              <w:rPr>
                <w:rFonts w:ascii="Calibri" w:hAnsi="Calibri" w:cs="Calibri"/>
                <w:b/>
                <w:bCs/>
                <w:sz w:val="20"/>
                <w:szCs w:val="20"/>
              </w:rPr>
              <w:t>9</w:t>
            </w:r>
            <w:r w:rsidR="00683E25" w:rsidRPr="00C070C8">
              <w:rPr>
                <w:rFonts w:ascii="Calibri" w:hAnsi="Calibri" w:cs="Calibri"/>
                <w:b/>
                <w:bCs/>
                <w:sz w:val="20"/>
                <w:szCs w:val="20"/>
              </w:rPr>
              <w:t>g</w:t>
            </w:r>
          </w:p>
        </w:tc>
        <w:tc>
          <w:tcPr>
            <w:tcW w:w="7447" w:type="dxa"/>
            <w:gridSpan w:val="2"/>
          </w:tcPr>
          <w:p w14:paraId="1846E84C" w14:textId="608A5811" w:rsidR="0028191F" w:rsidRPr="00C070C8" w:rsidRDefault="009E5B8C" w:rsidP="007C5207">
            <w:pPr>
              <w:rPr>
                <w:rFonts w:ascii="Calibri" w:hAnsi="Calibri" w:cs="Calibri"/>
                <w:sz w:val="20"/>
                <w:szCs w:val="20"/>
              </w:rPr>
            </w:pPr>
            <w:r w:rsidRPr="00C070C8">
              <w:rPr>
                <w:rFonts w:ascii="Calibri" w:hAnsi="Calibri" w:cs="Calibri"/>
                <w:sz w:val="20"/>
                <w:szCs w:val="20"/>
              </w:rPr>
              <w:t>The teacher understands and knows how to use a variety of self</w:t>
            </w:r>
            <w:r w:rsidRPr="00C070C8">
              <w:rPr>
                <w:rFonts w:ascii="Calibri" w:hAnsi="Calibri" w:cs="Calibri"/>
                <w:sz w:val="20"/>
                <w:szCs w:val="20"/>
              </w:rPr>
              <w:t>-</w:t>
            </w:r>
            <w:r w:rsidRPr="00C070C8">
              <w:rPr>
                <w:rFonts w:ascii="Calibri" w:hAnsi="Calibri" w:cs="Calibri"/>
                <w:sz w:val="20"/>
                <w:szCs w:val="20"/>
              </w:rPr>
              <w:t>assessment and problem-solving strategies to analyze and reflect on his/her practice and to plan for adaptations/adjustments.</w:t>
            </w:r>
          </w:p>
        </w:tc>
      </w:tr>
      <w:tr w:rsidR="0028191F" w:rsidRPr="00C070C8" w14:paraId="02D6BD57" w14:textId="77777777" w:rsidTr="009F7A2A">
        <w:tc>
          <w:tcPr>
            <w:tcW w:w="1479" w:type="dxa"/>
          </w:tcPr>
          <w:p w14:paraId="086AD271" w14:textId="579D0BEE" w:rsidR="0028191F" w:rsidRPr="00C070C8" w:rsidRDefault="0028191F" w:rsidP="001B38CF">
            <w:pPr>
              <w:jc w:val="center"/>
              <w:rPr>
                <w:rFonts w:ascii="Calibri" w:hAnsi="Calibri" w:cs="Calibri"/>
                <w:b/>
                <w:bCs/>
                <w:sz w:val="20"/>
                <w:szCs w:val="20"/>
              </w:rPr>
            </w:pPr>
            <w:r w:rsidRPr="00C070C8">
              <w:rPr>
                <w:rFonts w:ascii="Calibri" w:hAnsi="Calibri" w:cs="Calibri"/>
                <w:b/>
                <w:bCs/>
                <w:sz w:val="20"/>
                <w:szCs w:val="20"/>
              </w:rPr>
              <w:t>K</w:t>
            </w:r>
            <w:r w:rsidR="00E82759" w:rsidRPr="00C070C8">
              <w:rPr>
                <w:rFonts w:ascii="Calibri" w:hAnsi="Calibri" w:cs="Calibri"/>
                <w:b/>
                <w:bCs/>
                <w:sz w:val="20"/>
                <w:szCs w:val="20"/>
              </w:rPr>
              <w:t>9</w:t>
            </w:r>
            <w:r w:rsidR="00683E25" w:rsidRPr="00C070C8">
              <w:rPr>
                <w:rFonts w:ascii="Calibri" w:hAnsi="Calibri" w:cs="Calibri"/>
                <w:b/>
                <w:bCs/>
                <w:sz w:val="20"/>
                <w:szCs w:val="20"/>
              </w:rPr>
              <w:t>h</w:t>
            </w:r>
          </w:p>
        </w:tc>
        <w:tc>
          <w:tcPr>
            <w:tcW w:w="7447" w:type="dxa"/>
            <w:gridSpan w:val="2"/>
          </w:tcPr>
          <w:p w14:paraId="0517F320" w14:textId="5F134D59" w:rsidR="0028191F" w:rsidRPr="00C070C8" w:rsidRDefault="003B69CB" w:rsidP="007C5207">
            <w:pPr>
              <w:rPr>
                <w:rFonts w:ascii="Calibri" w:hAnsi="Calibri" w:cs="Calibri"/>
                <w:sz w:val="20"/>
                <w:szCs w:val="20"/>
              </w:rPr>
            </w:pPr>
            <w:r w:rsidRPr="00C070C8">
              <w:rPr>
                <w:rFonts w:ascii="Calibri" w:hAnsi="Calibri" w:cs="Calibri"/>
                <w:sz w:val="20"/>
                <w:szCs w:val="20"/>
              </w:rPr>
              <w:t>The teacher knows how to use learner data to analyze practice and differentiate instruction accordingly.</w:t>
            </w:r>
          </w:p>
        </w:tc>
      </w:tr>
      <w:tr w:rsidR="0028191F" w:rsidRPr="00C070C8" w14:paraId="2CB0D962" w14:textId="77777777" w:rsidTr="009F7A2A">
        <w:tc>
          <w:tcPr>
            <w:tcW w:w="1479" w:type="dxa"/>
          </w:tcPr>
          <w:p w14:paraId="032A5441" w14:textId="3EDF7F67" w:rsidR="0028191F" w:rsidRPr="00C070C8" w:rsidRDefault="0028191F" w:rsidP="001B38CF">
            <w:pPr>
              <w:jc w:val="center"/>
              <w:rPr>
                <w:rFonts w:ascii="Calibri" w:hAnsi="Calibri" w:cs="Calibri"/>
                <w:b/>
                <w:bCs/>
                <w:sz w:val="20"/>
                <w:szCs w:val="20"/>
              </w:rPr>
            </w:pPr>
            <w:r w:rsidRPr="00C070C8">
              <w:rPr>
                <w:rFonts w:ascii="Calibri" w:hAnsi="Calibri" w:cs="Calibri"/>
                <w:b/>
                <w:bCs/>
                <w:sz w:val="20"/>
                <w:szCs w:val="20"/>
              </w:rPr>
              <w:t>K</w:t>
            </w:r>
            <w:r w:rsidR="00E82759" w:rsidRPr="00C070C8">
              <w:rPr>
                <w:rFonts w:ascii="Calibri" w:hAnsi="Calibri" w:cs="Calibri"/>
                <w:b/>
                <w:bCs/>
                <w:sz w:val="20"/>
                <w:szCs w:val="20"/>
              </w:rPr>
              <w:t>9</w:t>
            </w:r>
            <w:r w:rsidR="00683E25" w:rsidRPr="00C070C8">
              <w:rPr>
                <w:rFonts w:ascii="Calibri" w:hAnsi="Calibri" w:cs="Calibri"/>
                <w:b/>
                <w:bCs/>
                <w:sz w:val="20"/>
                <w:szCs w:val="20"/>
              </w:rPr>
              <w:t>i</w:t>
            </w:r>
          </w:p>
        </w:tc>
        <w:tc>
          <w:tcPr>
            <w:tcW w:w="7447" w:type="dxa"/>
            <w:gridSpan w:val="2"/>
          </w:tcPr>
          <w:p w14:paraId="09EEE416" w14:textId="7E2A5587" w:rsidR="0028191F" w:rsidRPr="00C070C8" w:rsidRDefault="003B69CB" w:rsidP="007C5207">
            <w:pPr>
              <w:rPr>
                <w:rFonts w:ascii="Calibri" w:hAnsi="Calibri" w:cs="Calibri"/>
                <w:sz w:val="20"/>
                <w:szCs w:val="20"/>
              </w:rPr>
            </w:pPr>
            <w:r w:rsidRPr="00C070C8">
              <w:rPr>
                <w:rFonts w:ascii="Calibri" w:hAnsi="Calibri" w:cs="Calibri"/>
                <w:sz w:val="20"/>
                <w:szCs w:val="20"/>
              </w:rPr>
              <w:t>The teacher understands how personal identity, worldview, and prior experience affect perceptions and expectations, and recognizes how they may bias behaviors and interactions with others.</w:t>
            </w:r>
          </w:p>
        </w:tc>
      </w:tr>
      <w:tr w:rsidR="0028191F" w:rsidRPr="00C070C8" w14:paraId="69FAC699" w14:textId="77777777" w:rsidTr="009F7A2A">
        <w:tc>
          <w:tcPr>
            <w:tcW w:w="1479" w:type="dxa"/>
          </w:tcPr>
          <w:p w14:paraId="17905C10" w14:textId="1F27795F" w:rsidR="0028191F" w:rsidRPr="00C070C8" w:rsidRDefault="0028191F" w:rsidP="001B38CF">
            <w:pPr>
              <w:jc w:val="center"/>
              <w:rPr>
                <w:rFonts w:ascii="Calibri" w:hAnsi="Calibri" w:cs="Calibri"/>
                <w:b/>
                <w:bCs/>
                <w:sz w:val="20"/>
                <w:szCs w:val="20"/>
              </w:rPr>
            </w:pPr>
            <w:r w:rsidRPr="00C070C8">
              <w:rPr>
                <w:rFonts w:ascii="Calibri" w:hAnsi="Calibri" w:cs="Calibri"/>
                <w:b/>
                <w:bCs/>
                <w:sz w:val="20"/>
                <w:szCs w:val="20"/>
              </w:rPr>
              <w:t>K</w:t>
            </w:r>
            <w:r w:rsidR="00E82759" w:rsidRPr="00C070C8">
              <w:rPr>
                <w:rFonts w:ascii="Calibri" w:hAnsi="Calibri" w:cs="Calibri"/>
                <w:b/>
                <w:bCs/>
                <w:sz w:val="20"/>
                <w:szCs w:val="20"/>
              </w:rPr>
              <w:t>9</w:t>
            </w:r>
            <w:r w:rsidR="00683E25" w:rsidRPr="00C070C8">
              <w:rPr>
                <w:rFonts w:ascii="Calibri" w:hAnsi="Calibri" w:cs="Calibri"/>
                <w:b/>
                <w:bCs/>
                <w:sz w:val="20"/>
                <w:szCs w:val="20"/>
              </w:rPr>
              <w:t>j</w:t>
            </w:r>
          </w:p>
        </w:tc>
        <w:tc>
          <w:tcPr>
            <w:tcW w:w="7447" w:type="dxa"/>
            <w:gridSpan w:val="2"/>
          </w:tcPr>
          <w:p w14:paraId="1828A2D0" w14:textId="5FFBFC11" w:rsidR="0028191F" w:rsidRPr="00C070C8" w:rsidRDefault="003B69CB" w:rsidP="007C5207">
            <w:pPr>
              <w:rPr>
                <w:rFonts w:ascii="Calibri" w:hAnsi="Calibri" w:cs="Calibri"/>
                <w:sz w:val="20"/>
                <w:szCs w:val="20"/>
              </w:rPr>
            </w:pPr>
            <w:r w:rsidRPr="00C070C8">
              <w:rPr>
                <w:rFonts w:ascii="Calibri" w:hAnsi="Calibri" w:cs="Calibri"/>
                <w:sz w:val="20"/>
                <w:szCs w:val="20"/>
              </w:rPr>
              <w:t>The teacher understands laws related to learners’ rights and teacher responsibilities (e.g., for educational equity, appropriate education for learners with disabilities, confidentiality, privacy, appropriate treatment of learners, reporting in situations related to possible child abuse).</w:t>
            </w:r>
          </w:p>
        </w:tc>
      </w:tr>
      <w:tr w:rsidR="00683E25" w:rsidRPr="00C070C8" w14:paraId="1CF32376" w14:textId="77777777" w:rsidTr="009F7A2A">
        <w:tc>
          <w:tcPr>
            <w:tcW w:w="1479" w:type="dxa"/>
          </w:tcPr>
          <w:p w14:paraId="013DA94C" w14:textId="4867FB04" w:rsidR="00683E25" w:rsidRPr="00C070C8" w:rsidRDefault="00683E25" w:rsidP="001B38CF">
            <w:pPr>
              <w:jc w:val="center"/>
              <w:rPr>
                <w:rFonts w:ascii="Calibri" w:hAnsi="Calibri" w:cs="Calibri"/>
                <w:b/>
                <w:bCs/>
                <w:sz w:val="20"/>
                <w:szCs w:val="20"/>
              </w:rPr>
            </w:pPr>
            <w:r w:rsidRPr="00C070C8">
              <w:rPr>
                <w:rFonts w:ascii="Calibri" w:hAnsi="Calibri" w:cs="Calibri"/>
                <w:b/>
                <w:bCs/>
                <w:sz w:val="20"/>
                <w:szCs w:val="20"/>
              </w:rPr>
              <w:t>K9k</w:t>
            </w:r>
          </w:p>
        </w:tc>
        <w:tc>
          <w:tcPr>
            <w:tcW w:w="7447" w:type="dxa"/>
            <w:gridSpan w:val="2"/>
          </w:tcPr>
          <w:p w14:paraId="35947FAF" w14:textId="47E85D74" w:rsidR="00683E25" w:rsidRPr="00C070C8" w:rsidRDefault="003B69CB" w:rsidP="007C5207">
            <w:pPr>
              <w:rPr>
                <w:rFonts w:ascii="Calibri" w:hAnsi="Calibri" w:cs="Calibri"/>
                <w:sz w:val="20"/>
                <w:szCs w:val="20"/>
              </w:rPr>
            </w:pPr>
            <w:r w:rsidRPr="00C070C8">
              <w:rPr>
                <w:rFonts w:ascii="Calibri" w:hAnsi="Calibri" w:cs="Calibri"/>
                <w:sz w:val="20"/>
                <w:szCs w:val="20"/>
              </w:rPr>
              <w:t>The teacher knows how to build and implement a plan for professional growth directly aligned with his/her needs as a growing professional using feedback from teacher evaluations and observations, data on learner performance, and school- and systemwide priorities.</w:t>
            </w:r>
          </w:p>
        </w:tc>
      </w:tr>
      <w:tr w:rsidR="0028191F" w:rsidRPr="00C070C8" w14:paraId="5E8B15EF" w14:textId="77777777" w:rsidTr="009F7A2A">
        <w:tc>
          <w:tcPr>
            <w:tcW w:w="8926" w:type="dxa"/>
            <w:gridSpan w:val="3"/>
            <w:shd w:val="clear" w:color="auto" w:fill="DAE9F7" w:themeFill="text2" w:themeFillTint="1A"/>
          </w:tcPr>
          <w:p w14:paraId="54A1CEE5" w14:textId="77777777" w:rsidR="0028191F" w:rsidRPr="00C070C8" w:rsidRDefault="0028191F" w:rsidP="001B38CF">
            <w:pPr>
              <w:jc w:val="center"/>
              <w:rPr>
                <w:rFonts w:ascii="Calibri" w:hAnsi="Calibri" w:cs="Calibri"/>
                <w:b/>
                <w:bCs/>
                <w:sz w:val="20"/>
                <w:szCs w:val="20"/>
              </w:rPr>
            </w:pPr>
            <w:r w:rsidRPr="00C070C8">
              <w:rPr>
                <w:rFonts w:ascii="Calibri" w:hAnsi="Calibri" w:cs="Calibri"/>
                <w:b/>
                <w:bCs/>
                <w:sz w:val="20"/>
                <w:szCs w:val="20"/>
              </w:rPr>
              <w:t>Demonstrable Dispositions</w:t>
            </w:r>
          </w:p>
        </w:tc>
      </w:tr>
      <w:tr w:rsidR="0028191F" w:rsidRPr="00C070C8" w14:paraId="1975E955" w14:textId="77777777" w:rsidTr="009F7A2A">
        <w:tc>
          <w:tcPr>
            <w:tcW w:w="1479" w:type="dxa"/>
          </w:tcPr>
          <w:p w14:paraId="18D55D80" w14:textId="5815A98F" w:rsidR="0028191F" w:rsidRPr="00C070C8" w:rsidRDefault="0028191F" w:rsidP="001B38CF">
            <w:pPr>
              <w:jc w:val="center"/>
              <w:rPr>
                <w:rFonts w:ascii="Calibri" w:hAnsi="Calibri" w:cs="Calibri"/>
                <w:b/>
                <w:bCs/>
                <w:sz w:val="20"/>
                <w:szCs w:val="20"/>
              </w:rPr>
            </w:pPr>
            <w:r w:rsidRPr="00C070C8">
              <w:rPr>
                <w:rFonts w:ascii="Calibri" w:hAnsi="Calibri" w:cs="Calibri"/>
                <w:b/>
                <w:bCs/>
                <w:sz w:val="20"/>
                <w:szCs w:val="20"/>
              </w:rPr>
              <w:t>D</w:t>
            </w:r>
            <w:r w:rsidR="00E82759" w:rsidRPr="00C070C8">
              <w:rPr>
                <w:rFonts w:ascii="Calibri" w:hAnsi="Calibri" w:cs="Calibri"/>
                <w:b/>
                <w:bCs/>
                <w:sz w:val="20"/>
                <w:szCs w:val="20"/>
              </w:rPr>
              <w:t>9</w:t>
            </w:r>
            <w:r w:rsidR="00683E25" w:rsidRPr="00C070C8">
              <w:rPr>
                <w:rFonts w:ascii="Calibri" w:hAnsi="Calibri" w:cs="Calibri"/>
                <w:b/>
                <w:bCs/>
                <w:sz w:val="20"/>
                <w:szCs w:val="20"/>
              </w:rPr>
              <w:t>l</w:t>
            </w:r>
          </w:p>
        </w:tc>
        <w:tc>
          <w:tcPr>
            <w:tcW w:w="7447" w:type="dxa"/>
            <w:gridSpan w:val="2"/>
          </w:tcPr>
          <w:p w14:paraId="4C70ABA6" w14:textId="01993D99" w:rsidR="0028191F" w:rsidRPr="00C070C8" w:rsidRDefault="00C070C8" w:rsidP="007C5207">
            <w:pPr>
              <w:rPr>
                <w:rFonts w:ascii="Calibri" w:hAnsi="Calibri" w:cs="Calibri"/>
                <w:sz w:val="20"/>
                <w:szCs w:val="20"/>
              </w:rPr>
            </w:pPr>
            <w:r w:rsidRPr="00C070C8">
              <w:rPr>
                <w:rFonts w:ascii="Calibri" w:hAnsi="Calibri" w:cs="Calibri"/>
                <w:sz w:val="20"/>
                <w:szCs w:val="20"/>
              </w:rPr>
              <w:t>The teacher takes responsibility for student learning and uses ongoing analysis and reflection to improve planning and practice.</w:t>
            </w:r>
          </w:p>
        </w:tc>
      </w:tr>
      <w:tr w:rsidR="0028191F" w:rsidRPr="00C070C8" w14:paraId="65020D1E" w14:textId="77777777" w:rsidTr="009F7A2A">
        <w:tc>
          <w:tcPr>
            <w:tcW w:w="1479" w:type="dxa"/>
          </w:tcPr>
          <w:p w14:paraId="5B85162D" w14:textId="5216BC5F" w:rsidR="0028191F" w:rsidRPr="00C070C8" w:rsidRDefault="0028191F" w:rsidP="001B38CF">
            <w:pPr>
              <w:jc w:val="center"/>
              <w:rPr>
                <w:rFonts w:ascii="Calibri" w:hAnsi="Calibri" w:cs="Calibri"/>
                <w:b/>
                <w:bCs/>
                <w:sz w:val="20"/>
                <w:szCs w:val="20"/>
              </w:rPr>
            </w:pPr>
            <w:r w:rsidRPr="00C070C8">
              <w:rPr>
                <w:rFonts w:ascii="Calibri" w:hAnsi="Calibri" w:cs="Calibri"/>
                <w:b/>
                <w:bCs/>
                <w:sz w:val="20"/>
                <w:szCs w:val="20"/>
              </w:rPr>
              <w:t>D</w:t>
            </w:r>
            <w:r w:rsidR="00E82759" w:rsidRPr="00C070C8">
              <w:rPr>
                <w:rFonts w:ascii="Calibri" w:hAnsi="Calibri" w:cs="Calibri"/>
                <w:b/>
                <w:bCs/>
                <w:sz w:val="20"/>
                <w:szCs w:val="20"/>
              </w:rPr>
              <w:t>9</w:t>
            </w:r>
            <w:r w:rsidR="00683E25" w:rsidRPr="00C070C8">
              <w:rPr>
                <w:rFonts w:ascii="Calibri" w:hAnsi="Calibri" w:cs="Calibri"/>
                <w:b/>
                <w:bCs/>
                <w:sz w:val="20"/>
                <w:szCs w:val="20"/>
              </w:rPr>
              <w:t>m</w:t>
            </w:r>
          </w:p>
        </w:tc>
        <w:tc>
          <w:tcPr>
            <w:tcW w:w="7447" w:type="dxa"/>
            <w:gridSpan w:val="2"/>
          </w:tcPr>
          <w:p w14:paraId="1BB0B44F" w14:textId="6E79CEED" w:rsidR="0028191F" w:rsidRPr="00C070C8" w:rsidRDefault="00C070C8" w:rsidP="007C5207">
            <w:pPr>
              <w:rPr>
                <w:rFonts w:ascii="Calibri" w:hAnsi="Calibri" w:cs="Calibri"/>
                <w:sz w:val="20"/>
                <w:szCs w:val="20"/>
              </w:rPr>
            </w:pPr>
            <w:r w:rsidRPr="00C070C8">
              <w:rPr>
                <w:rFonts w:ascii="Calibri" w:hAnsi="Calibri" w:cs="Calibri"/>
                <w:sz w:val="20"/>
                <w:szCs w:val="20"/>
              </w:rPr>
              <w:t>The teacher is committed to deepening understanding of his/her own frames of reference (e.g., culture, gender, language, abilities, ways of knowing), the potential biases in these frames, and their impact on expectations for and relationships with learners and their families.</w:t>
            </w:r>
          </w:p>
        </w:tc>
      </w:tr>
      <w:tr w:rsidR="0028191F" w:rsidRPr="00C070C8" w14:paraId="0E7E6E3A" w14:textId="77777777" w:rsidTr="009F7A2A">
        <w:tc>
          <w:tcPr>
            <w:tcW w:w="1479" w:type="dxa"/>
          </w:tcPr>
          <w:p w14:paraId="1ABE309C" w14:textId="4D457828" w:rsidR="0028191F" w:rsidRPr="00C070C8" w:rsidRDefault="0028191F" w:rsidP="001B38CF">
            <w:pPr>
              <w:jc w:val="center"/>
              <w:rPr>
                <w:rFonts w:ascii="Calibri" w:hAnsi="Calibri" w:cs="Calibri"/>
                <w:b/>
                <w:bCs/>
                <w:sz w:val="20"/>
                <w:szCs w:val="20"/>
              </w:rPr>
            </w:pPr>
            <w:r w:rsidRPr="00C070C8">
              <w:rPr>
                <w:rFonts w:ascii="Calibri" w:hAnsi="Calibri" w:cs="Calibri"/>
                <w:b/>
                <w:bCs/>
                <w:sz w:val="20"/>
                <w:szCs w:val="20"/>
              </w:rPr>
              <w:t>D</w:t>
            </w:r>
            <w:r w:rsidR="00E82759" w:rsidRPr="00C070C8">
              <w:rPr>
                <w:rFonts w:ascii="Calibri" w:hAnsi="Calibri" w:cs="Calibri"/>
                <w:b/>
                <w:bCs/>
                <w:sz w:val="20"/>
                <w:szCs w:val="20"/>
              </w:rPr>
              <w:t>9</w:t>
            </w:r>
            <w:r w:rsidR="00683E25" w:rsidRPr="00C070C8">
              <w:rPr>
                <w:rFonts w:ascii="Calibri" w:hAnsi="Calibri" w:cs="Calibri"/>
                <w:b/>
                <w:bCs/>
                <w:sz w:val="20"/>
                <w:szCs w:val="20"/>
              </w:rPr>
              <w:t>n</w:t>
            </w:r>
          </w:p>
        </w:tc>
        <w:tc>
          <w:tcPr>
            <w:tcW w:w="7447" w:type="dxa"/>
            <w:gridSpan w:val="2"/>
          </w:tcPr>
          <w:p w14:paraId="0D5B9C0E" w14:textId="39624ADB" w:rsidR="0028191F" w:rsidRPr="00C070C8" w:rsidRDefault="00C070C8" w:rsidP="007C5207">
            <w:pPr>
              <w:rPr>
                <w:rFonts w:ascii="Calibri" w:hAnsi="Calibri" w:cs="Calibri"/>
                <w:sz w:val="20"/>
                <w:szCs w:val="20"/>
              </w:rPr>
            </w:pPr>
            <w:r w:rsidRPr="00C070C8">
              <w:rPr>
                <w:rFonts w:ascii="Calibri" w:hAnsi="Calibri" w:cs="Calibri"/>
                <w:sz w:val="20"/>
                <w:szCs w:val="20"/>
              </w:rPr>
              <w:t>The teacher sees him/herself as a learner, continuously seeking opportunities to draw upon current education policy and research as sources of analysis and reflection to improve practice.</w:t>
            </w:r>
          </w:p>
        </w:tc>
      </w:tr>
      <w:tr w:rsidR="0028191F" w:rsidRPr="00C070C8" w14:paraId="4462DA6E" w14:textId="77777777" w:rsidTr="009F7A2A">
        <w:tc>
          <w:tcPr>
            <w:tcW w:w="1479" w:type="dxa"/>
          </w:tcPr>
          <w:p w14:paraId="23574FD5" w14:textId="7D1F62BB" w:rsidR="0028191F" w:rsidRPr="00C070C8" w:rsidRDefault="0028191F" w:rsidP="001B38CF">
            <w:pPr>
              <w:jc w:val="center"/>
              <w:rPr>
                <w:rFonts w:ascii="Calibri" w:hAnsi="Calibri" w:cs="Calibri"/>
                <w:b/>
                <w:bCs/>
                <w:sz w:val="20"/>
                <w:szCs w:val="20"/>
              </w:rPr>
            </w:pPr>
            <w:r w:rsidRPr="00C070C8">
              <w:rPr>
                <w:rFonts w:ascii="Calibri" w:hAnsi="Calibri" w:cs="Calibri"/>
                <w:b/>
                <w:bCs/>
                <w:sz w:val="20"/>
                <w:szCs w:val="20"/>
              </w:rPr>
              <w:t>D</w:t>
            </w:r>
            <w:r w:rsidR="00E82759" w:rsidRPr="00C070C8">
              <w:rPr>
                <w:rFonts w:ascii="Calibri" w:hAnsi="Calibri" w:cs="Calibri"/>
                <w:b/>
                <w:bCs/>
                <w:sz w:val="20"/>
                <w:szCs w:val="20"/>
              </w:rPr>
              <w:t>9</w:t>
            </w:r>
            <w:r w:rsidR="00683E25" w:rsidRPr="00C070C8">
              <w:rPr>
                <w:rFonts w:ascii="Calibri" w:hAnsi="Calibri" w:cs="Calibri"/>
                <w:b/>
                <w:bCs/>
                <w:sz w:val="20"/>
                <w:szCs w:val="20"/>
              </w:rPr>
              <w:t>o</w:t>
            </w:r>
          </w:p>
        </w:tc>
        <w:tc>
          <w:tcPr>
            <w:tcW w:w="7447" w:type="dxa"/>
            <w:gridSpan w:val="2"/>
          </w:tcPr>
          <w:p w14:paraId="679E7106" w14:textId="210711B7" w:rsidR="0028191F" w:rsidRPr="00C070C8" w:rsidRDefault="00C070C8" w:rsidP="007C5207">
            <w:pPr>
              <w:rPr>
                <w:rFonts w:ascii="Calibri" w:hAnsi="Calibri" w:cs="Calibri"/>
                <w:sz w:val="20"/>
                <w:szCs w:val="20"/>
              </w:rPr>
            </w:pPr>
            <w:r w:rsidRPr="00C070C8">
              <w:rPr>
                <w:rFonts w:ascii="Calibri" w:hAnsi="Calibri" w:cs="Calibri"/>
                <w:sz w:val="20"/>
                <w:szCs w:val="20"/>
              </w:rPr>
              <w:t>The teacher understands the expectations of the profession including codes of ethics, professional standards of practice, and relevant law and policy</w:t>
            </w:r>
          </w:p>
        </w:tc>
      </w:tr>
    </w:tbl>
    <w:p w14:paraId="23BB413B" w14:textId="333A4F28" w:rsidR="007E151D" w:rsidRDefault="007E151D" w:rsidP="00B953E1">
      <w:pPr>
        <w:rPr>
          <w:rFonts w:ascii="Calibri" w:hAnsi="Calibri" w:cs="Calibri"/>
          <w:b/>
          <w:bCs/>
          <w:sz w:val="22"/>
          <w:szCs w:val="22"/>
        </w:rPr>
      </w:pPr>
    </w:p>
    <w:p w14:paraId="5EFB7CD5" w14:textId="77777777" w:rsidR="007E151D" w:rsidRDefault="007E151D">
      <w:pPr>
        <w:rPr>
          <w:rFonts w:ascii="Calibri" w:hAnsi="Calibri" w:cs="Calibri"/>
          <w:b/>
          <w:bCs/>
          <w:sz w:val="22"/>
          <w:szCs w:val="22"/>
        </w:rPr>
      </w:pPr>
      <w:r>
        <w:rPr>
          <w:rFonts w:ascii="Calibri" w:hAnsi="Calibri" w:cs="Calibri"/>
          <w:b/>
          <w:bCs/>
          <w:sz w:val="22"/>
          <w:szCs w:val="22"/>
        </w:rPr>
        <w:br w:type="page"/>
      </w:r>
    </w:p>
    <w:tbl>
      <w:tblPr>
        <w:tblStyle w:val="TableGrid"/>
        <w:tblW w:w="8926" w:type="dxa"/>
        <w:tblLook w:val="04A0" w:firstRow="1" w:lastRow="0" w:firstColumn="1" w:lastColumn="0" w:noHBand="0" w:noVBand="1"/>
      </w:tblPr>
      <w:tblGrid>
        <w:gridCol w:w="1479"/>
        <w:gridCol w:w="1557"/>
        <w:gridCol w:w="5890"/>
      </w:tblGrid>
      <w:tr w:rsidR="0028191F" w:rsidRPr="00A34F46" w14:paraId="2F287975" w14:textId="77777777" w:rsidTr="009F7A2A">
        <w:tc>
          <w:tcPr>
            <w:tcW w:w="1479" w:type="dxa"/>
            <w:shd w:val="clear" w:color="auto" w:fill="D9F2D0" w:themeFill="accent6" w:themeFillTint="33"/>
          </w:tcPr>
          <w:p w14:paraId="61C238FE" w14:textId="14290919" w:rsidR="0028191F" w:rsidRPr="00A34F46" w:rsidRDefault="0028191F" w:rsidP="007C5207">
            <w:pPr>
              <w:rPr>
                <w:rFonts w:ascii="Calibri" w:hAnsi="Calibri" w:cs="Calibri"/>
                <w:b/>
                <w:bCs/>
                <w:sz w:val="20"/>
                <w:szCs w:val="20"/>
              </w:rPr>
            </w:pPr>
            <w:r w:rsidRPr="00A34F46">
              <w:rPr>
                <w:rFonts w:ascii="Calibri" w:hAnsi="Calibri" w:cs="Calibri"/>
                <w:b/>
                <w:bCs/>
                <w:sz w:val="20"/>
                <w:szCs w:val="20"/>
              </w:rPr>
              <w:lastRenderedPageBreak/>
              <w:t>Standard #</w:t>
            </w:r>
            <w:r w:rsidRPr="00A34F46">
              <w:rPr>
                <w:rFonts w:ascii="Calibri" w:hAnsi="Calibri" w:cs="Calibri"/>
                <w:b/>
                <w:bCs/>
                <w:sz w:val="20"/>
                <w:szCs w:val="20"/>
              </w:rPr>
              <w:t>10</w:t>
            </w:r>
          </w:p>
        </w:tc>
        <w:tc>
          <w:tcPr>
            <w:tcW w:w="1557" w:type="dxa"/>
            <w:shd w:val="clear" w:color="auto" w:fill="D9F2D0" w:themeFill="accent6" w:themeFillTint="33"/>
          </w:tcPr>
          <w:p w14:paraId="731149D4" w14:textId="0AFB2132" w:rsidR="0028191F" w:rsidRPr="00A34F46" w:rsidRDefault="007E151D" w:rsidP="007C5207">
            <w:pPr>
              <w:rPr>
                <w:rFonts w:ascii="Calibri" w:hAnsi="Calibri" w:cs="Calibri"/>
                <w:b/>
                <w:bCs/>
                <w:sz w:val="20"/>
                <w:szCs w:val="20"/>
              </w:rPr>
            </w:pPr>
            <w:r w:rsidRPr="00A34F46">
              <w:rPr>
                <w:rFonts w:ascii="Calibri" w:hAnsi="Calibri" w:cs="Calibri"/>
                <w:b/>
                <w:bCs/>
                <w:sz w:val="20"/>
                <w:szCs w:val="20"/>
              </w:rPr>
              <w:t>Leadership and Collaboration</w:t>
            </w:r>
          </w:p>
        </w:tc>
        <w:tc>
          <w:tcPr>
            <w:tcW w:w="5890" w:type="dxa"/>
            <w:shd w:val="clear" w:color="auto" w:fill="D9F2D0" w:themeFill="accent6" w:themeFillTint="33"/>
          </w:tcPr>
          <w:p w14:paraId="794A36E2" w14:textId="625A2996" w:rsidR="0028191F" w:rsidRPr="00A34F46" w:rsidRDefault="007E151D" w:rsidP="007C5207">
            <w:pPr>
              <w:rPr>
                <w:rFonts w:ascii="Calibri" w:hAnsi="Calibri" w:cs="Calibri"/>
                <w:i/>
                <w:iCs/>
                <w:sz w:val="20"/>
                <w:szCs w:val="20"/>
              </w:rPr>
            </w:pPr>
            <w:r w:rsidRPr="00A34F46">
              <w:rPr>
                <w:rFonts w:ascii="Calibri" w:hAnsi="Calibri" w:cs="Calibri"/>
                <w:i/>
                <w:iCs/>
                <w:sz w:val="20"/>
                <w:szCs w:val="20"/>
              </w:rPr>
              <w:t>The teacher seeks appropriate leadership roles and opportunities to take responsibility for student learning, to collaborate with learners, families, colleagues, other school professionals, and community members to ensure learner growth, and to advance the profession.</w:t>
            </w:r>
          </w:p>
        </w:tc>
      </w:tr>
      <w:tr w:rsidR="0028191F" w:rsidRPr="00A34F46" w14:paraId="2624E425" w14:textId="77777777" w:rsidTr="009F7A2A">
        <w:tc>
          <w:tcPr>
            <w:tcW w:w="8926" w:type="dxa"/>
            <w:gridSpan w:val="3"/>
            <w:shd w:val="clear" w:color="auto" w:fill="DAE9F7" w:themeFill="text2" w:themeFillTint="1A"/>
          </w:tcPr>
          <w:p w14:paraId="3EC852FF" w14:textId="77777777" w:rsidR="0028191F" w:rsidRPr="00A34F46" w:rsidRDefault="0028191F" w:rsidP="001B38CF">
            <w:pPr>
              <w:jc w:val="center"/>
              <w:rPr>
                <w:rFonts w:ascii="Calibri" w:hAnsi="Calibri" w:cs="Calibri"/>
                <w:b/>
                <w:bCs/>
                <w:sz w:val="20"/>
                <w:szCs w:val="20"/>
              </w:rPr>
            </w:pPr>
            <w:r w:rsidRPr="00A34F46">
              <w:rPr>
                <w:rFonts w:ascii="Calibri" w:hAnsi="Calibri" w:cs="Calibri"/>
                <w:b/>
                <w:bCs/>
                <w:sz w:val="20"/>
                <w:szCs w:val="20"/>
              </w:rPr>
              <w:t>Demonstrable Skills</w:t>
            </w:r>
          </w:p>
        </w:tc>
      </w:tr>
      <w:tr w:rsidR="0028191F" w:rsidRPr="00A34F46" w14:paraId="53973A4A" w14:textId="77777777" w:rsidTr="009F7A2A">
        <w:tc>
          <w:tcPr>
            <w:tcW w:w="1479" w:type="dxa"/>
          </w:tcPr>
          <w:p w14:paraId="70511B4E" w14:textId="75006BB5" w:rsidR="0028191F" w:rsidRPr="00A34F46" w:rsidRDefault="0028191F" w:rsidP="001B38CF">
            <w:pPr>
              <w:jc w:val="center"/>
              <w:rPr>
                <w:rFonts w:ascii="Calibri" w:hAnsi="Calibri" w:cs="Calibri"/>
                <w:b/>
                <w:bCs/>
                <w:sz w:val="20"/>
                <w:szCs w:val="20"/>
              </w:rPr>
            </w:pPr>
            <w:r w:rsidRPr="00A34F46">
              <w:rPr>
                <w:rFonts w:ascii="Calibri" w:hAnsi="Calibri" w:cs="Calibri"/>
                <w:b/>
                <w:bCs/>
                <w:sz w:val="20"/>
                <w:szCs w:val="20"/>
              </w:rPr>
              <w:t>S1</w:t>
            </w:r>
            <w:r w:rsidR="008F0645" w:rsidRPr="00A34F46">
              <w:rPr>
                <w:rFonts w:ascii="Calibri" w:hAnsi="Calibri" w:cs="Calibri"/>
                <w:b/>
                <w:bCs/>
                <w:sz w:val="20"/>
                <w:szCs w:val="20"/>
              </w:rPr>
              <w:t>0</w:t>
            </w:r>
            <w:r w:rsidRPr="00A34F46">
              <w:rPr>
                <w:rFonts w:ascii="Calibri" w:hAnsi="Calibri" w:cs="Calibri"/>
                <w:b/>
                <w:bCs/>
                <w:sz w:val="20"/>
                <w:szCs w:val="20"/>
              </w:rPr>
              <w:t>a</w:t>
            </w:r>
          </w:p>
        </w:tc>
        <w:tc>
          <w:tcPr>
            <w:tcW w:w="7447" w:type="dxa"/>
            <w:gridSpan w:val="2"/>
          </w:tcPr>
          <w:p w14:paraId="7291848E" w14:textId="7A9C47F6" w:rsidR="0028191F" w:rsidRPr="00A34F46" w:rsidRDefault="00E14E37" w:rsidP="007C5207">
            <w:pPr>
              <w:rPr>
                <w:rFonts w:ascii="Calibri" w:hAnsi="Calibri" w:cs="Calibri"/>
                <w:sz w:val="20"/>
                <w:szCs w:val="20"/>
              </w:rPr>
            </w:pPr>
            <w:r w:rsidRPr="00A34F46">
              <w:rPr>
                <w:rFonts w:ascii="Calibri" w:hAnsi="Calibri" w:cs="Calibri"/>
                <w:sz w:val="20"/>
                <w:szCs w:val="20"/>
              </w:rPr>
              <w:t>The teacher takes an active role on the instructional team, giving and receiving feedback on practice, examining learner work, analyzing data from multiple sources, and sharing responsibility for decision making and accountability for each student’s learning.</w:t>
            </w:r>
          </w:p>
        </w:tc>
      </w:tr>
      <w:tr w:rsidR="0028191F" w:rsidRPr="00A34F46" w14:paraId="0AA55C89" w14:textId="77777777" w:rsidTr="009F7A2A">
        <w:tc>
          <w:tcPr>
            <w:tcW w:w="1479" w:type="dxa"/>
          </w:tcPr>
          <w:p w14:paraId="6BA408B7" w14:textId="2C30ED6D" w:rsidR="0028191F" w:rsidRPr="00A34F46" w:rsidRDefault="0028191F" w:rsidP="001B38CF">
            <w:pPr>
              <w:jc w:val="center"/>
              <w:rPr>
                <w:rFonts w:ascii="Calibri" w:hAnsi="Calibri" w:cs="Calibri"/>
                <w:b/>
                <w:bCs/>
                <w:sz w:val="20"/>
                <w:szCs w:val="20"/>
              </w:rPr>
            </w:pPr>
            <w:r w:rsidRPr="00A34F46">
              <w:rPr>
                <w:rFonts w:ascii="Calibri" w:hAnsi="Calibri" w:cs="Calibri"/>
                <w:b/>
                <w:bCs/>
                <w:sz w:val="20"/>
                <w:szCs w:val="20"/>
              </w:rPr>
              <w:t>S1</w:t>
            </w:r>
            <w:r w:rsidR="008F0645" w:rsidRPr="00A34F46">
              <w:rPr>
                <w:rFonts w:ascii="Calibri" w:hAnsi="Calibri" w:cs="Calibri"/>
                <w:b/>
                <w:bCs/>
                <w:sz w:val="20"/>
                <w:szCs w:val="20"/>
              </w:rPr>
              <w:t>0</w:t>
            </w:r>
            <w:r w:rsidRPr="00A34F46">
              <w:rPr>
                <w:rFonts w:ascii="Calibri" w:hAnsi="Calibri" w:cs="Calibri"/>
                <w:b/>
                <w:bCs/>
                <w:sz w:val="20"/>
                <w:szCs w:val="20"/>
              </w:rPr>
              <w:t>b</w:t>
            </w:r>
          </w:p>
        </w:tc>
        <w:tc>
          <w:tcPr>
            <w:tcW w:w="7447" w:type="dxa"/>
            <w:gridSpan w:val="2"/>
          </w:tcPr>
          <w:p w14:paraId="0EEF3A89" w14:textId="11F756A6" w:rsidR="0028191F" w:rsidRPr="00A34F46" w:rsidRDefault="00E14E37" w:rsidP="007C5207">
            <w:pPr>
              <w:rPr>
                <w:rFonts w:ascii="Calibri" w:hAnsi="Calibri" w:cs="Calibri"/>
                <w:sz w:val="20"/>
                <w:szCs w:val="20"/>
              </w:rPr>
            </w:pPr>
            <w:r w:rsidRPr="00A34F46">
              <w:rPr>
                <w:rFonts w:ascii="Calibri" w:hAnsi="Calibri" w:cs="Calibri"/>
                <w:sz w:val="20"/>
                <w:szCs w:val="20"/>
              </w:rPr>
              <w:t>The teacher works with other school professionals to plan and jointly facilitate learning on how to meet diverse needs of learners.</w:t>
            </w:r>
          </w:p>
        </w:tc>
      </w:tr>
      <w:tr w:rsidR="0028191F" w:rsidRPr="00A34F46" w14:paraId="6F7DDF31" w14:textId="77777777" w:rsidTr="009F7A2A">
        <w:tc>
          <w:tcPr>
            <w:tcW w:w="1479" w:type="dxa"/>
          </w:tcPr>
          <w:p w14:paraId="04DBA12E" w14:textId="6C112D03" w:rsidR="0028191F" w:rsidRPr="00A34F46" w:rsidRDefault="0028191F" w:rsidP="001B38CF">
            <w:pPr>
              <w:jc w:val="center"/>
              <w:rPr>
                <w:rFonts w:ascii="Calibri" w:hAnsi="Calibri" w:cs="Calibri"/>
                <w:b/>
                <w:bCs/>
                <w:sz w:val="20"/>
                <w:szCs w:val="20"/>
              </w:rPr>
            </w:pPr>
            <w:r w:rsidRPr="00A34F46">
              <w:rPr>
                <w:rFonts w:ascii="Calibri" w:hAnsi="Calibri" w:cs="Calibri"/>
                <w:b/>
                <w:bCs/>
                <w:sz w:val="20"/>
                <w:szCs w:val="20"/>
              </w:rPr>
              <w:t>S1</w:t>
            </w:r>
            <w:r w:rsidR="008F0645" w:rsidRPr="00A34F46">
              <w:rPr>
                <w:rFonts w:ascii="Calibri" w:hAnsi="Calibri" w:cs="Calibri"/>
                <w:b/>
                <w:bCs/>
                <w:sz w:val="20"/>
                <w:szCs w:val="20"/>
              </w:rPr>
              <w:t>0</w:t>
            </w:r>
            <w:r w:rsidRPr="00A34F46">
              <w:rPr>
                <w:rFonts w:ascii="Calibri" w:hAnsi="Calibri" w:cs="Calibri"/>
                <w:b/>
                <w:bCs/>
                <w:sz w:val="20"/>
                <w:szCs w:val="20"/>
              </w:rPr>
              <w:t>c</w:t>
            </w:r>
          </w:p>
        </w:tc>
        <w:tc>
          <w:tcPr>
            <w:tcW w:w="7447" w:type="dxa"/>
            <w:gridSpan w:val="2"/>
          </w:tcPr>
          <w:p w14:paraId="78C31808" w14:textId="47CE850F" w:rsidR="0028191F" w:rsidRPr="00A34F46" w:rsidRDefault="00E14E37" w:rsidP="007C5207">
            <w:pPr>
              <w:rPr>
                <w:rFonts w:ascii="Calibri" w:hAnsi="Calibri" w:cs="Calibri"/>
                <w:sz w:val="20"/>
                <w:szCs w:val="20"/>
              </w:rPr>
            </w:pPr>
            <w:r w:rsidRPr="00A34F46">
              <w:rPr>
                <w:rFonts w:ascii="Calibri" w:hAnsi="Calibri" w:cs="Calibri"/>
                <w:sz w:val="20"/>
                <w:szCs w:val="20"/>
              </w:rPr>
              <w:t>The teacher engages collaboratively in the school-wide effort to build a shared vision and supportive culture, identify common goals, and monitor and evaluate progress toward those goals.</w:t>
            </w:r>
          </w:p>
        </w:tc>
      </w:tr>
      <w:tr w:rsidR="000020FF" w:rsidRPr="00A34F46" w14:paraId="36D2AEA0" w14:textId="77777777" w:rsidTr="009F7A2A">
        <w:tc>
          <w:tcPr>
            <w:tcW w:w="1479" w:type="dxa"/>
          </w:tcPr>
          <w:p w14:paraId="4E3A640A" w14:textId="77728BBC" w:rsidR="000020FF" w:rsidRPr="00A34F46" w:rsidRDefault="000020FF" w:rsidP="000020FF">
            <w:pPr>
              <w:jc w:val="center"/>
              <w:rPr>
                <w:rFonts w:ascii="Calibri" w:hAnsi="Calibri" w:cs="Calibri"/>
                <w:b/>
                <w:bCs/>
                <w:sz w:val="20"/>
                <w:szCs w:val="20"/>
              </w:rPr>
            </w:pPr>
            <w:r w:rsidRPr="00A34F46">
              <w:rPr>
                <w:rFonts w:ascii="Calibri" w:hAnsi="Calibri" w:cs="Calibri"/>
                <w:b/>
                <w:bCs/>
                <w:sz w:val="20"/>
                <w:szCs w:val="20"/>
              </w:rPr>
              <w:t>S10</w:t>
            </w:r>
            <w:r w:rsidRPr="00A34F46">
              <w:rPr>
                <w:rFonts w:ascii="Calibri" w:hAnsi="Calibri" w:cs="Calibri"/>
                <w:b/>
                <w:bCs/>
                <w:sz w:val="20"/>
                <w:szCs w:val="20"/>
              </w:rPr>
              <w:t>d</w:t>
            </w:r>
          </w:p>
        </w:tc>
        <w:tc>
          <w:tcPr>
            <w:tcW w:w="7447" w:type="dxa"/>
            <w:gridSpan w:val="2"/>
          </w:tcPr>
          <w:p w14:paraId="311CBEDB" w14:textId="3E83DA68" w:rsidR="000020FF" w:rsidRPr="00A34F46" w:rsidRDefault="00E14E37" w:rsidP="000020FF">
            <w:pPr>
              <w:rPr>
                <w:rFonts w:ascii="Calibri" w:hAnsi="Calibri" w:cs="Calibri"/>
                <w:sz w:val="20"/>
                <w:szCs w:val="20"/>
              </w:rPr>
            </w:pPr>
            <w:r w:rsidRPr="00A34F46">
              <w:rPr>
                <w:rFonts w:ascii="Calibri" w:hAnsi="Calibri" w:cs="Calibri"/>
                <w:sz w:val="20"/>
                <w:szCs w:val="20"/>
              </w:rPr>
              <w:t>The teacher works collaboratively with learners and their families to establish mutual expectations and ongoing communication to support learner development and achievement.</w:t>
            </w:r>
          </w:p>
        </w:tc>
      </w:tr>
      <w:tr w:rsidR="000020FF" w:rsidRPr="00A34F46" w14:paraId="549D1520" w14:textId="77777777" w:rsidTr="009F7A2A">
        <w:tc>
          <w:tcPr>
            <w:tcW w:w="1479" w:type="dxa"/>
          </w:tcPr>
          <w:p w14:paraId="7D1D5A6C" w14:textId="0067AF79" w:rsidR="000020FF" w:rsidRPr="00A34F46" w:rsidRDefault="000020FF" w:rsidP="000020FF">
            <w:pPr>
              <w:jc w:val="center"/>
              <w:rPr>
                <w:rFonts w:ascii="Calibri" w:hAnsi="Calibri" w:cs="Calibri"/>
                <w:b/>
                <w:bCs/>
                <w:sz w:val="20"/>
                <w:szCs w:val="20"/>
              </w:rPr>
            </w:pPr>
            <w:r w:rsidRPr="00A34F46">
              <w:rPr>
                <w:rFonts w:ascii="Calibri" w:hAnsi="Calibri" w:cs="Calibri"/>
                <w:b/>
                <w:bCs/>
                <w:sz w:val="20"/>
                <w:szCs w:val="20"/>
              </w:rPr>
              <w:t>S10</w:t>
            </w:r>
            <w:r w:rsidRPr="00A34F46">
              <w:rPr>
                <w:rFonts w:ascii="Calibri" w:hAnsi="Calibri" w:cs="Calibri"/>
                <w:b/>
                <w:bCs/>
                <w:sz w:val="20"/>
                <w:szCs w:val="20"/>
              </w:rPr>
              <w:t>e</w:t>
            </w:r>
          </w:p>
        </w:tc>
        <w:tc>
          <w:tcPr>
            <w:tcW w:w="7447" w:type="dxa"/>
            <w:gridSpan w:val="2"/>
          </w:tcPr>
          <w:p w14:paraId="6A22D047" w14:textId="29DAF5CC" w:rsidR="000020FF" w:rsidRPr="00A34F46" w:rsidRDefault="00E14E37" w:rsidP="000020FF">
            <w:pPr>
              <w:rPr>
                <w:rFonts w:ascii="Calibri" w:hAnsi="Calibri" w:cs="Calibri"/>
                <w:sz w:val="20"/>
                <w:szCs w:val="20"/>
              </w:rPr>
            </w:pPr>
            <w:r w:rsidRPr="00A34F46">
              <w:rPr>
                <w:rFonts w:ascii="Calibri" w:hAnsi="Calibri" w:cs="Calibri"/>
                <w:sz w:val="20"/>
                <w:szCs w:val="20"/>
              </w:rPr>
              <w:t xml:space="preserve">Working with school colleagues, the teacher builds ongoing connections with community resources to enhance student learning and </w:t>
            </w:r>
            <w:r w:rsidR="008C4271" w:rsidRPr="00A34F46">
              <w:rPr>
                <w:rFonts w:ascii="Calibri" w:hAnsi="Calibri" w:cs="Calibri"/>
                <w:sz w:val="20"/>
                <w:szCs w:val="20"/>
              </w:rPr>
              <w:t>well-being</w:t>
            </w:r>
            <w:r w:rsidRPr="00A34F46">
              <w:rPr>
                <w:rFonts w:ascii="Calibri" w:hAnsi="Calibri" w:cs="Calibri"/>
                <w:sz w:val="20"/>
                <w:szCs w:val="20"/>
              </w:rPr>
              <w:t>.</w:t>
            </w:r>
          </w:p>
        </w:tc>
      </w:tr>
      <w:tr w:rsidR="000020FF" w:rsidRPr="00A34F46" w14:paraId="69EE693E" w14:textId="77777777" w:rsidTr="009F7A2A">
        <w:tc>
          <w:tcPr>
            <w:tcW w:w="1479" w:type="dxa"/>
          </w:tcPr>
          <w:p w14:paraId="7EDDA6F3" w14:textId="24C37852" w:rsidR="000020FF" w:rsidRPr="00A34F46" w:rsidRDefault="000020FF" w:rsidP="000020FF">
            <w:pPr>
              <w:jc w:val="center"/>
              <w:rPr>
                <w:rFonts w:ascii="Calibri" w:hAnsi="Calibri" w:cs="Calibri"/>
                <w:b/>
                <w:bCs/>
                <w:sz w:val="20"/>
                <w:szCs w:val="20"/>
              </w:rPr>
            </w:pPr>
            <w:r w:rsidRPr="00A34F46">
              <w:rPr>
                <w:rFonts w:ascii="Calibri" w:hAnsi="Calibri" w:cs="Calibri"/>
                <w:b/>
                <w:bCs/>
                <w:sz w:val="20"/>
                <w:szCs w:val="20"/>
              </w:rPr>
              <w:t>S10</w:t>
            </w:r>
            <w:r w:rsidRPr="00A34F46">
              <w:rPr>
                <w:rFonts w:ascii="Calibri" w:hAnsi="Calibri" w:cs="Calibri"/>
                <w:b/>
                <w:bCs/>
                <w:sz w:val="20"/>
                <w:szCs w:val="20"/>
              </w:rPr>
              <w:t>f</w:t>
            </w:r>
          </w:p>
        </w:tc>
        <w:tc>
          <w:tcPr>
            <w:tcW w:w="7447" w:type="dxa"/>
            <w:gridSpan w:val="2"/>
          </w:tcPr>
          <w:p w14:paraId="185AAEBE" w14:textId="30213C50" w:rsidR="000020FF" w:rsidRPr="00A34F46" w:rsidRDefault="004F4AE3" w:rsidP="000020FF">
            <w:pPr>
              <w:rPr>
                <w:rFonts w:ascii="Calibri" w:hAnsi="Calibri" w:cs="Calibri"/>
                <w:sz w:val="20"/>
                <w:szCs w:val="20"/>
              </w:rPr>
            </w:pPr>
            <w:r w:rsidRPr="00A34F46">
              <w:rPr>
                <w:rFonts w:ascii="Calibri" w:hAnsi="Calibri" w:cs="Calibri"/>
                <w:sz w:val="20"/>
                <w:szCs w:val="20"/>
              </w:rPr>
              <w:t>The teacher engages in professional learning, contributes to the knowledge and skill of others, and works collaboratively to advance professional practice.</w:t>
            </w:r>
          </w:p>
        </w:tc>
      </w:tr>
      <w:tr w:rsidR="000020FF" w:rsidRPr="00A34F46" w14:paraId="4B56317B" w14:textId="77777777" w:rsidTr="009F7A2A">
        <w:tc>
          <w:tcPr>
            <w:tcW w:w="1479" w:type="dxa"/>
          </w:tcPr>
          <w:p w14:paraId="446BB9BA" w14:textId="79EBA094" w:rsidR="000020FF" w:rsidRPr="00A34F46" w:rsidRDefault="000020FF" w:rsidP="000020FF">
            <w:pPr>
              <w:jc w:val="center"/>
              <w:rPr>
                <w:rFonts w:ascii="Calibri" w:hAnsi="Calibri" w:cs="Calibri"/>
                <w:b/>
                <w:bCs/>
                <w:sz w:val="20"/>
                <w:szCs w:val="20"/>
              </w:rPr>
            </w:pPr>
            <w:r w:rsidRPr="00A34F46">
              <w:rPr>
                <w:rFonts w:ascii="Calibri" w:hAnsi="Calibri" w:cs="Calibri"/>
                <w:b/>
                <w:bCs/>
                <w:sz w:val="20"/>
                <w:szCs w:val="20"/>
              </w:rPr>
              <w:t>S10</w:t>
            </w:r>
            <w:r w:rsidRPr="00A34F46">
              <w:rPr>
                <w:rFonts w:ascii="Calibri" w:hAnsi="Calibri" w:cs="Calibri"/>
                <w:b/>
                <w:bCs/>
                <w:sz w:val="20"/>
                <w:szCs w:val="20"/>
              </w:rPr>
              <w:t>g</w:t>
            </w:r>
          </w:p>
        </w:tc>
        <w:tc>
          <w:tcPr>
            <w:tcW w:w="7447" w:type="dxa"/>
            <w:gridSpan w:val="2"/>
          </w:tcPr>
          <w:p w14:paraId="73C0ED22" w14:textId="01C344B0" w:rsidR="000020FF" w:rsidRPr="00A34F46" w:rsidRDefault="004F4AE3" w:rsidP="000020FF">
            <w:pPr>
              <w:rPr>
                <w:rFonts w:ascii="Calibri" w:hAnsi="Calibri" w:cs="Calibri"/>
                <w:sz w:val="20"/>
                <w:szCs w:val="20"/>
              </w:rPr>
            </w:pPr>
            <w:r w:rsidRPr="00A34F46">
              <w:rPr>
                <w:rFonts w:ascii="Calibri" w:hAnsi="Calibri" w:cs="Calibri"/>
                <w:sz w:val="20"/>
                <w:szCs w:val="20"/>
              </w:rPr>
              <w:t>The teacher uses technological tools and a variety of communication strategies to build local and global learning communities that engage learners, families, and colleagues</w:t>
            </w:r>
          </w:p>
        </w:tc>
      </w:tr>
      <w:tr w:rsidR="000020FF" w:rsidRPr="00A34F46" w14:paraId="44CB76DA" w14:textId="77777777" w:rsidTr="009F7A2A">
        <w:tc>
          <w:tcPr>
            <w:tcW w:w="1479" w:type="dxa"/>
          </w:tcPr>
          <w:p w14:paraId="529F8BCB" w14:textId="5F7C3E3B" w:rsidR="000020FF" w:rsidRPr="00A34F46" w:rsidRDefault="000020FF" w:rsidP="000020FF">
            <w:pPr>
              <w:jc w:val="center"/>
              <w:rPr>
                <w:rFonts w:ascii="Calibri" w:hAnsi="Calibri" w:cs="Calibri"/>
                <w:b/>
                <w:bCs/>
                <w:sz w:val="20"/>
                <w:szCs w:val="20"/>
              </w:rPr>
            </w:pPr>
            <w:r w:rsidRPr="00A34F46">
              <w:rPr>
                <w:rFonts w:ascii="Calibri" w:hAnsi="Calibri" w:cs="Calibri"/>
                <w:b/>
                <w:bCs/>
                <w:sz w:val="20"/>
                <w:szCs w:val="20"/>
              </w:rPr>
              <w:t>S10</w:t>
            </w:r>
            <w:r w:rsidRPr="00A34F46">
              <w:rPr>
                <w:rFonts w:ascii="Calibri" w:hAnsi="Calibri" w:cs="Calibri"/>
                <w:b/>
                <w:bCs/>
                <w:sz w:val="20"/>
                <w:szCs w:val="20"/>
              </w:rPr>
              <w:t>h</w:t>
            </w:r>
          </w:p>
        </w:tc>
        <w:tc>
          <w:tcPr>
            <w:tcW w:w="7447" w:type="dxa"/>
            <w:gridSpan w:val="2"/>
          </w:tcPr>
          <w:p w14:paraId="4DC2C9FB" w14:textId="0C911CBB" w:rsidR="000020FF" w:rsidRPr="00A34F46" w:rsidRDefault="004F4AE3" w:rsidP="000020FF">
            <w:pPr>
              <w:rPr>
                <w:rFonts w:ascii="Calibri" w:hAnsi="Calibri" w:cs="Calibri"/>
                <w:sz w:val="20"/>
                <w:szCs w:val="20"/>
              </w:rPr>
            </w:pPr>
            <w:r w:rsidRPr="00A34F46">
              <w:rPr>
                <w:rFonts w:ascii="Calibri" w:hAnsi="Calibri" w:cs="Calibri"/>
                <w:sz w:val="20"/>
                <w:szCs w:val="20"/>
              </w:rPr>
              <w:t>The teacher uses and generates meaningful research on education issues and policies.</w:t>
            </w:r>
          </w:p>
        </w:tc>
      </w:tr>
      <w:tr w:rsidR="000020FF" w:rsidRPr="00A34F46" w14:paraId="0B3A212E" w14:textId="77777777" w:rsidTr="009F7A2A">
        <w:tc>
          <w:tcPr>
            <w:tcW w:w="1479" w:type="dxa"/>
          </w:tcPr>
          <w:p w14:paraId="22A83BA8" w14:textId="3C6C5000" w:rsidR="000020FF" w:rsidRPr="00A34F46" w:rsidRDefault="000020FF" w:rsidP="000020FF">
            <w:pPr>
              <w:jc w:val="center"/>
              <w:rPr>
                <w:rFonts w:ascii="Calibri" w:hAnsi="Calibri" w:cs="Calibri"/>
                <w:b/>
                <w:bCs/>
                <w:sz w:val="20"/>
                <w:szCs w:val="20"/>
              </w:rPr>
            </w:pPr>
            <w:r w:rsidRPr="00A34F46">
              <w:rPr>
                <w:rFonts w:ascii="Calibri" w:hAnsi="Calibri" w:cs="Calibri"/>
                <w:b/>
                <w:bCs/>
                <w:sz w:val="20"/>
                <w:szCs w:val="20"/>
              </w:rPr>
              <w:t>S10</w:t>
            </w:r>
            <w:r w:rsidRPr="00A34F46">
              <w:rPr>
                <w:rFonts w:ascii="Calibri" w:hAnsi="Calibri" w:cs="Calibri"/>
                <w:b/>
                <w:bCs/>
                <w:sz w:val="20"/>
                <w:szCs w:val="20"/>
              </w:rPr>
              <w:t>i</w:t>
            </w:r>
          </w:p>
        </w:tc>
        <w:tc>
          <w:tcPr>
            <w:tcW w:w="7447" w:type="dxa"/>
            <w:gridSpan w:val="2"/>
          </w:tcPr>
          <w:p w14:paraId="2B0573D9" w14:textId="23150F20" w:rsidR="000020FF" w:rsidRPr="00A34F46" w:rsidRDefault="004F4AE3" w:rsidP="000020FF">
            <w:pPr>
              <w:rPr>
                <w:rFonts w:ascii="Calibri" w:hAnsi="Calibri" w:cs="Calibri"/>
                <w:sz w:val="20"/>
                <w:szCs w:val="20"/>
              </w:rPr>
            </w:pPr>
            <w:r w:rsidRPr="00A34F46">
              <w:rPr>
                <w:rFonts w:ascii="Calibri" w:hAnsi="Calibri" w:cs="Calibri"/>
                <w:sz w:val="20"/>
                <w:szCs w:val="20"/>
              </w:rPr>
              <w:t>The teacher seeks appropriate opportunities to model effective practice for colleagues, to lead professional learning activities, and to serve in other leadership roles.</w:t>
            </w:r>
          </w:p>
        </w:tc>
      </w:tr>
      <w:tr w:rsidR="000020FF" w:rsidRPr="00A34F46" w14:paraId="28DA7199" w14:textId="77777777" w:rsidTr="009F7A2A">
        <w:tc>
          <w:tcPr>
            <w:tcW w:w="1479" w:type="dxa"/>
          </w:tcPr>
          <w:p w14:paraId="349901C0" w14:textId="2245DF6D" w:rsidR="000020FF" w:rsidRPr="00A34F46" w:rsidRDefault="000020FF" w:rsidP="000020FF">
            <w:pPr>
              <w:jc w:val="center"/>
              <w:rPr>
                <w:rFonts w:ascii="Calibri" w:hAnsi="Calibri" w:cs="Calibri"/>
                <w:b/>
                <w:bCs/>
                <w:sz w:val="20"/>
                <w:szCs w:val="20"/>
              </w:rPr>
            </w:pPr>
            <w:r w:rsidRPr="00A34F46">
              <w:rPr>
                <w:rFonts w:ascii="Calibri" w:hAnsi="Calibri" w:cs="Calibri"/>
                <w:b/>
                <w:bCs/>
                <w:sz w:val="20"/>
                <w:szCs w:val="20"/>
              </w:rPr>
              <w:t>S10</w:t>
            </w:r>
            <w:r w:rsidRPr="00A34F46">
              <w:rPr>
                <w:rFonts w:ascii="Calibri" w:hAnsi="Calibri" w:cs="Calibri"/>
                <w:b/>
                <w:bCs/>
                <w:sz w:val="20"/>
                <w:szCs w:val="20"/>
              </w:rPr>
              <w:t>j</w:t>
            </w:r>
          </w:p>
        </w:tc>
        <w:tc>
          <w:tcPr>
            <w:tcW w:w="7447" w:type="dxa"/>
            <w:gridSpan w:val="2"/>
          </w:tcPr>
          <w:p w14:paraId="6CE50414" w14:textId="25B4D1A8" w:rsidR="000020FF" w:rsidRPr="00A34F46" w:rsidRDefault="004F4AE3" w:rsidP="000020FF">
            <w:pPr>
              <w:rPr>
                <w:rFonts w:ascii="Calibri" w:hAnsi="Calibri" w:cs="Calibri"/>
                <w:sz w:val="20"/>
                <w:szCs w:val="20"/>
              </w:rPr>
            </w:pPr>
            <w:r w:rsidRPr="00A34F46">
              <w:rPr>
                <w:rFonts w:ascii="Calibri" w:hAnsi="Calibri" w:cs="Calibri"/>
                <w:sz w:val="20"/>
                <w:szCs w:val="20"/>
              </w:rPr>
              <w:t>The teacher advocates to meet the needs of learners, to strengthen the learning environment, and to enact system change.</w:t>
            </w:r>
          </w:p>
        </w:tc>
      </w:tr>
      <w:tr w:rsidR="000020FF" w:rsidRPr="00A34F46" w14:paraId="438DC321" w14:textId="77777777" w:rsidTr="009F7A2A">
        <w:tc>
          <w:tcPr>
            <w:tcW w:w="1479" w:type="dxa"/>
          </w:tcPr>
          <w:p w14:paraId="7DF083FF" w14:textId="6D9920C0" w:rsidR="000020FF" w:rsidRPr="00A34F46" w:rsidRDefault="000020FF" w:rsidP="000020FF">
            <w:pPr>
              <w:jc w:val="center"/>
              <w:rPr>
                <w:rFonts w:ascii="Calibri" w:hAnsi="Calibri" w:cs="Calibri"/>
                <w:b/>
                <w:bCs/>
                <w:sz w:val="20"/>
                <w:szCs w:val="20"/>
              </w:rPr>
            </w:pPr>
            <w:r w:rsidRPr="00A34F46">
              <w:rPr>
                <w:rFonts w:ascii="Calibri" w:hAnsi="Calibri" w:cs="Calibri"/>
                <w:b/>
                <w:bCs/>
                <w:sz w:val="20"/>
                <w:szCs w:val="20"/>
              </w:rPr>
              <w:t>S10</w:t>
            </w:r>
            <w:r w:rsidRPr="00A34F46">
              <w:rPr>
                <w:rFonts w:ascii="Calibri" w:hAnsi="Calibri" w:cs="Calibri"/>
                <w:b/>
                <w:bCs/>
                <w:sz w:val="20"/>
                <w:szCs w:val="20"/>
              </w:rPr>
              <w:t>k</w:t>
            </w:r>
          </w:p>
        </w:tc>
        <w:tc>
          <w:tcPr>
            <w:tcW w:w="7447" w:type="dxa"/>
            <w:gridSpan w:val="2"/>
          </w:tcPr>
          <w:p w14:paraId="0F04BB2F" w14:textId="36D9909D" w:rsidR="000020FF" w:rsidRPr="00A34F46" w:rsidRDefault="00960EB4" w:rsidP="000020FF">
            <w:pPr>
              <w:rPr>
                <w:rFonts w:ascii="Calibri" w:hAnsi="Calibri" w:cs="Calibri"/>
                <w:sz w:val="20"/>
                <w:szCs w:val="20"/>
              </w:rPr>
            </w:pPr>
            <w:r w:rsidRPr="00A34F46">
              <w:rPr>
                <w:rFonts w:ascii="Calibri" w:hAnsi="Calibri" w:cs="Calibri"/>
                <w:sz w:val="20"/>
                <w:szCs w:val="20"/>
              </w:rPr>
              <w:t>The teacher takes on leadership roles at the school, district, state, and/or national level and advocates for learners, the school, the community, and the profession.</w:t>
            </w:r>
          </w:p>
        </w:tc>
      </w:tr>
      <w:tr w:rsidR="0028191F" w:rsidRPr="00A34F46" w14:paraId="4E6E0D51" w14:textId="77777777" w:rsidTr="009F7A2A">
        <w:tc>
          <w:tcPr>
            <w:tcW w:w="8926" w:type="dxa"/>
            <w:gridSpan w:val="3"/>
            <w:shd w:val="clear" w:color="auto" w:fill="DAE9F7" w:themeFill="text2" w:themeFillTint="1A"/>
          </w:tcPr>
          <w:p w14:paraId="4AE85768" w14:textId="77777777" w:rsidR="0028191F" w:rsidRPr="00A34F46" w:rsidRDefault="0028191F" w:rsidP="001B38CF">
            <w:pPr>
              <w:jc w:val="center"/>
              <w:rPr>
                <w:rFonts w:ascii="Calibri" w:hAnsi="Calibri" w:cs="Calibri"/>
                <w:b/>
                <w:bCs/>
                <w:sz w:val="20"/>
                <w:szCs w:val="20"/>
              </w:rPr>
            </w:pPr>
            <w:r w:rsidRPr="00A34F46">
              <w:rPr>
                <w:rFonts w:ascii="Calibri" w:hAnsi="Calibri" w:cs="Calibri"/>
                <w:b/>
                <w:bCs/>
                <w:sz w:val="20"/>
                <w:szCs w:val="20"/>
              </w:rPr>
              <w:t>Demonstrable Knowledge</w:t>
            </w:r>
          </w:p>
        </w:tc>
      </w:tr>
      <w:tr w:rsidR="0028191F" w:rsidRPr="00A34F46" w14:paraId="0267F016" w14:textId="77777777" w:rsidTr="009F7A2A">
        <w:tc>
          <w:tcPr>
            <w:tcW w:w="1479" w:type="dxa"/>
          </w:tcPr>
          <w:p w14:paraId="6F01C2C6" w14:textId="268A62E2" w:rsidR="0028191F" w:rsidRPr="00A34F46" w:rsidRDefault="0028191F" w:rsidP="001B38CF">
            <w:pPr>
              <w:jc w:val="center"/>
              <w:rPr>
                <w:rFonts w:ascii="Calibri" w:hAnsi="Calibri" w:cs="Calibri"/>
                <w:b/>
                <w:bCs/>
                <w:sz w:val="20"/>
                <w:szCs w:val="20"/>
              </w:rPr>
            </w:pPr>
            <w:r w:rsidRPr="00A34F46">
              <w:rPr>
                <w:rFonts w:ascii="Calibri" w:hAnsi="Calibri" w:cs="Calibri"/>
                <w:b/>
                <w:bCs/>
                <w:sz w:val="20"/>
                <w:szCs w:val="20"/>
              </w:rPr>
              <w:t>K1</w:t>
            </w:r>
            <w:r w:rsidR="008F0645" w:rsidRPr="00A34F46">
              <w:rPr>
                <w:rFonts w:ascii="Calibri" w:hAnsi="Calibri" w:cs="Calibri"/>
                <w:b/>
                <w:bCs/>
                <w:sz w:val="20"/>
                <w:szCs w:val="20"/>
              </w:rPr>
              <w:t>0</w:t>
            </w:r>
            <w:r w:rsidR="000020FF" w:rsidRPr="00A34F46">
              <w:rPr>
                <w:rFonts w:ascii="Calibri" w:hAnsi="Calibri" w:cs="Calibri"/>
                <w:b/>
                <w:bCs/>
                <w:sz w:val="20"/>
                <w:szCs w:val="20"/>
              </w:rPr>
              <w:t>l</w:t>
            </w:r>
          </w:p>
        </w:tc>
        <w:tc>
          <w:tcPr>
            <w:tcW w:w="7447" w:type="dxa"/>
            <w:gridSpan w:val="2"/>
          </w:tcPr>
          <w:p w14:paraId="319A2AC7" w14:textId="1D45F935" w:rsidR="0028191F" w:rsidRPr="00A34F46" w:rsidRDefault="00960EB4" w:rsidP="007C5207">
            <w:pPr>
              <w:rPr>
                <w:rFonts w:ascii="Calibri" w:hAnsi="Calibri" w:cs="Calibri"/>
                <w:sz w:val="20"/>
                <w:szCs w:val="20"/>
              </w:rPr>
            </w:pPr>
            <w:r w:rsidRPr="00A34F46">
              <w:rPr>
                <w:rFonts w:ascii="Calibri" w:hAnsi="Calibri" w:cs="Calibri"/>
                <w:sz w:val="20"/>
                <w:szCs w:val="20"/>
              </w:rPr>
              <w:t>The teacher understands schools as organizations within a historical, cultural, political, and social context and knows how to work with others across the system to support learners.</w:t>
            </w:r>
          </w:p>
        </w:tc>
      </w:tr>
      <w:tr w:rsidR="0028191F" w:rsidRPr="00A34F46" w14:paraId="4805AE8A" w14:textId="77777777" w:rsidTr="009F7A2A">
        <w:tc>
          <w:tcPr>
            <w:tcW w:w="1479" w:type="dxa"/>
          </w:tcPr>
          <w:p w14:paraId="68721CA9" w14:textId="260038C4" w:rsidR="0028191F" w:rsidRPr="00A34F46" w:rsidRDefault="0028191F" w:rsidP="001B38CF">
            <w:pPr>
              <w:jc w:val="center"/>
              <w:rPr>
                <w:rFonts w:ascii="Calibri" w:hAnsi="Calibri" w:cs="Calibri"/>
                <w:b/>
                <w:bCs/>
                <w:sz w:val="20"/>
                <w:szCs w:val="20"/>
              </w:rPr>
            </w:pPr>
            <w:r w:rsidRPr="00A34F46">
              <w:rPr>
                <w:rFonts w:ascii="Calibri" w:hAnsi="Calibri" w:cs="Calibri"/>
                <w:b/>
                <w:bCs/>
                <w:sz w:val="20"/>
                <w:szCs w:val="20"/>
              </w:rPr>
              <w:t>K1</w:t>
            </w:r>
            <w:r w:rsidR="008F0645" w:rsidRPr="00A34F46">
              <w:rPr>
                <w:rFonts w:ascii="Calibri" w:hAnsi="Calibri" w:cs="Calibri"/>
                <w:b/>
                <w:bCs/>
                <w:sz w:val="20"/>
                <w:szCs w:val="20"/>
              </w:rPr>
              <w:t>0</w:t>
            </w:r>
            <w:r w:rsidR="000020FF" w:rsidRPr="00A34F46">
              <w:rPr>
                <w:rFonts w:ascii="Calibri" w:hAnsi="Calibri" w:cs="Calibri"/>
                <w:b/>
                <w:bCs/>
                <w:sz w:val="20"/>
                <w:szCs w:val="20"/>
              </w:rPr>
              <w:t>m</w:t>
            </w:r>
          </w:p>
        </w:tc>
        <w:tc>
          <w:tcPr>
            <w:tcW w:w="7447" w:type="dxa"/>
            <w:gridSpan w:val="2"/>
          </w:tcPr>
          <w:p w14:paraId="7CC260BA" w14:textId="51F36417" w:rsidR="0028191F" w:rsidRPr="00A34F46" w:rsidRDefault="00960EB4" w:rsidP="007C5207">
            <w:pPr>
              <w:rPr>
                <w:rFonts w:ascii="Calibri" w:hAnsi="Calibri" w:cs="Calibri"/>
                <w:sz w:val="20"/>
                <w:szCs w:val="20"/>
              </w:rPr>
            </w:pPr>
            <w:r w:rsidRPr="00A34F46">
              <w:rPr>
                <w:rFonts w:ascii="Calibri" w:hAnsi="Calibri" w:cs="Calibri"/>
                <w:sz w:val="20"/>
                <w:szCs w:val="20"/>
              </w:rPr>
              <w:t>The teacher understands that alignment of family, school, and community spheres of influence enhances student learning and that discontinuity in these spheres of infl</w:t>
            </w:r>
            <w:r w:rsidRPr="00A34F46">
              <w:rPr>
                <w:rFonts w:ascii="Calibri" w:hAnsi="Calibri" w:cs="Calibri"/>
                <w:sz w:val="20"/>
                <w:szCs w:val="20"/>
              </w:rPr>
              <w:t>u</w:t>
            </w:r>
            <w:r w:rsidRPr="00A34F46">
              <w:rPr>
                <w:rFonts w:ascii="Calibri" w:hAnsi="Calibri" w:cs="Calibri"/>
                <w:sz w:val="20"/>
                <w:szCs w:val="20"/>
              </w:rPr>
              <w:t>ence interferes with learning.</w:t>
            </w:r>
          </w:p>
        </w:tc>
      </w:tr>
      <w:tr w:rsidR="0028191F" w:rsidRPr="00A34F46" w14:paraId="0C0505BA" w14:textId="77777777" w:rsidTr="009F7A2A">
        <w:tc>
          <w:tcPr>
            <w:tcW w:w="1479" w:type="dxa"/>
          </w:tcPr>
          <w:p w14:paraId="1D05BE6D" w14:textId="718E87AC" w:rsidR="0028191F" w:rsidRPr="00A34F46" w:rsidRDefault="0028191F" w:rsidP="001B38CF">
            <w:pPr>
              <w:jc w:val="center"/>
              <w:rPr>
                <w:rFonts w:ascii="Calibri" w:hAnsi="Calibri" w:cs="Calibri"/>
                <w:b/>
                <w:bCs/>
                <w:sz w:val="20"/>
                <w:szCs w:val="20"/>
              </w:rPr>
            </w:pPr>
            <w:r w:rsidRPr="00A34F46">
              <w:rPr>
                <w:rFonts w:ascii="Calibri" w:hAnsi="Calibri" w:cs="Calibri"/>
                <w:b/>
                <w:bCs/>
                <w:sz w:val="20"/>
                <w:szCs w:val="20"/>
              </w:rPr>
              <w:t>K1</w:t>
            </w:r>
            <w:r w:rsidR="008F0645" w:rsidRPr="00A34F46">
              <w:rPr>
                <w:rFonts w:ascii="Calibri" w:hAnsi="Calibri" w:cs="Calibri"/>
                <w:b/>
                <w:bCs/>
                <w:sz w:val="20"/>
                <w:szCs w:val="20"/>
              </w:rPr>
              <w:t>0</w:t>
            </w:r>
            <w:r w:rsidR="000020FF" w:rsidRPr="00A34F46">
              <w:rPr>
                <w:rFonts w:ascii="Calibri" w:hAnsi="Calibri" w:cs="Calibri"/>
                <w:b/>
                <w:bCs/>
                <w:sz w:val="20"/>
                <w:szCs w:val="20"/>
              </w:rPr>
              <w:t>n</w:t>
            </w:r>
          </w:p>
        </w:tc>
        <w:tc>
          <w:tcPr>
            <w:tcW w:w="7447" w:type="dxa"/>
            <w:gridSpan w:val="2"/>
          </w:tcPr>
          <w:p w14:paraId="00670A5B" w14:textId="0CE034C5" w:rsidR="0028191F" w:rsidRPr="00A34F46" w:rsidRDefault="00960EB4" w:rsidP="007C5207">
            <w:pPr>
              <w:rPr>
                <w:rFonts w:ascii="Calibri" w:hAnsi="Calibri" w:cs="Calibri"/>
                <w:sz w:val="20"/>
                <w:szCs w:val="20"/>
              </w:rPr>
            </w:pPr>
            <w:r w:rsidRPr="00A34F46">
              <w:rPr>
                <w:rFonts w:ascii="Calibri" w:hAnsi="Calibri" w:cs="Calibri"/>
                <w:sz w:val="20"/>
                <w:szCs w:val="20"/>
              </w:rPr>
              <w:t>The teacher knows how to work with other adults and has developed skills in collaborative interaction appropriate for both face-to</w:t>
            </w:r>
            <w:r w:rsidRPr="00A34F46">
              <w:rPr>
                <w:rFonts w:ascii="Calibri" w:hAnsi="Calibri" w:cs="Calibri"/>
                <w:sz w:val="20"/>
                <w:szCs w:val="20"/>
              </w:rPr>
              <w:t>-</w:t>
            </w:r>
            <w:r w:rsidRPr="00A34F46">
              <w:rPr>
                <w:rFonts w:ascii="Calibri" w:hAnsi="Calibri" w:cs="Calibri"/>
                <w:sz w:val="20"/>
                <w:szCs w:val="20"/>
              </w:rPr>
              <w:t>face and virtual contexts.</w:t>
            </w:r>
          </w:p>
        </w:tc>
      </w:tr>
      <w:tr w:rsidR="0028191F" w:rsidRPr="00A34F46" w14:paraId="7FFACD1E" w14:textId="77777777" w:rsidTr="009F7A2A">
        <w:tc>
          <w:tcPr>
            <w:tcW w:w="1479" w:type="dxa"/>
          </w:tcPr>
          <w:p w14:paraId="37B95AAF" w14:textId="03F7D4D6" w:rsidR="0028191F" w:rsidRPr="00A34F46" w:rsidRDefault="0028191F" w:rsidP="001B38CF">
            <w:pPr>
              <w:jc w:val="center"/>
              <w:rPr>
                <w:rFonts w:ascii="Calibri" w:hAnsi="Calibri" w:cs="Calibri"/>
                <w:b/>
                <w:bCs/>
                <w:sz w:val="20"/>
                <w:szCs w:val="20"/>
              </w:rPr>
            </w:pPr>
            <w:r w:rsidRPr="00A34F46">
              <w:rPr>
                <w:rFonts w:ascii="Calibri" w:hAnsi="Calibri" w:cs="Calibri"/>
                <w:b/>
                <w:bCs/>
                <w:sz w:val="20"/>
                <w:szCs w:val="20"/>
              </w:rPr>
              <w:t>K1</w:t>
            </w:r>
            <w:r w:rsidR="008F0645" w:rsidRPr="00A34F46">
              <w:rPr>
                <w:rFonts w:ascii="Calibri" w:hAnsi="Calibri" w:cs="Calibri"/>
                <w:b/>
                <w:bCs/>
                <w:sz w:val="20"/>
                <w:szCs w:val="20"/>
              </w:rPr>
              <w:t>0</w:t>
            </w:r>
            <w:r w:rsidR="000020FF" w:rsidRPr="00A34F46">
              <w:rPr>
                <w:rFonts w:ascii="Calibri" w:hAnsi="Calibri" w:cs="Calibri"/>
                <w:b/>
                <w:bCs/>
                <w:sz w:val="20"/>
                <w:szCs w:val="20"/>
              </w:rPr>
              <w:t>o</w:t>
            </w:r>
          </w:p>
        </w:tc>
        <w:tc>
          <w:tcPr>
            <w:tcW w:w="7447" w:type="dxa"/>
            <w:gridSpan w:val="2"/>
          </w:tcPr>
          <w:p w14:paraId="5CD8B093" w14:textId="6B301C5A" w:rsidR="0028191F" w:rsidRPr="00A34F46" w:rsidRDefault="00960EB4" w:rsidP="007C5207">
            <w:pPr>
              <w:rPr>
                <w:rFonts w:ascii="Calibri" w:hAnsi="Calibri" w:cs="Calibri"/>
                <w:sz w:val="20"/>
                <w:szCs w:val="20"/>
              </w:rPr>
            </w:pPr>
            <w:r w:rsidRPr="00A34F46">
              <w:rPr>
                <w:rFonts w:ascii="Calibri" w:hAnsi="Calibri" w:cs="Calibri"/>
                <w:sz w:val="20"/>
                <w:szCs w:val="20"/>
              </w:rPr>
              <w:t>The teacher knows how to contribute to a common culture that supports high expectations for student learning.</w:t>
            </w:r>
          </w:p>
        </w:tc>
      </w:tr>
      <w:tr w:rsidR="0028191F" w:rsidRPr="00A34F46" w14:paraId="205EDCA5" w14:textId="77777777" w:rsidTr="009F7A2A">
        <w:tc>
          <w:tcPr>
            <w:tcW w:w="8926" w:type="dxa"/>
            <w:gridSpan w:val="3"/>
            <w:shd w:val="clear" w:color="auto" w:fill="DAE9F7" w:themeFill="text2" w:themeFillTint="1A"/>
          </w:tcPr>
          <w:p w14:paraId="539BF04F" w14:textId="77777777" w:rsidR="0028191F" w:rsidRPr="00A34F46" w:rsidRDefault="0028191F" w:rsidP="001B38CF">
            <w:pPr>
              <w:jc w:val="center"/>
              <w:rPr>
                <w:rFonts w:ascii="Calibri" w:hAnsi="Calibri" w:cs="Calibri"/>
                <w:b/>
                <w:bCs/>
                <w:sz w:val="20"/>
                <w:szCs w:val="20"/>
              </w:rPr>
            </w:pPr>
            <w:r w:rsidRPr="00A34F46">
              <w:rPr>
                <w:rFonts w:ascii="Calibri" w:hAnsi="Calibri" w:cs="Calibri"/>
                <w:b/>
                <w:bCs/>
                <w:sz w:val="20"/>
                <w:szCs w:val="20"/>
              </w:rPr>
              <w:t>Demonstrable Dispositions</w:t>
            </w:r>
          </w:p>
        </w:tc>
      </w:tr>
      <w:tr w:rsidR="0028191F" w:rsidRPr="00A34F46" w14:paraId="75B123D3" w14:textId="77777777" w:rsidTr="009F7A2A">
        <w:tc>
          <w:tcPr>
            <w:tcW w:w="1479" w:type="dxa"/>
          </w:tcPr>
          <w:p w14:paraId="72436687" w14:textId="55ACD940" w:rsidR="0028191F" w:rsidRPr="00A34F46" w:rsidRDefault="0028191F" w:rsidP="001B38CF">
            <w:pPr>
              <w:jc w:val="center"/>
              <w:rPr>
                <w:rFonts w:ascii="Calibri" w:hAnsi="Calibri" w:cs="Calibri"/>
                <w:b/>
                <w:bCs/>
                <w:sz w:val="20"/>
                <w:szCs w:val="20"/>
              </w:rPr>
            </w:pPr>
            <w:r w:rsidRPr="00A34F46">
              <w:rPr>
                <w:rFonts w:ascii="Calibri" w:hAnsi="Calibri" w:cs="Calibri"/>
                <w:b/>
                <w:bCs/>
                <w:sz w:val="20"/>
                <w:szCs w:val="20"/>
              </w:rPr>
              <w:t>D1</w:t>
            </w:r>
            <w:r w:rsidR="008F0645" w:rsidRPr="00A34F46">
              <w:rPr>
                <w:rFonts w:ascii="Calibri" w:hAnsi="Calibri" w:cs="Calibri"/>
                <w:b/>
                <w:bCs/>
                <w:sz w:val="20"/>
                <w:szCs w:val="20"/>
              </w:rPr>
              <w:t>0</w:t>
            </w:r>
            <w:r w:rsidR="000020FF" w:rsidRPr="00A34F46">
              <w:rPr>
                <w:rFonts w:ascii="Calibri" w:hAnsi="Calibri" w:cs="Calibri"/>
                <w:b/>
                <w:bCs/>
                <w:sz w:val="20"/>
                <w:szCs w:val="20"/>
              </w:rPr>
              <w:t>p</w:t>
            </w:r>
          </w:p>
        </w:tc>
        <w:tc>
          <w:tcPr>
            <w:tcW w:w="7447" w:type="dxa"/>
            <w:gridSpan w:val="2"/>
          </w:tcPr>
          <w:p w14:paraId="1EC138EA" w14:textId="5594A5AF" w:rsidR="0028191F" w:rsidRPr="00A34F46" w:rsidRDefault="00A34F46" w:rsidP="007C5207">
            <w:pPr>
              <w:rPr>
                <w:rFonts w:ascii="Calibri" w:hAnsi="Calibri" w:cs="Calibri"/>
                <w:sz w:val="20"/>
                <w:szCs w:val="20"/>
              </w:rPr>
            </w:pPr>
            <w:r w:rsidRPr="00A34F46">
              <w:rPr>
                <w:rFonts w:ascii="Calibri" w:hAnsi="Calibri" w:cs="Calibri"/>
                <w:sz w:val="20"/>
                <w:szCs w:val="20"/>
              </w:rPr>
              <w:t>The teacher actively shares responsibility for shaping and supporting the mission of his/her school as one of advocacy for learners and accountability for their success.</w:t>
            </w:r>
          </w:p>
        </w:tc>
      </w:tr>
      <w:tr w:rsidR="0028191F" w:rsidRPr="00A34F46" w14:paraId="0E4E5DE5" w14:textId="77777777" w:rsidTr="009F7A2A">
        <w:tc>
          <w:tcPr>
            <w:tcW w:w="1479" w:type="dxa"/>
          </w:tcPr>
          <w:p w14:paraId="27B8460C" w14:textId="63175F57" w:rsidR="0028191F" w:rsidRPr="00A34F46" w:rsidRDefault="0028191F" w:rsidP="001B38CF">
            <w:pPr>
              <w:jc w:val="center"/>
              <w:rPr>
                <w:rFonts w:ascii="Calibri" w:hAnsi="Calibri" w:cs="Calibri"/>
                <w:b/>
                <w:bCs/>
                <w:sz w:val="20"/>
                <w:szCs w:val="20"/>
              </w:rPr>
            </w:pPr>
            <w:r w:rsidRPr="00A34F46">
              <w:rPr>
                <w:rFonts w:ascii="Calibri" w:hAnsi="Calibri" w:cs="Calibri"/>
                <w:b/>
                <w:bCs/>
                <w:sz w:val="20"/>
                <w:szCs w:val="20"/>
              </w:rPr>
              <w:t>D1</w:t>
            </w:r>
            <w:r w:rsidR="008F0645" w:rsidRPr="00A34F46">
              <w:rPr>
                <w:rFonts w:ascii="Calibri" w:hAnsi="Calibri" w:cs="Calibri"/>
                <w:b/>
                <w:bCs/>
                <w:sz w:val="20"/>
                <w:szCs w:val="20"/>
              </w:rPr>
              <w:t>0</w:t>
            </w:r>
            <w:r w:rsidR="000020FF" w:rsidRPr="00A34F46">
              <w:rPr>
                <w:rFonts w:ascii="Calibri" w:hAnsi="Calibri" w:cs="Calibri"/>
                <w:b/>
                <w:bCs/>
                <w:sz w:val="20"/>
                <w:szCs w:val="20"/>
              </w:rPr>
              <w:t>q</w:t>
            </w:r>
          </w:p>
        </w:tc>
        <w:tc>
          <w:tcPr>
            <w:tcW w:w="7447" w:type="dxa"/>
            <w:gridSpan w:val="2"/>
          </w:tcPr>
          <w:p w14:paraId="6363FF84" w14:textId="49CBE9F0" w:rsidR="0028191F" w:rsidRPr="00A34F46" w:rsidRDefault="00A34F46" w:rsidP="007C5207">
            <w:pPr>
              <w:rPr>
                <w:rFonts w:ascii="Calibri" w:hAnsi="Calibri" w:cs="Calibri"/>
                <w:sz w:val="20"/>
                <w:szCs w:val="20"/>
              </w:rPr>
            </w:pPr>
            <w:r w:rsidRPr="00A34F46">
              <w:rPr>
                <w:rFonts w:ascii="Calibri" w:hAnsi="Calibri" w:cs="Calibri"/>
                <w:sz w:val="20"/>
                <w:szCs w:val="20"/>
              </w:rPr>
              <w:t>The teacher respects families’ beliefs, norms, and expectations and seeks to work collaboratively with learners and families in setting and meeting challenging goals.</w:t>
            </w:r>
          </w:p>
        </w:tc>
      </w:tr>
      <w:tr w:rsidR="0028191F" w:rsidRPr="00A34F46" w14:paraId="4BA11F7E" w14:textId="77777777" w:rsidTr="009F7A2A">
        <w:tc>
          <w:tcPr>
            <w:tcW w:w="1479" w:type="dxa"/>
          </w:tcPr>
          <w:p w14:paraId="6F74E617" w14:textId="12B16673" w:rsidR="0028191F" w:rsidRPr="00A34F46" w:rsidRDefault="0028191F" w:rsidP="001B38CF">
            <w:pPr>
              <w:jc w:val="center"/>
              <w:rPr>
                <w:rFonts w:ascii="Calibri" w:hAnsi="Calibri" w:cs="Calibri"/>
                <w:b/>
                <w:bCs/>
                <w:sz w:val="20"/>
                <w:szCs w:val="20"/>
              </w:rPr>
            </w:pPr>
            <w:r w:rsidRPr="00A34F46">
              <w:rPr>
                <w:rFonts w:ascii="Calibri" w:hAnsi="Calibri" w:cs="Calibri"/>
                <w:b/>
                <w:bCs/>
                <w:sz w:val="20"/>
                <w:szCs w:val="20"/>
              </w:rPr>
              <w:t>D1</w:t>
            </w:r>
            <w:r w:rsidR="008F0645" w:rsidRPr="00A34F46">
              <w:rPr>
                <w:rFonts w:ascii="Calibri" w:hAnsi="Calibri" w:cs="Calibri"/>
                <w:b/>
                <w:bCs/>
                <w:sz w:val="20"/>
                <w:szCs w:val="20"/>
              </w:rPr>
              <w:t>0</w:t>
            </w:r>
            <w:r w:rsidR="000020FF" w:rsidRPr="00A34F46">
              <w:rPr>
                <w:rFonts w:ascii="Calibri" w:hAnsi="Calibri" w:cs="Calibri"/>
                <w:b/>
                <w:bCs/>
                <w:sz w:val="20"/>
                <w:szCs w:val="20"/>
              </w:rPr>
              <w:t>r</w:t>
            </w:r>
          </w:p>
        </w:tc>
        <w:tc>
          <w:tcPr>
            <w:tcW w:w="7447" w:type="dxa"/>
            <w:gridSpan w:val="2"/>
          </w:tcPr>
          <w:p w14:paraId="72AC00A1" w14:textId="0B45C6A9" w:rsidR="0028191F" w:rsidRPr="00A34F46" w:rsidRDefault="00A34F46" w:rsidP="007C5207">
            <w:pPr>
              <w:rPr>
                <w:rFonts w:ascii="Calibri" w:hAnsi="Calibri" w:cs="Calibri"/>
                <w:sz w:val="20"/>
                <w:szCs w:val="20"/>
              </w:rPr>
            </w:pPr>
            <w:r w:rsidRPr="00A34F46">
              <w:rPr>
                <w:rFonts w:ascii="Calibri" w:hAnsi="Calibri" w:cs="Calibri"/>
                <w:sz w:val="20"/>
                <w:szCs w:val="20"/>
              </w:rPr>
              <w:t>The teacher takes initiative to grow and develop with colleagues through interactions that enhance practice and support student learning.</w:t>
            </w:r>
          </w:p>
        </w:tc>
      </w:tr>
      <w:tr w:rsidR="0028191F" w:rsidRPr="00A34F46" w14:paraId="29418DDB" w14:textId="77777777" w:rsidTr="009F7A2A">
        <w:tc>
          <w:tcPr>
            <w:tcW w:w="1479" w:type="dxa"/>
          </w:tcPr>
          <w:p w14:paraId="7F41FA1D" w14:textId="3AB3F516" w:rsidR="0028191F" w:rsidRPr="00A34F46" w:rsidRDefault="0028191F" w:rsidP="001B38CF">
            <w:pPr>
              <w:jc w:val="center"/>
              <w:rPr>
                <w:rFonts w:ascii="Calibri" w:hAnsi="Calibri" w:cs="Calibri"/>
                <w:b/>
                <w:bCs/>
                <w:sz w:val="20"/>
                <w:szCs w:val="20"/>
              </w:rPr>
            </w:pPr>
            <w:r w:rsidRPr="00A34F46">
              <w:rPr>
                <w:rFonts w:ascii="Calibri" w:hAnsi="Calibri" w:cs="Calibri"/>
                <w:b/>
                <w:bCs/>
                <w:sz w:val="20"/>
                <w:szCs w:val="20"/>
              </w:rPr>
              <w:t>D</w:t>
            </w:r>
            <w:r w:rsidR="00827FAD" w:rsidRPr="00A34F46">
              <w:rPr>
                <w:rFonts w:ascii="Calibri" w:hAnsi="Calibri" w:cs="Calibri"/>
                <w:b/>
                <w:bCs/>
                <w:sz w:val="20"/>
                <w:szCs w:val="20"/>
              </w:rPr>
              <w:t>1</w:t>
            </w:r>
            <w:r w:rsidR="008F0645" w:rsidRPr="00A34F46">
              <w:rPr>
                <w:rFonts w:ascii="Calibri" w:hAnsi="Calibri" w:cs="Calibri"/>
                <w:b/>
                <w:bCs/>
                <w:sz w:val="20"/>
                <w:szCs w:val="20"/>
              </w:rPr>
              <w:t>0</w:t>
            </w:r>
            <w:r w:rsidR="000020FF" w:rsidRPr="00A34F46">
              <w:rPr>
                <w:rFonts w:ascii="Calibri" w:hAnsi="Calibri" w:cs="Calibri"/>
                <w:b/>
                <w:bCs/>
                <w:sz w:val="20"/>
                <w:szCs w:val="20"/>
              </w:rPr>
              <w:t>s</w:t>
            </w:r>
          </w:p>
        </w:tc>
        <w:tc>
          <w:tcPr>
            <w:tcW w:w="7447" w:type="dxa"/>
            <w:gridSpan w:val="2"/>
          </w:tcPr>
          <w:p w14:paraId="21252678" w14:textId="3722C9FA" w:rsidR="0028191F" w:rsidRPr="00A34F46" w:rsidRDefault="00A34F46" w:rsidP="007C5207">
            <w:pPr>
              <w:rPr>
                <w:rFonts w:ascii="Calibri" w:hAnsi="Calibri" w:cs="Calibri"/>
                <w:sz w:val="20"/>
                <w:szCs w:val="20"/>
              </w:rPr>
            </w:pPr>
            <w:r w:rsidRPr="00A34F46">
              <w:rPr>
                <w:rFonts w:ascii="Calibri" w:hAnsi="Calibri" w:cs="Calibri"/>
                <w:sz w:val="20"/>
                <w:szCs w:val="20"/>
              </w:rPr>
              <w:t>The teacher takes responsibility for contributing to and advancing the profession.</w:t>
            </w:r>
          </w:p>
        </w:tc>
      </w:tr>
      <w:tr w:rsidR="000020FF" w:rsidRPr="00A34F46" w14:paraId="1857B2A8" w14:textId="77777777" w:rsidTr="009F7A2A">
        <w:tc>
          <w:tcPr>
            <w:tcW w:w="1479" w:type="dxa"/>
          </w:tcPr>
          <w:p w14:paraId="563D8BDA" w14:textId="24CE2662" w:rsidR="000020FF" w:rsidRPr="00A34F46" w:rsidRDefault="000020FF" w:rsidP="001B38CF">
            <w:pPr>
              <w:jc w:val="center"/>
              <w:rPr>
                <w:rFonts w:ascii="Calibri" w:hAnsi="Calibri" w:cs="Calibri"/>
                <w:b/>
                <w:bCs/>
                <w:sz w:val="20"/>
                <w:szCs w:val="20"/>
              </w:rPr>
            </w:pPr>
            <w:r w:rsidRPr="00A34F46">
              <w:rPr>
                <w:rFonts w:ascii="Calibri" w:hAnsi="Calibri" w:cs="Calibri"/>
                <w:b/>
                <w:bCs/>
                <w:sz w:val="20"/>
                <w:szCs w:val="20"/>
              </w:rPr>
              <w:t>D10</w:t>
            </w:r>
            <w:r w:rsidRPr="00A34F46">
              <w:rPr>
                <w:rFonts w:ascii="Calibri" w:hAnsi="Calibri" w:cs="Calibri"/>
                <w:b/>
                <w:bCs/>
                <w:sz w:val="20"/>
                <w:szCs w:val="20"/>
              </w:rPr>
              <w:t>t</w:t>
            </w:r>
          </w:p>
        </w:tc>
        <w:tc>
          <w:tcPr>
            <w:tcW w:w="7447" w:type="dxa"/>
            <w:gridSpan w:val="2"/>
          </w:tcPr>
          <w:p w14:paraId="122B0B28" w14:textId="19BAEE5E" w:rsidR="000020FF" w:rsidRPr="00A34F46" w:rsidRDefault="00A34F46" w:rsidP="007C5207">
            <w:pPr>
              <w:rPr>
                <w:rFonts w:ascii="Calibri" w:hAnsi="Calibri" w:cs="Calibri"/>
                <w:sz w:val="20"/>
                <w:szCs w:val="20"/>
              </w:rPr>
            </w:pPr>
            <w:r w:rsidRPr="00A34F46">
              <w:rPr>
                <w:rFonts w:ascii="Calibri" w:hAnsi="Calibri" w:cs="Calibri"/>
                <w:sz w:val="20"/>
                <w:szCs w:val="20"/>
              </w:rPr>
              <w:t>The teacher embraces the challenge of continuous improvement and change.</w:t>
            </w:r>
          </w:p>
        </w:tc>
      </w:tr>
    </w:tbl>
    <w:p w14:paraId="0A58A75F" w14:textId="77777777" w:rsidR="00E367D2" w:rsidRDefault="00E367D2" w:rsidP="00B953E1">
      <w:pPr>
        <w:rPr>
          <w:rFonts w:ascii="Calibri" w:hAnsi="Calibri" w:cs="Calibri"/>
          <w:b/>
          <w:bCs/>
          <w:sz w:val="22"/>
          <w:szCs w:val="22"/>
        </w:rPr>
      </w:pPr>
    </w:p>
    <w:p w14:paraId="1F478E7D" w14:textId="77777777" w:rsidR="00E367D2" w:rsidRDefault="00E367D2">
      <w:pPr>
        <w:rPr>
          <w:rFonts w:ascii="Calibri" w:hAnsi="Calibri" w:cs="Calibri"/>
          <w:b/>
          <w:bCs/>
          <w:sz w:val="22"/>
          <w:szCs w:val="22"/>
        </w:rPr>
      </w:pPr>
      <w:r>
        <w:rPr>
          <w:rFonts w:ascii="Calibri" w:hAnsi="Calibri" w:cs="Calibri"/>
          <w:b/>
          <w:bCs/>
          <w:sz w:val="22"/>
          <w:szCs w:val="22"/>
        </w:rPr>
        <w:br w:type="page"/>
      </w:r>
    </w:p>
    <w:p w14:paraId="52AD9F72" w14:textId="340D7FB8" w:rsidR="00A550AB" w:rsidRPr="00A550AB" w:rsidRDefault="00A550AB" w:rsidP="009F7A2A">
      <w:pPr>
        <w:shd w:val="clear" w:color="auto" w:fill="D9F2D0" w:themeFill="accent6" w:themeFillTint="33"/>
        <w:rPr>
          <w:rFonts w:ascii="Calibri" w:hAnsi="Calibri" w:cs="Calibri"/>
          <w:b/>
          <w:bCs/>
          <w:sz w:val="22"/>
          <w:szCs w:val="22"/>
        </w:rPr>
      </w:pPr>
      <w:r w:rsidRPr="00A550AB">
        <w:rPr>
          <w:rFonts w:ascii="Calibri" w:hAnsi="Calibri" w:cs="Calibri"/>
          <w:b/>
          <w:bCs/>
          <w:sz w:val="22"/>
          <w:szCs w:val="22"/>
        </w:rPr>
        <w:lastRenderedPageBreak/>
        <w:t>C. PORTFOLIO (Begins Day One – Submitted at End)</w:t>
      </w:r>
    </w:p>
    <w:p w14:paraId="69CAB386" w14:textId="77777777" w:rsidR="00A550AB" w:rsidRPr="00A550AB" w:rsidRDefault="00A550AB" w:rsidP="00A550AB">
      <w:pPr>
        <w:rPr>
          <w:rFonts w:ascii="Calibri" w:hAnsi="Calibri" w:cs="Calibri"/>
          <w:b/>
          <w:bCs/>
          <w:sz w:val="22"/>
          <w:szCs w:val="22"/>
        </w:rPr>
      </w:pPr>
      <w:r w:rsidRPr="00A550AB">
        <w:rPr>
          <w:rFonts w:ascii="Calibri" w:hAnsi="Calibri" w:cs="Calibri"/>
          <w:b/>
          <w:bCs/>
          <w:sz w:val="22"/>
          <w:szCs w:val="22"/>
        </w:rPr>
        <w:t>Portfolio Template</w:t>
      </w:r>
    </w:p>
    <w:p w14:paraId="3CDDAA7D" w14:textId="77777777" w:rsidR="004A027D" w:rsidRPr="004A027D" w:rsidRDefault="004A027D" w:rsidP="004A027D">
      <w:pPr>
        <w:rPr>
          <w:rFonts w:ascii="Calibri" w:hAnsi="Calibri" w:cs="Calibri"/>
          <w:sz w:val="22"/>
          <w:szCs w:val="22"/>
        </w:rPr>
      </w:pPr>
      <w:r w:rsidRPr="004A027D">
        <w:rPr>
          <w:rFonts w:ascii="Calibri" w:hAnsi="Calibri" w:cs="Calibri"/>
          <w:sz w:val="22"/>
          <w:szCs w:val="22"/>
        </w:rPr>
        <w:t xml:space="preserve">The portfolio is </w:t>
      </w:r>
      <w:r w:rsidRPr="004A027D">
        <w:rPr>
          <w:rFonts w:ascii="Calibri" w:hAnsi="Calibri" w:cs="Calibri"/>
          <w:b/>
          <w:bCs/>
          <w:sz w:val="22"/>
          <w:szCs w:val="22"/>
        </w:rPr>
        <w:t>started on Day 1</w:t>
      </w:r>
      <w:r w:rsidRPr="004A027D">
        <w:rPr>
          <w:rFonts w:ascii="Calibri" w:hAnsi="Calibri" w:cs="Calibri"/>
          <w:sz w:val="22"/>
          <w:szCs w:val="22"/>
        </w:rPr>
        <w:t xml:space="preserve"> and maintained throughout the program. Candidates upload entries weekly and curate toward the final submission.</w:t>
      </w:r>
    </w:p>
    <w:p w14:paraId="793FF365" w14:textId="14A8FD0D" w:rsidR="004A027D" w:rsidRPr="004A027D" w:rsidRDefault="004A027D" w:rsidP="004A027D">
      <w:pPr>
        <w:rPr>
          <w:rFonts w:ascii="Calibri" w:hAnsi="Calibri" w:cs="Calibri"/>
          <w:sz w:val="22"/>
          <w:szCs w:val="22"/>
        </w:rPr>
      </w:pPr>
      <w:r w:rsidRPr="004A027D">
        <w:rPr>
          <w:rFonts w:ascii="Calibri" w:hAnsi="Calibri" w:cs="Calibri"/>
          <w:b/>
          <w:bCs/>
          <w:sz w:val="22"/>
          <w:szCs w:val="22"/>
        </w:rPr>
        <w:t>Section 1 — Identity as an Educator</w:t>
      </w:r>
      <w:r w:rsidR="00E6019A">
        <w:rPr>
          <w:rFonts w:ascii="Calibri" w:hAnsi="Calibri" w:cs="Calibri"/>
          <w:b/>
          <w:bCs/>
          <w:sz w:val="22"/>
          <w:szCs w:val="22"/>
        </w:rPr>
        <w:t xml:space="preserve"> </w:t>
      </w:r>
      <w:r w:rsidRPr="004A027D">
        <w:rPr>
          <w:rFonts w:ascii="Calibri" w:hAnsi="Calibri" w:cs="Calibri"/>
          <w:i/>
          <w:iCs/>
          <w:sz w:val="22"/>
          <w:szCs w:val="22"/>
        </w:rPr>
        <w:t>(Professional Dispositions Standards)</w:t>
      </w:r>
    </w:p>
    <w:p w14:paraId="25696FD1" w14:textId="77777777" w:rsidR="004A027D" w:rsidRPr="004A027D" w:rsidRDefault="004A027D" w:rsidP="004A027D">
      <w:pPr>
        <w:rPr>
          <w:rFonts w:ascii="Calibri" w:hAnsi="Calibri" w:cs="Calibri"/>
          <w:sz w:val="22"/>
          <w:szCs w:val="22"/>
        </w:rPr>
      </w:pPr>
      <w:r w:rsidRPr="004A027D">
        <w:rPr>
          <w:rFonts w:ascii="Calibri" w:hAnsi="Calibri" w:cs="Calibri"/>
          <w:b/>
          <w:bCs/>
          <w:sz w:val="22"/>
          <w:szCs w:val="22"/>
        </w:rPr>
        <w:t>Purpose:</w:t>
      </w:r>
      <w:r w:rsidRPr="004A027D">
        <w:rPr>
          <w:rFonts w:ascii="Calibri" w:hAnsi="Calibri" w:cs="Calibri"/>
          <w:sz w:val="22"/>
          <w:szCs w:val="22"/>
        </w:rPr>
        <w:t xml:space="preserve"> To document the evolution of the teacher’s self-awareness, emotional maturity, worldview, and ethics.</w:t>
      </w:r>
    </w:p>
    <w:p w14:paraId="58F35DCC" w14:textId="77777777" w:rsidR="004A027D" w:rsidRPr="004A027D" w:rsidRDefault="004A027D" w:rsidP="00E6019A">
      <w:pPr>
        <w:spacing w:after="0"/>
        <w:rPr>
          <w:rFonts w:ascii="Calibri" w:hAnsi="Calibri" w:cs="Calibri"/>
          <w:sz w:val="22"/>
          <w:szCs w:val="22"/>
        </w:rPr>
      </w:pPr>
      <w:r w:rsidRPr="004A027D">
        <w:rPr>
          <w:rFonts w:ascii="Calibri" w:hAnsi="Calibri" w:cs="Calibri"/>
          <w:b/>
          <w:bCs/>
          <w:sz w:val="22"/>
          <w:szCs w:val="22"/>
        </w:rPr>
        <w:t>Contents:</w:t>
      </w:r>
    </w:p>
    <w:p w14:paraId="0B622FC8" w14:textId="77777777" w:rsidR="004A027D" w:rsidRPr="004A027D" w:rsidRDefault="004A027D" w:rsidP="007809A5">
      <w:pPr>
        <w:numPr>
          <w:ilvl w:val="0"/>
          <w:numId w:val="60"/>
        </w:numPr>
        <w:spacing w:after="0"/>
        <w:rPr>
          <w:rFonts w:ascii="Calibri" w:hAnsi="Calibri" w:cs="Calibri"/>
          <w:sz w:val="22"/>
          <w:szCs w:val="22"/>
        </w:rPr>
      </w:pPr>
      <w:r w:rsidRPr="004A027D">
        <w:rPr>
          <w:rFonts w:ascii="Calibri" w:hAnsi="Calibri" w:cs="Calibri"/>
          <w:sz w:val="22"/>
          <w:szCs w:val="22"/>
        </w:rPr>
        <w:t>Personal Narrative at Entry (first week)</w:t>
      </w:r>
    </w:p>
    <w:p w14:paraId="50CFC8DF" w14:textId="77777777" w:rsidR="004A027D" w:rsidRPr="004A027D" w:rsidRDefault="004A027D" w:rsidP="007809A5">
      <w:pPr>
        <w:numPr>
          <w:ilvl w:val="0"/>
          <w:numId w:val="60"/>
        </w:numPr>
        <w:spacing w:after="0"/>
        <w:rPr>
          <w:rFonts w:ascii="Calibri" w:hAnsi="Calibri" w:cs="Calibri"/>
          <w:sz w:val="22"/>
          <w:szCs w:val="22"/>
        </w:rPr>
      </w:pPr>
      <w:r w:rsidRPr="004A027D">
        <w:rPr>
          <w:rFonts w:ascii="Calibri" w:hAnsi="Calibri" w:cs="Calibri"/>
          <w:sz w:val="22"/>
          <w:szCs w:val="22"/>
        </w:rPr>
        <w:t>Key Journal Excerpts (across modules)</w:t>
      </w:r>
    </w:p>
    <w:p w14:paraId="4E59FC36" w14:textId="77777777" w:rsidR="004A027D" w:rsidRPr="004A027D" w:rsidRDefault="004A027D" w:rsidP="007809A5">
      <w:pPr>
        <w:numPr>
          <w:ilvl w:val="0"/>
          <w:numId w:val="60"/>
        </w:numPr>
        <w:spacing w:after="0"/>
        <w:rPr>
          <w:rFonts w:ascii="Calibri" w:hAnsi="Calibri" w:cs="Calibri"/>
          <w:sz w:val="22"/>
          <w:szCs w:val="22"/>
        </w:rPr>
      </w:pPr>
      <w:r w:rsidRPr="004A027D">
        <w:rPr>
          <w:rFonts w:ascii="Calibri" w:hAnsi="Calibri" w:cs="Calibri"/>
          <w:sz w:val="22"/>
          <w:szCs w:val="22"/>
        </w:rPr>
        <w:t>Reflection on Emotional Patterns and Transformations</w:t>
      </w:r>
    </w:p>
    <w:p w14:paraId="6D2D7E5A" w14:textId="77777777" w:rsidR="004A027D" w:rsidRPr="004A027D" w:rsidRDefault="004A027D" w:rsidP="007809A5">
      <w:pPr>
        <w:numPr>
          <w:ilvl w:val="0"/>
          <w:numId w:val="60"/>
        </w:numPr>
        <w:rPr>
          <w:rFonts w:ascii="Calibri" w:hAnsi="Calibri" w:cs="Calibri"/>
          <w:sz w:val="22"/>
          <w:szCs w:val="22"/>
        </w:rPr>
      </w:pPr>
      <w:r w:rsidRPr="004A027D">
        <w:rPr>
          <w:rFonts w:ascii="Calibri" w:hAnsi="Calibri" w:cs="Calibri"/>
          <w:sz w:val="22"/>
          <w:szCs w:val="22"/>
        </w:rPr>
        <w:t>Self-Care Practice Record</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97"/>
        <w:gridCol w:w="1578"/>
        <w:gridCol w:w="4441"/>
      </w:tblGrid>
      <w:tr w:rsidR="004A027D" w:rsidRPr="004A027D" w14:paraId="1D28BA6E" w14:textId="77777777" w:rsidTr="00E6019A">
        <w:trPr>
          <w:tblHeader/>
          <w:tblCellSpacing w:w="15" w:type="dxa"/>
        </w:trPr>
        <w:tc>
          <w:tcPr>
            <w:tcW w:w="0" w:type="auto"/>
            <w:vAlign w:val="center"/>
            <w:hideMark/>
          </w:tcPr>
          <w:p w14:paraId="055541A1" w14:textId="77777777" w:rsidR="004A027D" w:rsidRPr="004A027D" w:rsidRDefault="004A027D" w:rsidP="00E6019A">
            <w:pPr>
              <w:spacing w:after="0"/>
              <w:rPr>
                <w:rFonts w:ascii="Calibri" w:hAnsi="Calibri" w:cs="Calibri"/>
                <w:b/>
                <w:bCs/>
                <w:sz w:val="22"/>
                <w:szCs w:val="22"/>
              </w:rPr>
            </w:pPr>
            <w:r w:rsidRPr="004A027D">
              <w:rPr>
                <w:rFonts w:ascii="Calibri" w:hAnsi="Calibri" w:cs="Calibri"/>
                <w:b/>
                <w:bCs/>
                <w:sz w:val="22"/>
                <w:szCs w:val="22"/>
              </w:rPr>
              <w:t>Professional Standard(s) Demonstrated</w:t>
            </w:r>
          </w:p>
        </w:tc>
        <w:tc>
          <w:tcPr>
            <w:tcW w:w="0" w:type="auto"/>
            <w:vAlign w:val="center"/>
            <w:hideMark/>
          </w:tcPr>
          <w:p w14:paraId="32C36593" w14:textId="77777777" w:rsidR="004A027D" w:rsidRPr="004A027D" w:rsidRDefault="004A027D" w:rsidP="00E6019A">
            <w:pPr>
              <w:spacing w:after="0"/>
              <w:rPr>
                <w:rFonts w:ascii="Calibri" w:hAnsi="Calibri" w:cs="Calibri"/>
                <w:b/>
                <w:bCs/>
                <w:sz w:val="22"/>
                <w:szCs w:val="22"/>
              </w:rPr>
            </w:pPr>
            <w:r w:rsidRPr="004A027D">
              <w:rPr>
                <w:rFonts w:ascii="Calibri" w:hAnsi="Calibri" w:cs="Calibri"/>
                <w:b/>
                <w:bCs/>
                <w:sz w:val="22"/>
                <w:szCs w:val="22"/>
              </w:rPr>
              <w:t>Artifact(s) Included</w:t>
            </w:r>
          </w:p>
        </w:tc>
        <w:tc>
          <w:tcPr>
            <w:tcW w:w="0" w:type="auto"/>
            <w:vAlign w:val="center"/>
            <w:hideMark/>
          </w:tcPr>
          <w:p w14:paraId="0D1C9910" w14:textId="77777777" w:rsidR="004A027D" w:rsidRPr="004A027D" w:rsidRDefault="004A027D" w:rsidP="00E6019A">
            <w:pPr>
              <w:spacing w:after="0"/>
              <w:rPr>
                <w:rFonts w:ascii="Calibri" w:hAnsi="Calibri" w:cs="Calibri"/>
                <w:b/>
                <w:bCs/>
                <w:sz w:val="22"/>
                <w:szCs w:val="22"/>
              </w:rPr>
            </w:pPr>
            <w:r w:rsidRPr="004A027D">
              <w:rPr>
                <w:rFonts w:ascii="Calibri" w:hAnsi="Calibri" w:cs="Calibri"/>
                <w:b/>
                <w:bCs/>
                <w:sz w:val="22"/>
                <w:szCs w:val="22"/>
              </w:rPr>
              <w:t>Annotation / Why This Evidence Matters (200–300 words each)</w:t>
            </w:r>
          </w:p>
        </w:tc>
      </w:tr>
      <w:tr w:rsidR="004A027D" w:rsidRPr="004A027D" w14:paraId="5CB2A8E3" w14:textId="77777777" w:rsidTr="006C5514">
        <w:trPr>
          <w:tblCellSpacing w:w="15" w:type="dxa"/>
        </w:trPr>
        <w:tc>
          <w:tcPr>
            <w:tcW w:w="0" w:type="auto"/>
            <w:vAlign w:val="center"/>
          </w:tcPr>
          <w:p w14:paraId="3E84C99B" w14:textId="54EFC7CE" w:rsidR="004A027D" w:rsidRPr="004A027D" w:rsidRDefault="004A027D" w:rsidP="00E6019A">
            <w:pPr>
              <w:spacing w:after="0"/>
              <w:rPr>
                <w:rFonts w:ascii="Calibri" w:hAnsi="Calibri" w:cs="Calibri"/>
                <w:sz w:val="22"/>
                <w:szCs w:val="22"/>
              </w:rPr>
            </w:pPr>
          </w:p>
        </w:tc>
        <w:tc>
          <w:tcPr>
            <w:tcW w:w="0" w:type="auto"/>
            <w:vAlign w:val="center"/>
            <w:hideMark/>
          </w:tcPr>
          <w:p w14:paraId="07370944" w14:textId="77777777" w:rsidR="004A027D" w:rsidRPr="004A027D" w:rsidRDefault="004A027D" w:rsidP="00E6019A">
            <w:pPr>
              <w:spacing w:after="0"/>
              <w:rPr>
                <w:rFonts w:ascii="Calibri" w:hAnsi="Calibri" w:cs="Calibri"/>
                <w:sz w:val="22"/>
                <w:szCs w:val="22"/>
              </w:rPr>
            </w:pPr>
          </w:p>
        </w:tc>
        <w:tc>
          <w:tcPr>
            <w:tcW w:w="0" w:type="auto"/>
            <w:vAlign w:val="center"/>
            <w:hideMark/>
          </w:tcPr>
          <w:p w14:paraId="656B33E4" w14:textId="77777777" w:rsidR="004A027D" w:rsidRPr="004A027D" w:rsidRDefault="004A027D" w:rsidP="00E6019A">
            <w:pPr>
              <w:spacing w:after="0"/>
              <w:rPr>
                <w:rFonts w:ascii="Calibri" w:hAnsi="Calibri" w:cs="Calibri"/>
                <w:sz w:val="22"/>
                <w:szCs w:val="22"/>
              </w:rPr>
            </w:pPr>
          </w:p>
        </w:tc>
      </w:tr>
      <w:tr w:rsidR="004A027D" w:rsidRPr="004A027D" w14:paraId="10323C5D" w14:textId="77777777" w:rsidTr="006C5514">
        <w:trPr>
          <w:tblCellSpacing w:w="15" w:type="dxa"/>
        </w:trPr>
        <w:tc>
          <w:tcPr>
            <w:tcW w:w="0" w:type="auto"/>
            <w:vAlign w:val="center"/>
          </w:tcPr>
          <w:p w14:paraId="4D05FE5B" w14:textId="0DD109AC" w:rsidR="004A027D" w:rsidRPr="004A027D" w:rsidRDefault="004A027D" w:rsidP="00E6019A">
            <w:pPr>
              <w:spacing w:after="0"/>
              <w:rPr>
                <w:rFonts w:ascii="Calibri" w:hAnsi="Calibri" w:cs="Calibri"/>
                <w:sz w:val="22"/>
                <w:szCs w:val="22"/>
              </w:rPr>
            </w:pPr>
          </w:p>
        </w:tc>
        <w:tc>
          <w:tcPr>
            <w:tcW w:w="0" w:type="auto"/>
            <w:vAlign w:val="center"/>
            <w:hideMark/>
          </w:tcPr>
          <w:p w14:paraId="79FBC67E" w14:textId="77777777" w:rsidR="004A027D" w:rsidRPr="004A027D" w:rsidRDefault="004A027D" w:rsidP="00E6019A">
            <w:pPr>
              <w:spacing w:after="0"/>
              <w:rPr>
                <w:rFonts w:ascii="Calibri" w:hAnsi="Calibri" w:cs="Calibri"/>
                <w:sz w:val="22"/>
                <w:szCs w:val="22"/>
              </w:rPr>
            </w:pPr>
          </w:p>
        </w:tc>
        <w:tc>
          <w:tcPr>
            <w:tcW w:w="0" w:type="auto"/>
            <w:vAlign w:val="center"/>
            <w:hideMark/>
          </w:tcPr>
          <w:p w14:paraId="4AFABD05" w14:textId="77777777" w:rsidR="004A027D" w:rsidRPr="004A027D" w:rsidRDefault="004A027D" w:rsidP="00E6019A">
            <w:pPr>
              <w:spacing w:after="0"/>
              <w:rPr>
                <w:rFonts w:ascii="Calibri" w:hAnsi="Calibri" w:cs="Calibri"/>
                <w:sz w:val="22"/>
                <w:szCs w:val="22"/>
              </w:rPr>
            </w:pPr>
          </w:p>
        </w:tc>
      </w:tr>
      <w:tr w:rsidR="004A027D" w:rsidRPr="004A027D" w14:paraId="4E6A86CE" w14:textId="77777777" w:rsidTr="006C5514">
        <w:trPr>
          <w:tblCellSpacing w:w="15" w:type="dxa"/>
        </w:trPr>
        <w:tc>
          <w:tcPr>
            <w:tcW w:w="0" w:type="auto"/>
            <w:vAlign w:val="center"/>
          </w:tcPr>
          <w:p w14:paraId="72428390" w14:textId="276CCB2D" w:rsidR="004A027D" w:rsidRPr="004A027D" w:rsidRDefault="004A027D" w:rsidP="00E6019A">
            <w:pPr>
              <w:spacing w:after="0"/>
              <w:rPr>
                <w:rFonts w:ascii="Calibri" w:hAnsi="Calibri" w:cs="Calibri"/>
                <w:sz w:val="22"/>
                <w:szCs w:val="22"/>
              </w:rPr>
            </w:pPr>
          </w:p>
        </w:tc>
        <w:tc>
          <w:tcPr>
            <w:tcW w:w="0" w:type="auto"/>
            <w:vAlign w:val="center"/>
            <w:hideMark/>
          </w:tcPr>
          <w:p w14:paraId="7CBE2BF6" w14:textId="77777777" w:rsidR="004A027D" w:rsidRPr="004A027D" w:rsidRDefault="004A027D" w:rsidP="00E6019A">
            <w:pPr>
              <w:spacing w:after="0"/>
              <w:rPr>
                <w:rFonts w:ascii="Calibri" w:hAnsi="Calibri" w:cs="Calibri"/>
                <w:sz w:val="22"/>
                <w:szCs w:val="22"/>
              </w:rPr>
            </w:pPr>
          </w:p>
        </w:tc>
        <w:tc>
          <w:tcPr>
            <w:tcW w:w="0" w:type="auto"/>
            <w:vAlign w:val="center"/>
            <w:hideMark/>
          </w:tcPr>
          <w:p w14:paraId="26A977ED" w14:textId="77777777" w:rsidR="004A027D" w:rsidRPr="004A027D" w:rsidRDefault="004A027D" w:rsidP="00E6019A">
            <w:pPr>
              <w:spacing w:after="0"/>
              <w:rPr>
                <w:rFonts w:ascii="Calibri" w:hAnsi="Calibri" w:cs="Calibri"/>
                <w:sz w:val="22"/>
                <w:szCs w:val="22"/>
              </w:rPr>
            </w:pPr>
          </w:p>
        </w:tc>
      </w:tr>
      <w:tr w:rsidR="004A027D" w:rsidRPr="004A027D" w14:paraId="5AD82356" w14:textId="77777777" w:rsidTr="006C5514">
        <w:trPr>
          <w:tblCellSpacing w:w="15" w:type="dxa"/>
        </w:trPr>
        <w:tc>
          <w:tcPr>
            <w:tcW w:w="0" w:type="auto"/>
            <w:vAlign w:val="center"/>
          </w:tcPr>
          <w:p w14:paraId="67C26027" w14:textId="13BB3FF6" w:rsidR="004A027D" w:rsidRPr="004A027D" w:rsidRDefault="004A027D" w:rsidP="00E6019A">
            <w:pPr>
              <w:spacing w:after="0"/>
              <w:rPr>
                <w:rFonts w:ascii="Calibri" w:hAnsi="Calibri" w:cs="Calibri"/>
                <w:sz w:val="22"/>
                <w:szCs w:val="22"/>
              </w:rPr>
            </w:pPr>
          </w:p>
        </w:tc>
        <w:tc>
          <w:tcPr>
            <w:tcW w:w="0" w:type="auto"/>
            <w:vAlign w:val="center"/>
            <w:hideMark/>
          </w:tcPr>
          <w:p w14:paraId="26EFB7C6" w14:textId="77777777" w:rsidR="004A027D" w:rsidRPr="004A027D" w:rsidRDefault="004A027D" w:rsidP="00E6019A">
            <w:pPr>
              <w:spacing w:after="0"/>
              <w:rPr>
                <w:rFonts w:ascii="Calibri" w:hAnsi="Calibri" w:cs="Calibri"/>
                <w:sz w:val="22"/>
                <w:szCs w:val="22"/>
              </w:rPr>
            </w:pPr>
          </w:p>
        </w:tc>
        <w:tc>
          <w:tcPr>
            <w:tcW w:w="0" w:type="auto"/>
            <w:vAlign w:val="center"/>
            <w:hideMark/>
          </w:tcPr>
          <w:p w14:paraId="5569E738" w14:textId="77777777" w:rsidR="004A027D" w:rsidRPr="004A027D" w:rsidRDefault="004A027D" w:rsidP="00E6019A">
            <w:pPr>
              <w:spacing w:after="0"/>
              <w:rPr>
                <w:rFonts w:ascii="Calibri" w:hAnsi="Calibri" w:cs="Calibri"/>
                <w:sz w:val="22"/>
                <w:szCs w:val="22"/>
              </w:rPr>
            </w:pPr>
          </w:p>
        </w:tc>
      </w:tr>
    </w:tbl>
    <w:p w14:paraId="30D08BD6" w14:textId="71E31D5A" w:rsidR="004A027D" w:rsidRPr="004A027D" w:rsidRDefault="004A027D" w:rsidP="004A027D">
      <w:pPr>
        <w:rPr>
          <w:rFonts w:ascii="Calibri" w:hAnsi="Calibri" w:cs="Calibri"/>
          <w:sz w:val="22"/>
          <w:szCs w:val="22"/>
        </w:rPr>
      </w:pPr>
    </w:p>
    <w:p w14:paraId="210F51B4" w14:textId="368C2385" w:rsidR="004A027D" w:rsidRPr="004A027D" w:rsidRDefault="004A027D" w:rsidP="004A027D">
      <w:pPr>
        <w:rPr>
          <w:rFonts w:ascii="Calibri" w:hAnsi="Calibri" w:cs="Calibri"/>
          <w:sz w:val="22"/>
          <w:szCs w:val="22"/>
        </w:rPr>
      </w:pPr>
      <w:r w:rsidRPr="004A027D">
        <w:rPr>
          <w:rFonts w:ascii="Calibri" w:hAnsi="Calibri" w:cs="Calibri"/>
          <w:b/>
          <w:bCs/>
          <w:sz w:val="22"/>
          <w:szCs w:val="22"/>
        </w:rPr>
        <w:t>Section 2 — Understanding the Learner</w:t>
      </w:r>
      <w:r w:rsidR="00E6019A">
        <w:rPr>
          <w:rFonts w:ascii="Calibri" w:hAnsi="Calibri" w:cs="Calibri"/>
          <w:b/>
          <w:bCs/>
          <w:sz w:val="22"/>
          <w:szCs w:val="22"/>
        </w:rPr>
        <w:t xml:space="preserve"> </w:t>
      </w:r>
      <w:r w:rsidRPr="004A027D">
        <w:rPr>
          <w:rFonts w:ascii="Calibri" w:hAnsi="Calibri" w:cs="Calibri"/>
          <w:i/>
          <w:iCs/>
          <w:sz w:val="22"/>
          <w:szCs w:val="22"/>
        </w:rPr>
        <w:t>(Knowledge + Skills Standards)</w:t>
      </w:r>
    </w:p>
    <w:p w14:paraId="63BE3849" w14:textId="77777777" w:rsidR="004A027D" w:rsidRPr="004A027D" w:rsidRDefault="004A027D" w:rsidP="004A027D">
      <w:pPr>
        <w:rPr>
          <w:rFonts w:ascii="Calibri" w:hAnsi="Calibri" w:cs="Calibri"/>
          <w:sz w:val="22"/>
          <w:szCs w:val="22"/>
        </w:rPr>
      </w:pPr>
      <w:r w:rsidRPr="004A027D">
        <w:rPr>
          <w:rFonts w:ascii="Calibri" w:hAnsi="Calibri" w:cs="Calibri"/>
          <w:b/>
          <w:bCs/>
          <w:sz w:val="22"/>
          <w:szCs w:val="22"/>
        </w:rPr>
        <w:t>Purpose:</w:t>
      </w:r>
      <w:r w:rsidRPr="004A027D">
        <w:rPr>
          <w:rFonts w:ascii="Calibri" w:hAnsi="Calibri" w:cs="Calibri"/>
          <w:sz w:val="22"/>
          <w:szCs w:val="22"/>
        </w:rPr>
        <w:t xml:space="preserve"> To show deep understanding of learners in real contexts.</w:t>
      </w:r>
    </w:p>
    <w:p w14:paraId="138236D1" w14:textId="77777777" w:rsidR="004A027D" w:rsidRPr="004A027D" w:rsidRDefault="004A027D" w:rsidP="00E6019A">
      <w:pPr>
        <w:spacing w:after="0"/>
        <w:rPr>
          <w:rFonts w:ascii="Calibri" w:hAnsi="Calibri" w:cs="Calibri"/>
          <w:sz w:val="22"/>
          <w:szCs w:val="22"/>
        </w:rPr>
      </w:pPr>
      <w:r w:rsidRPr="004A027D">
        <w:rPr>
          <w:rFonts w:ascii="Calibri" w:hAnsi="Calibri" w:cs="Calibri"/>
          <w:b/>
          <w:bCs/>
          <w:sz w:val="22"/>
          <w:szCs w:val="22"/>
        </w:rPr>
        <w:t>Contents:</w:t>
      </w:r>
    </w:p>
    <w:p w14:paraId="057DB1CB" w14:textId="77777777" w:rsidR="004A027D" w:rsidRPr="004A027D" w:rsidRDefault="004A027D" w:rsidP="007809A5">
      <w:pPr>
        <w:numPr>
          <w:ilvl w:val="0"/>
          <w:numId w:val="61"/>
        </w:numPr>
        <w:spacing w:after="0"/>
        <w:rPr>
          <w:rFonts w:ascii="Calibri" w:hAnsi="Calibri" w:cs="Calibri"/>
          <w:sz w:val="22"/>
          <w:szCs w:val="22"/>
        </w:rPr>
      </w:pPr>
      <w:r w:rsidRPr="004A027D">
        <w:rPr>
          <w:rFonts w:ascii="Calibri" w:hAnsi="Calibri" w:cs="Calibri"/>
          <w:sz w:val="22"/>
          <w:szCs w:val="22"/>
        </w:rPr>
        <w:t>Learner Profile Case Study (Module 2 Summative)</w:t>
      </w:r>
    </w:p>
    <w:p w14:paraId="421A5F42" w14:textId="77777777" w:rsidR="004A027D" w:rsidRPr="004A027D" w:rsidRDefault="004A027D" w:rsidP="007809A5">
      <w:pPr>
        <w:numPr>
          <w:ilvl w:val="0"/>
          <w:numId w:val="61"/>
        </w:numPr>
        <w:spacing w:after="0"/>
        <w:rPr>
          <w:rFonts w:ascii="Calibri" w:hAnsi="Calibri" w:cs="Calibri"/>
          <w:sz w:val="22"/>
          <w:szCs w:val="22"/>
        </w:rPr>
      </w:pPr>
      <w:r w:rsidRPr="004A027D">
        <w:rPr>
          <w:rFonts w:ascii="Calibri" w:hAnsi="Calibri" w:cs="Calibri"/>
          <w:sz w:val="22"/>
          <w:szCs w:val="22"/>
        </w:rPr>
        <w:t>SEN accommodation reflection</w:t>
      </w:r>
    </w:p>
    <w:p w14:paraId="08C54EC2" w14:textId="77777777" w:rsidR="004A027D" w:rsidRPr="004A027D" w:rsidRDefault="004A027D" w:rsidP="007809A5">
      <w:pPr>
        <w:numPr>
          <w:ilvl w:val="0"/>
          <w:numId w:val="61"/>
        </w:numPr>
        <w:rPr>
          <w:rFonts w:ascii="Calibri" w:hAnsi="Calibri" w:cs="Calibri"/>
          <w:sz w:val="22"/>
          <w:szCs w:val="22"/>
        </w:rPr>
      </w:pPr>
      <w:r w:rsidRPr="004A027D">
        <w:rPr>
          <w:rFonts w:ascii="Calibri" w:hAnsi="Calibri" w:cs="Calibri"/>
          <w:sz w:val="22"/>
          <w:szCs w:val="22"/>
        </w:rPr>
        <w:t>Observations of learner agency, motivation, emotional rhythms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85"/>
        <w:gridCol w:w="1721"/>
        <w:gridCol w:w="3910"/>
      </w:tblGrid>
      <w:tr w:rsidR="004A027D" w:rsidRPr="004A027D" w14:paraId="11EECAF7" w14:textId="77777777" w:rsidTr="00E6019A">
        <w:trPr>
          <w:tblHeader/>
          <w:tblCellSpacing w:w="15" w:type="dxa"/>
        </w:trPr>
        <w:tc>
          <w:tcPr>
            <w:tcW w:w="0" w:type="auto"/>
            <w:vAlign w:val="center"/>
            <w:hideMark/>
          </w:tcPr>
          <w:p w14:paraId="146B0B8C" w14:textId="77777777" w:rsidR="004A027D" w:rsidRPr="004A027D" w:rsidRDefault="004A027D" w:rsidP="00E6019A">
            <w:pPr>
              <w:spacing w:after="0"/>
              <w:rPr>
                <w:rFonts w:ascii="Calibri" w:hAnsi="Calibri" w:cs="Calibri"/>
                <w:b/>
                <w:bCs/>
                <w:sz w:val="22"/>
                <w:szCs w:val="22"/>
              </w:rPr>
            </w:pPr>
            <w:r w:rsidRPr="004A027D">
              <w:rPr>
                <w:rFonts w:ascii="Calibri" w:hAnsi="Calibri" w:cs="Calibri"/>
                <w:b/>
                <w:bCs/>
                <w:sz w:val="22"/>
                <w:szCs w:val="22"/>
              </w:rPr>
              <w:t>Professional Standard(s) Demonstrated</w:t>
            </w:r>
          </w:p>
        </w:tc>
        <w:tc>
          <w:tcPr>
            <w:tcW w:w="0" w:type="auto"/>
            <w:vAlign w:val="center"/>
            <w:hideMark/>
          </w:tcPr>
          <w:p w14:paraId="69A6ADA2" w14:textId="77777777" w:rsidR="004A027D" w:rsidRPr="004A027D" w:rsidRDefault="004A027D" w:rsidP="00E6019A">
            <w:pPr>
              <w:spacing w:after="0"/>
              <w:rPr>
                <w:rFonts w:ascii="Calibri" w:hAnsi="Calibri" w:cs="Calibri"/>
                <w:b/>
                <w:bCs/>
                <w:sz w:val="22"/>
                <w:szCs w:val="22"/>
              </w:rPr>
            </w:pPr>
            <w:r w:rsidRPr="004A027D">
              <w:rPr>
                <w:rFonts w:ascii="Calibri" w:hAnsi="Calibri" w:cs="Calibri"/>
                <w:b/>
                <w:bCs/>
                <w:sz w:val="22"/>
                <w:szCs w:val="22"/>
              </w:rPr>
              <w:t>Artifact(s) Included</w:t>
            </w:r>
          </w:p>
        </w:tc>
        <w:tc>
          <w:tcPr>
            <w:tcW w:w="0" w:type="auto"/>
            <w:vAlign w:val="center"/>
            <w:hideMark/>
          </w:tcPr>
          <w:p w14:paraId="3A600D66" w14:textId="77777777" w:rsidR="004A027D" w:rsidRPr="004A027D" w:rsidRDefault="004A027D" w:rsidP="00E6019A">
            <w:pPr>
              <w:spacing w:after="0"/>
              <w:rPr>
                <w:rFonts w:ascii="Calibri" w:hAnsi="Calibri" w:cs="Calibri"/>
                <w:b/>
                <w:bCs/>
                <w:sz w:val="22"/>
                <w:szCs w:val="22"/>
              </w:rPr>
            </w:pPr>
            <w:r w:rsidRPr="004A027D">
              <w:rPr>
                <w:rFonts w:ascii="Calibri" w:hAnsi="Calibri" w:cs="Calibri"/>
                <w:b/>
                <w:bCs/>
                <w:sz w:val="22"/>
                <w:szCs w:val="22"/>
              </w:rPr>
              <w:t>Annotation (Explaining Insight &amp; Implications)</w:t>
            </w:r>
          </w:p>
        </w:tc>
      </w:tr>
      <w:tr w:rsidR="004A027D" w:rsidRPr="004A027D" w14:paraId="6BF0D669" w14:textId="77777777" w:rsidTr="006C5514">
        <w:trPr>
          <w:tblCellSpacing w:w="15" w:type="dxa"/>
        </w:trPr>
        <w:tc>
          <w:tcPr>
            <w:tcW w:w="0" w:type="auto"/>
            <w:vAlign w:val="center"/>
          </w:tcPr>
          <w:p w14:paraId="10ED0F18" w14:textId="11918634" w:rsidR="004A027D" w:rsidRPr="004A027D" w:rsidRDefault="004A027D" w:rsidP="00E6019A">
            <w:pPr>
              <w:spacing w:after="0"/>
              <w:rPr>
                <w:rFonts w:ascii="Calibri" w:hAnsi="Calibri" w:cs="Calibri"/>
                <w:sz w:val="22"/>
                <w:szCs w:val="22"/>
              </w:rPr>
            </w:pPr>
          </w:p>
        </w:tc>
        <w:tc>
          <w:tcPr>
            <w:tcW w:w="0" w:type="auto"/>
            <w:vAlign w:val="center"/>
            <w:hideMark/>
          </w:tcPr>
          <w:p w14:paraId="7168C962" w14:textId="77777777" w:rsidR="004A027D" w:rsidRPr="004A027D" w:rsidRDefault="004A027D" w:rsidP="00E6019A">
            <w:pPr>
              <w:spacing w:after="0"/>
              <w:rPr>
                <w:rFonts w:ascii="Calibri" w:hAnsi="Calibri" w:cs="Calibri"/>
                <w:sz w:val="22"/>
                <w:szCs w:val="22"/>
              </w:rPr>
            </w:pPr>
          </w:p>
        </w:tc>
        <w:tc>
          <w:tcPr>
            <w:tcW w:w="0" w:type="auto"/>
            <w:vAlign w:val="center"/>
            <w:hideMark/>
          </w:tcPr>
          <w:p w14:paraId="5C02A13F" w14:textId="77777777" w:rsidR="004A027D" w:rsidRPr="004A027D" w:rsidRDefault="004A027D" w:rsidP="00E6019A">
            <w:pPr>
              <w:spacing w:after="0"/>
              <w:rPr>
                <w:rFonts w:ascii="Calibri" w:hAnsi="Calibri" w:cs="Calibri"/>
                <w:sz w:val="22"/>
                <w:szCs w:val="22"/>
              </w:rPr>
            </w:pPr>
          </w:p>
        </w:tc>
      </w:tr>
      <w:tr w:rsidR="004A027D" w:rsidRPr="004A027D" w14:paraId="5434EBCE" w14:textId="77777777" w:rsidTr="006C5514">
        <w:trPr>
          <w:tblCellSpacing w:w="15" w:type="dxa"/>
        </w:trPr>
        <w:tc>
          <w:tcPr>
            <w:tcW w:w="0" w:type="auto"/>
            <w:vAlign w:val="center"/>
          </w:tcPr>
          <w:p w14:paraId="115E62E6" w14:textId="16D63775" w:rsidR="004A027D" w:rsidRPr="004A027D" w:rsidRDefault="004A027D" w:rsidP="00E6019A">
            <w:pPr>
              <w:spacing w:after="0"/>
              <w:rPr>
                <w:rFonts w:ascii="Calibri" w:hAnsi="Calibri" w:cs="Calibri"/>
                <w:sz w:val="22"/>
                <w:szCs w:val="22"/>
              </w:rPr>
            </w:pPr>
          </w:p>
        </w:tc>
        <w:tc>
          <w:tcPr>
            <w:tcW w:w="0" w:type="auto"/>
            <w:vAlign w:val="center"/>
            <w:hideMark/>
          </w:tcPr>
          <w:p w14:paraId="6D04C2A1" w14:textId="77777777" w:rsidR="004A027D" w:rsidRPr="004A027D" w:rsidRDefault="004A027D" w:rsidP="00E6019A">
            <w:pPr>
              <w:spacing w:after="0"/>
              <w:rPr>
                <w:rFonts w:ascii="Calibri" w:hAnsi="Calibri" w:cs="Calibri"/>
                <w:sz w:val="22"/>
                <w:szCs w:val="22"/>
              </w:rPr>
            </w:pPr>
          </w:p>
        </w:tc>
        <w:tc>
          <w:tcPr>
            <w:tcW w:w="0" w:type="auto"/>
            <w:vAlign w:val="center"/>
            <w:hideMark/>
          </w:tcPr>
          <w:p w14:paraId="6AAB99B7" w14:textId="77777777" w:rsidR="004A027D" w:rsidRPr="004A027D" w:rsidRDefault="004A027D" w:rsidP="00E6019A">
            <w:pPr>
              <w:spacing w:after="0"/>
              <w:rPr>
                <w:rFonts w:ascii="Calibri" w:hAnsi="Calibri" w:cs="Calibri"/>
                <w:sz w:val="22"/>
                <w:szCs w:val="22"/>
              </w:rPr>
            </w:pPr>
          </w:p>
        </w:tc>
      </w:tr>
      <w:tr w:rsidR="004A027D" w:rsidRPr="004A027D" w14:paraId="19326FD3" w14:textId="77777777" w:rsidTr="006C5514">
        <w:trPr>
          <w:tblCellSpacing w:w="15" w:type="dxa"/>
        </w:trPr>
        <w:tc>
          <w:tcPr>
            <w:tcW w:w="0" w:type="auto"/>
            <w:vAlign w:val="center"/>
          </w:tcPr>
          <w:p w14:paraId="0D470E03" w14:textId="331A50AE" w:rsidR="004A027D" w:rsidRPr="004A027D" w:rsidRDefault="004A027D" w:rsidP="00E6019A">
            <w:pPr>
              <w:spacing w:after="0"/>
              <w:rPr>
                <w:rFonts w:ascii="Calibri" w:hAnsi="Calibri" w:cs="Calibri"/>
                <w:sz w:val="22"/>
                <w:szCs w:val="22"/>
              </w:rPr>
            </w:pPr>
          </w:p>
        </w:tc>
        <w:tc>
          <w:tcPr>
            <w:tcW w:w="0" w:type="auto"/>
            <w:vAlign w:val="center"/>
            <w:hideMark/>
          </w:tcPr>
          <w:p w14:paraId="79F14A33" w14:textId="77777777" w:rsidR="004A027D" w:rsidRPr="004A027D" w:rsidRDefault="004A027D" w:rsidP="00E6019A">
            <w:pPr>
              <w:spacing w:after="0"/>
              <w:rPr>
                <w:rFonts w:ascii="Calibri" w:hAnsi="Calibri" w:cs="Calibri"/>
                <w:sz w:val="22"/>
                <w:szCs w:val="22"/>
              </w:rPr>
            </w:pPr>
          </w:p>
        </w:tc>
        <w:tc>
          <w:tcPr>
            <w:tcW w:w="0" w:type="auto"/>
            <w:vAlign w:val="center"/>
            <w:hideMark/>
          </w:tcPr>
          <w:p w14:paraId="38B880D0" w14:textId="77777777" w:rsidR="004A027D" w:rsidRPr="004A027D" w:rsidRDefault="004A027D" w:rsidP="00E6019A">
            <w:pPr>
              <w:spacing w:after="0"/>
              <w:rPr>
                <w:rFonts w:ascii="Calibri" w:hAnsi="Calibri" w:cs="Calibri"/>
                <w:sz w:val="22"/>
                <w:szCs w:val="22"/>
              </w:rPr>
            </w:pPr>
          </w:p>
        </w:tc>
      </w:tr>
      <w:tr w:rsidR="004A027D" w:rsidRPr="004A027D" w14:paraId="19AD5E85" w14:textId="77777777" w:rsidTr="006C5514">
        <w:trPr>
          <w:tblCellSpacing w:w="15" w:type="dxa"/>
        </w:trPr>
        <w:tc>
          <w:tcPr>
            <w:tcW w:w="0" w:type="auto"/>
            <w:vAlign w:val="center"/>
          </w:tcPr>
          <w:p w14:paraId="3EF8B756" w14:textId="13960080" w:rsidR="004A027D" w:rsidRPr="004A027D" w:rsidRDefault="004A027D" w:rsidP="00E6019A">
            <w:pPr>
              <w:spacing w:after="0"/>
              <w:rPr>
                <w:rFonts w:ascii="Calibri" w:hAnsi="Calibri" w:cs="Calibri"/>
                <w:sz w:val="22"/>
                <w:szCs w:val="22"/>
              </w:rPr>
            </w:pPr>
          </w:p>
        </w:tc>
        <w:tc>
          <w:tcPr>
            <w:tcW w:w="0" w:type="auto"/>
            <w:vAlign w:val="center"/>
            <w:hideMark/>
          </w:tcPr>
          <w:p w14:paraId="669E353B" w14:textId="77777777" w:rsidR="004A027D" w:rsidRPr="004A027D" w:rsidRDefault="004A027D" w:rsidP="00E6019A">
            <w:pPr>
              <w:spacing w:after="0"/>
              <w:rPr>
                <w:rFonts w:ascii="Calibri" w:hAnsi="Calibri" w:cs="Calibri"/>
                <w:sz w:val="22"/>
                <w:szCs w:val="22"/>
              </w:rPr>
            </w:pPr>
          </w:p>
        </w:tc>
        <w:tc>
          <w:tcPr>
            <w:tcW w:w="0" w:type="auto"/>
            <w:vAlign w:val="center"/>
            <w:hideMark/>
          </w:tcPr>
          <w:p w14:paraId="5E6D1437" w14:textId="77777777" w:rsidR="004A027D" w:rsidRPr="004A027D" w:rsidRDefault="004A027D" w:rsidP="00E6019A">
            <w:pPr>
              <w:spacing w:after="0"/>
              <w:rPr>
                <w:rFonts w:ascii="Calibri" w:hAnsi="Calibri" w:cs="Calibri"/>
                <w:sz w:val="22"/>
                <w:szCs w:val="22"/>
              </w:rPr>
            </w:pPr>
          </w:p>
        </w:tc>
      </w:tr>
    </w:tbl>
    <w:p w14:paraId="2B0FD44F" w14:textId="30E9E7A1" w:rsidR="004A027D" w:rsidRPr="004A027D" w:rsidRDefault="004A027D" w:rsidP="004A027D">
      <w:pPr>
        <w:rPr>
          <w:rFonts w:ascii="Calibri" w:hAnsi="Calibri" w:cs="Calibri"/>
          <w:sz w:val="22"/>
          <w:szCs w:val="22"/>
        </w:rPr>
      </w:pPr>
    </w:p>
    <w:p w14:paraId="616BC080" w14:textId="77777777" w:rsidR="00BC3106" w:rsidRDefault="00BC3106">
      <w:pPr>
        <w:rPr>
          <w:rFonts w:ascii="Calibri" w:hAnsi="Calibri" w:cs="Calibri"/>
          <w:b/>
          <w:bCs/>
          <w:sz w:val="22"/>
          <w:szCs w:val="22"/>
        </w:rPr>
      </w:pPr>
      <w:r>
        <w:rPr>
          <w:rFonts w:ascii="Calibri" w:hAnsi="Calibri" w:cs="Calibri"/>
          <w:b/>
          <w:bCs/>
          <w:sz w:val="22"/>
          <w:szCs w:val="22"/>
        </w:rPr>
        <w:br w:type="page"/>
      </w:r>
    </w:p>
    <w:p w14:paraId="431D5E00" w14:textId="1867CE8D" w:rsidR="004A027D" w:rsidRPr="004A027D" w:rsidRDefault="004A027D" w:rsidP="004A027D">
      <w:pPr>
        <w:rPr>
          <w:rFonts w:ascii="Calibri" w:hAnsi="Calibri" w:cs="Calibri"/>
          <w:sz w:val="22"/>
          <w:szCs w:val="22"/>
        </w:rPr>
      </w:pPr>
      <w:r w:rsidRPr="004A027D">
        <w:rPr>
          <w:rFonts w:ascii="Calibri" w:hAnsi="Calibri" w:cs="Calibri"/>
          <w:b/>
          <w:bCs/>
          <w:sz w:val="22"/>
          <w:szCs w:val="22"/>
        </w:rPr>
        <w:lastRenderedPageBreak/>
        <w:t>Section 3 — Knowledge &amp; Intellectual Growth (Module 3)</w:t>
      </w:r>
      <w:r w:rsidR="00244728">
        <w:rPr>
          <w:rFonts w:ascii="Calibri" w:hAnsi="Calibri" w:cs="Calibri"/>
          <w:b/>
          <w:bCs/>
          <w:sz w:val="22"/>
          <w:szCs w:val="22"/>
        </w:rPr>
        <w:t xml:space="preserve"> </w:t>
      </w:r>
      <w:r w:rsidRPr="004A027D">
        <w:rPr>
          <w:rFonts w:ascii="Calibri" w:hAnsi="Calibri" w:cs="Calibri"/>
          <w:i/>
          <w:iCs/>
          <w:sz w:val="22"/>
          <w:szCs w:val="22"/>
        </w:rPr>
        <w:t>(Scholarly Inquiry + Subject Mastery)</w:t>
      </w:r>
    </w:p>
    <w:p w14:paraId="58AC0C6D" w14:textId="77777777" w:rsidR="004A027D" w:rsidRPr="004A027D" w:rsidRDefault="004A027D" w:rsidP="004A027D">
      <w:pPr>
        <w:rPr>
          <w:rFonts w:ascii="Calibri" w:hAnsi="Calibri" w:cs="Calibri"/>
          <w:sz w:val="22"/>
          <w:szCs w:val="22"/>
        </w:rPr>
      </w:pPr>
      <w:r w:rsidRPr="004A027D">
        <w:rPr>
          <w:rFonts w:ascii="Calibri" w:hAnsi="Calibri" w:cs="Calibri"/>
          <w:b/>
          <w:bCs/>
          <w:sz w:val="22"/>
          <w:szCs w:val="22"/>
        </w:rPr>
        <w:t>Purpose:</w:t>
      </w:r>
      <w:r w:rsidRPr="004A027D">
        <w:rPr>
          <w:rFonts w:ascii="Calibri" w:hAnsi="Calibri" w:cs="Calibri"/>
          <w:sz w:val="22"/>
          <w:szCs w:val="22"/>
        </w:rPr>
        <w:t xml:space="preserve"> To demonstrate disciplinary depth and intellectual curiosity.</w:t>
      </w:r>
    </w:p>
    <w:p w14:paraId="5B65970D" w14:textId="77777777" w:rsidR="004A027D" w:rsidRPr="004A027D" w:rsidRDefault="004A027D" w:rsidP="00244728">
      <w:pPr>
        <w:spacing w:after="0"/>
        <w:rPr>
          <w:rFonts w:ascii="Calibri" w:hAnsi="Calibri" w:cs="Calibri"/>
          <w:sz w:val="22"/>
          <w:szCs w:val="22"/>
        </w:rPr>
      </w:pPr>
      <w:r w:rsidRPr="004A027D">
        <w:rPr>
          <w:rFonts w:ascii="Calibri" w:hAnsi="Calibri" w:cs="Calibri"/>
          <w:b/>
          <w:bCs/>
          <w:sz w:val="22"/>
          <w:szCs w:val="22"/>
        </w:rPr>
        <w:t>Contents:</w:t>
      </w:r>
    </w:p>
    <w:p w14:paraId="6360A550" w14:textId="77777777" w:rsidR="004A027D" w:rsidRPr="004A027D" w:rsidRDefault="004A027D" w:rsidP="007809A5">
      <w:pPr>
        <w:numPr>
          <w:ilvl w:val="0"/>
          <w:numId w:val="62"/>
        </w:numPr>
        <w:spacing w:after="0"/>
        <w:rPr>
          <w:rFonts w:ascii="Calibri" w:hAnsi="Calibri" w:cs="Calibri"/>
          <w:sz w:val="22"/>
          <w:szCs w:val="22"/>
        </w:rPr>
      </w:pPr>
      <w:r w:rsidRPr="004A027D">
        <w:rPr>
          <w:rFonts w:ascii="Calibri" w:hAnsi="Calibri" w:cs="Calibri"/>
          <w:sz w:val="22"/>
          <w:szCs w:val="22"/>
        </w:rPr>
        <w:t>Inquiry Paper (final version)</w:t>
      </w:r>
    </w:p>
    <w:p w14:paraId="0DB2D4DE" w14:textId="77777777" w:rsidR="004A027D" w:rsidRPr="004A027D" w:rsidRDefault="004A027D" w:rsidP="007809A5">
      <w:pPr>
        <w:numPr>
          <w:ilvl w:val="0"/>
          <w:numId w:val="62"/>
        </w:numPr>
        <w:spacing w:after="0"/>
        <w:rPr>
          <w:rFonts w:ascii="Calibri" w:hAnsi="Calibri" w:cs="Calibri"/>
          <w:sz w:val="22"/>
          <w:szCs w:val="22"/>
        </w:rPr>
      </w:pPr>
      <w:r w:rsidRPr="004A027D">
        <w:rPr>
          <w:rFonts w:ascii="Calibri" w:hAnsi="Calibri" w:cs="Calibri"/>
          <w:sz w:val="22"/>
          <w:szCs w:val="22"/>
        </w:rPr>
        <w:t>Annotated Reading List</w:t>
      </w:r>
    </w:p>
    <w:p w14:paraId="209D0438" w14:textId="77777777" w:rsidR="004A027D" w:rsidRPr="004A027D" w:rsidRDefault="004A027D" w:rsidP="007809A5">
      <w:pPr>
        <w:numPr>
          <w:ilvl w:val="0"/>
          <w:numId w:val="62"/>
        </w:numPr>
        <w:spacing w:after="0"/>
        <w:rPr>
          <w:rFonts w:ascii="Calibri" w:hAnsi="Calibri" w:cs="Calibri"/>
          <w:sz w:val="22"/>
          <w:szCs w:val="22"/>
        </w:rPr>
      </w:pPr>
      <w:r w:rsidRPr="004A027D">
        <w:rPr>
          <w:rFonts w:ascii="Calibri" w:hAnsi="Calibri" w:cs="Calibri"/>
          <w:sz w:val="22"/>
          <w:szCs w:val="22"/>
        </w:rPr>
        <w:t>Seminar/Dialogic Reflection Notes</w:t>
      </w:r>
    </w:p>
    <w:p w14:paraId="42B79B54" w14:textId="77777777" w:rsidR="004A027D" w:rsidRPr="004A027D" w:rsidRDefault="004A027D" w:rsidP="007809A5">
      <w:pPr>
        <w:numPr>
          <w:ilvl w:val="0"/>
          <w:numId w:val="62"/>
        </w:numPr>
        <w:rPr>
          <w:rFonts w:ascii="Calibri" w:hAnsi="Calibri" w:cs="Calibri"/>
          <w:sz w:val="22"/>
          <w:szCs w:val="22"/>
        </w:rPr>
      </w:pPr>
      <w:r w:rsidRPr="004A027D">
        <w:rPr>
          <w:rFonts w:ascii="Calibri" w:hAnsi="Calibri" w:cs="Calibri"/>
          <w:sz w:val="22"/>
          <w:szCs w:val="22"/>
        </w:rPr>
        <w:t>Reflection on Disciplined Learning Habits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69"/>
        <w:gridCol w:w="1826"/>
        <w:gridCol w:w="3447"/>
      </w:tblGrid>
      <w:tr w:rsidR="004A027D" w:rsidRPr="004A027D" w14:paraId="60BD1886" w14:textId="77777777" w:rsidTr="00244728">
        <w:trPr>
          <w:tblHeader/>
          <w:tblCellSpacing w:w="15" w:type="dxa"/>
        </w:trPr>
        <w:tc>
          <w:tcPr>
            <w:tcW w:w="0" w:type="auto"/>
            <w:vAlign w:val="center"/>
            <w:hideMark/>
          </w:tcPr>
          <w:p w14:paraId="18CECE31" w14:textId="77777777" w:rsidR="004A027D" w:rsidRPr="004A027D" w:rsidRDefault="004A027D" w:rsidP="00244728">
            <w:pPr>
              <w:spacing w:after="0"/>
              <w:rPr>
                <w:rFonts w:ascii="Calibri" w:hAnsi="Calibri" w:cs="Calibri"/>
                <w:b/>
                <w:bCs/>
                <w:sz w:val="22"/>
                <w:szCs w:val="22"/>
              </w:rPr>
            </w:pPr>
            <w:r w:rsidRPr="004A027D">
              <w:rPr>
                <w:rFonts w:ascii="Calibri" w:hAnsi="Calibri" w:cs="Calibri"/>
                <w:b/>
                <w:bCs/>
                <w:sz w:val="22"/>
                <w:szCs w:val="22"/>
              </w:rPr>
              <w:t>Professional Standard(s) Demonstrated</w:t>
            </w:r>
          </w:p>
        </w:tc>
        <w:tc>
          <w:tcPr>
            <w:tcW w:w="0" w:type="auto"/>
            <w:vAlign w:val="center"/>
            <w:hideMark/>
          </w:tcPr>
          <w:p w14:paraId="50C8FE20" w14:textId="77777777" w:rsidR="004A027D" w:rsidRPr="004A027D" w:rsidRDefault="004A027D" w:rsidP="00244728">
            <w:pPr>
              <w:spacing w:after="0"/>
              <w:rPr>
                <w:rFonts w:ascii="Calibri" w:hAnsi="Calibri" w:cs="Calibri"/>
                <w:b/>
                <w:bCs/>
                <w:sz w:val="22"/>
                <w:szCs w:val="22"/>
              </w:rPr>
            </w:pPr>
            <w:r w:rsidRPr="004A027D">
              <w:rPr>
                <w:rFonts w:ascii="Calibri" w:hAnsi="Calibri" w:cs="Calibri"/>
                <w:b/>
                <w:bCs/>
                <w:sz w:val="22"/>
                <w:szCs w:val="22"/>
              </w:rPr>
              <w:t>Artifact(s) Included</w:t>
            </w:r>
          </w:p>
        </w:tc>
        <w:tc>
          <w:tcPr>
            <w:tcW w:w="0" w:type="auto"/>
            <w:vAlign w:val="center"/>
            <w:hideMark/>
          </w:tcPr>
          <w:p w14:paraId="49C9E0AD" w14:textId="77777777" w:rsidR="004A027D" w:rsidRPr="004A027D" w:rsidRDefault="004A027D" w:rsidP="00244728">
            <w:pPr>
              <w:spacing w:after="0"/>
              <w:rPr>
                <w:rFonts w:ascii="Calibri" w:hAnsi="Calibri" w:cs="Calibri"/>
                <w:b/>
                <w:bCs/>
                <w:sz w:val="22"/>
                <w:szCs w:val="22"/>
              </w:rPr>
            </w:pPr>
            <w:r w:rsidRPr="004A027D">
              <w:rPr>
                <w:rFonts w:ascii="Calibri" w:hAnsi="Calibri" w:cs="Calibri"/>
                <w:b/>
                <w:bCs/>
                <w:sz w:val="22"/>
                <w:szCs w:val="22"/>
              </w:rPr>
              <w:t>Annotation (Reflective Commentary)</w:t>
            </w:r>
          </w:p>
        </w:tc>
      </w:tr>
      <w:tr w:rsidR="004A027D" w:rsidRPr="004A027D" w14:paraId="7E92B3A4" w14:textId="77777777" w:rsidTr="006C5514">
        <w:trPr>
          <w:tblCellSpacing w:w="15" w:type="dxa"/>
        </w:trPr>
        <w:tc>
          <w:tcPr>
            <w:tcW w:w="0" w:type="auto"/>
            <w:vAlign w:val="center"/>
          </w:tcPr>
          <w:p w14:paraId="5162B80D" w14:textId="7C9DE771" w:rsidR="004A027D" w:rsidRPr="004A027D" w:rsidRDefault="004A027D" w:rsidP="00244728">
            <w:pPr>
              <w:spacing w:after="0"/>
              <w:rPr>
                <w:rFonts w:ascii="Calibri" w:hAnsi="Calibri" w:cs="Calibri"/>
                <w:sz w:val="22"/>
                <w:szCs w:val="22"/>
              </w:rPr>
            </w:pPr>
          </w:p>
        </w:tc>
        <w:tc>
          <w:tcPr>
            <w:tcW w:w="0" w:type="auto"/>
            <w:vAlign w:val="center"/>
            <w:hideMark/>
          </w:tcPr>
          <w:p w14:paraId="533BAFBA" w14:textId="77777777" w:rsidR="004A027D" w:rsidRPr="004A027D" w:rsidRDefault="004A027D" w:rsidP="00244728">
            <w:pPr>
              <w:spacing w:after="0"/>
              <w:rPr>
                <w:rFonts w:ascii="Calibri" w:hAnsi="Calibri" w:cs="Calibri"/>
                <w:sz w:val="22"/>
                <w:szCs w:val="22"/>
              </w:rPr>
            </w:pPr>
          </w:p>
        </w:tc>
        <w:tc>
          <w:tcPr>
            <w:tcW w:w="0" w:type="auto"/>
            <w:vAlign w:val="center"/>
            <w:hideMark/>
          </w:tcPr>
          <w:p w14:paraId="33D146B7" w14:textId="77777777" w:rsidR="004A027D" w:rsidRPr="004A027D" w:rsidRDefault="004A027D" w:rsidP="00244728">
            <w:pPr>
              <w:spacing w:after="0"/>
              <w:rPr>
                <w:rFonts w:ascii="Calibri" w:hAnsi="Calibri" w:cs="Calibri"/>
                <w:sz w:val="22"/>
                <w:szCs w:val="22"/>
              </w:rPr>
            </w:pPr>
          </w:p>
        </w:tc>
      </w:tr>
      <w:tr w:rsidR="004A027D" w:rsidRPr="004A027D" w14:paraId="12855B37" w14:textId="77777777" w:rsidTr="006C5514">
        <w:trPr>
          <w:tblCellSpacing w:w="15" w:type="dxa"/>
        </w:trPr>
        <w:tc>
          <w:tcPr>
            <w:tcW w:w="0" w:type="auto"/>
            <w:vAlign w:val="center"/>
          </w:tcPr>
          <w:p w14:paraId="5D02A0A0" w14:textId="50C4DC0D" w:rsidR="004A027D" w:rsidRPr="004A027D" w:rsidRDefault="004A027D" w:rsidP="00244728">
            <w:pPr>
              <w:spacing w:after="0"/>
              <w:rPr>
                <w:rFonts w:ascii="Calibri" w:hAnsi="Calibri" w:cs="Calibri"/>
                <w:sz w:val="22"/>
                <w:szCs w:val="22"/>
              </w:rPr>
            </w:pPr>
          </w:p>
        </w:tc>
        <w:tc>
          <w:tcPr>
            <w:tcW w:w="0" w:type="auto"/>
            <w:vAlign w:val="center"/>
            <w:hideMark/>
          </w:tcPr>
          <w:p w14:paraId="48D8F251" w14:textId="77777777" w:rsidR="004A027D" w:rsidRPr="004A027D" w:rsidRDefault="004A027D" w:rsidP="00244728">
            <w:pPr>
              <w:spacing w:after="0"/>
              <w:rPr>
                <w:rFonts w:ascii="Calibri" w:hAnsi="Calibri" w:cs="Calibri"/>
                <w:sz w:val="22"/>
                <w:szCs w:val="22"/>
              </w:rPr>
            </w:pPr>
          </w:p>
        </w:tc>
        <w:tc>
          <w:tcPr>
            <w:tcW w:w="0" w:type="auto"/>
            <w:vAlign w:val="center"/>
            <w:hideMark/>
          </w:tcPr>
          <w:p w14:paraId="45D4DF3F" w14:textId="77777777" w:rsidR="004A027D" w:rsidRPr="004A027D" w:rsidRDefault="004A027D" w:rsidP="00244728">
            <w:pPr>
              <w:spacing w:after="0"/>
              <w:rPr>
                <w:rFonts w:ascii="Calibri" w:hAnsi="Calibri" w:cs="Calibri"/>
                <w:sz w:val="22"/>
                <w:szCs w:val="22"/>
              </w:rPr>
            </w:pPr>
          </w:p>
        </w:tc>
      </w:tr>
      <w:tr w:rsidR="004A027D" w:rsidRPr="004A027D" w14:paraId="0EC607F9" w14:textId="77777777" w:rsidTr="006C5514">
        <w:trPr>
          <w:tblCellSpacing w:w="15" w:type="dxa"/>
        </w:trPr>
        <w:tc>
          <w:tcPr>
            <w:tcW w:w="0" w:type="auto"/>
            <w:vAlign w:val="center"/>
          </w:tcPr>
          <w:p w14:paraId="210912F7" w14:textId="2B3ABE42" w:rsidR="004A027D" w:rsidRPr="004A027D" w:rsidRDefault="004A027D" w:rsidP="00244728">
            <w:pPr>
              <w:spacing w:after="0"/>
              <w:rPr>
                <w:rFonts w:ascii="Calibri" w:hAnsi="Calibri" w:cs="Calibri"/>
                <w:sz w:val="22"/>
                <w:szCs w:val="22"/>
              </w:rPr>
            </w:pPr>
          </w:p>
        </w:tc>
        <w:tc>
          <w:tcPr>
            <w:tcW w:w="0" w:type="auto"/>
            <w:vAlign w:val="center"/>
            <w:hideMark/>
          </w:tcPr>
          <w:p w14:paraId="74295A3B" w14:textId="77777777" w:rsidR="004A027D" w:rsidRPr="004A027D" w:rsidRDefault="004A027D" w:rsidP="00244728">
            <w:pPr>
              <w:spacing w:after="0"/>
              <w:rPr>
                <w:rFonts w:ascii="Calibri" w:hAnsi="Calibri" w:cs="Calibri"/>
                <w:sz w:val="22"/>
                <w:szCs w:val="22"/>
              </w:rPr>
            </w:pPr>
          </w:p>
        </w:tc>
        <w:tc>
          <w:tcPr>
            <w:tcW w:w="0" w:type="auto"/>
            <w:vAlign w:val="center"/>
            <w:hideMark/>
          </w:tcPr>
          <w:p w14:paraId="717774BA" w14:textId="77777777" w:rsidR="004A027D" w:rsidRPr="004A027D" w:rsidRDefault="004A027D" w:rsidP="00244728">
            <w:pPr>
              <w:spacing w:after="0"/>
              <w:rPr>
                <w:rFonts w:ascii="Calibri" w:hAnsi="Calibri" w:cs="Calibri"/>
                <w:sz w:val="22"/>
                <w:szCs w:val="22"/>
              </w:rPr>
            </w:pPr>
          </w:p>
        </w:tc>
      </w:tr>
      <w:tr w:rsidR="004A027D" w:rsidRPr="004A027D" w14:paraId="3DBD7A4A" w14:textId="77777777" w:rsidTr="006C5514">
        <w:trPr>
          <w:tblCellSpacing w:w="15" w:type="dxa"/>
        </w:trPr>
        <w:tc>
          <w:tcPr>
            <w:tcW w:w="0" w:type="auto"/>
            <w:vAlign w:val="center"/>
          </w:tcPr>
          <w:p w14:paraId="5E2C8D6F" w14:textId="07A1B429" w:rsidR="004A027D" w:rsidRPr="004A027D" w:rsidRDefault="004A027D" w:rsidP="00244728">
            <w:pPr>
              <w:spacing w:after="0"/>
              <w:rPr>
                <w:rFonts w:ascii="Calibri" w:hAnsi="Calibri" w:cs="Calibri"/>
                <w:sz w:val="22"/>
                <w:szCs w:val="22"/>
              </w:rPr>
            </w:pPr>
          </w:p>
        </w:tc>
        <w:tc>
          <w:tcPr>
            <w:tcW w:w="0" w:type="auto"/>
            <w:vAlign w:val="center"/>
            <w:hideMark/>
          </w:tcPr>
          <w:p w14:paraId="6E3ABB15" w14:textId="77777777" w:rsidR="004A027D" w:rsidRPr="004A027D" w:rsidRDefault="004A027D" w:rsidP="00244728">
            <w:pPr>
              <w:spacing w:after="0"/>
              <w:rPr>
                <w:rFonts w:ascii="Calibri" w:hAnsi="Calibri" w:cs="Calibri"/>
                <w:sz w:val="22"/>
                <w:szCs w:val="22"/>
              </w:rPr>
            </w:pPr>
          </w:p>
        </w:tc>
        <w:tc>
          <w:tcPr>
            <w:tcW w:w="0" w:type="auto"/>
            <w:vAlign w:val="center"/>
            <w:hideMark/>
          </w:tcPr>
          <w:p w14:paraId="5E27F3B6" w14:textId="77777777" w:rsidR="004A027D" w:rsidRPr="004A027D" w:rsidRDefault="004A027D" w:rsidP="00244728">
            <w:pPr>
              <w:spacing w:after="0"/>
              <w:rPr>
                <w:rFonts w:ascii="Calibri" w:hAnsi="Calibri" w:cs="Calibri"/>
                <w:sz w:val="22"/>
                <w:szCs w:val="22"/>
              </w:rPr>
            </w:pPr>
          </w:p>
        </w:tc>
      </w:tr>
      <w:tr w:rsidR="004A027D" w:rsidRPr="004A027D" w14:paraId="3B9AFCEB" w14:textId="77777777" w:rsidTr="006C5514">
        <w:trPr>
          <w:tblCellSpacing w:w="15" w:type="dxa"/>
        </w:trPr>
        <w:tc>
          <w:tcPr>
            <w:tcW w:w="0" w:type="auto"/>
            <w:vAlign w:val="center"/>
          </w:tcPr>
          <w:p w14:paraId="29093550" w14:textId="618935A0" w:rsidR="004A027D" w:rsidRPr="004A027D" w:rsidRDefault="004A027D" w:rsidP="00244728">
            <w:pPr>
              <w:spacing w:after="0"/>
              <w:rPr>
                <w:rFonts w:ascii="Calibri" w:hAnsi="Calibri" w:cs="Calibri"/>
                <w:sz w:val="22"/>
                <w:szCs w:val="22"/>
              </w:rPr>
            </w:pPr>
          </w:p>
        </w:tc>
        <w:tc>
          <w:tcPr>
            <w:tcW w:w="0" w:type="auto"/>
            <w:vAlign w:val="center"/>
            <w:hideMark/>
          </w:tcPr>
          <w:p w14:paraId="614EFC07" w14:textId="77777777" w:rsidR="004A027D" w:rsidRPr="004A027D" w:rsidRDefault="004A027D" w:rsidP="00244728">
            <w:pPr>
              <w:spacing w:after="0"/>
              <w:rPr>
                <w:rFonts w:ascii="Calibri" w:hAnsi="Calibri" w:cs="Calibri"/>
                <w:sz w:val="22"/>
                <w:szCs w:val="22"/>
              </w:rPr>
            </w:pPr>
          </w:p>
        </w:tc>
        <w:tc>
          <w:tcPr>
            <w:tcW w:w="0" w:type="auto"/>
            <w:vAlign w:val="center"/>
            <w:hideMark/>
          </w:tcPr>
          <w:p w14:paraId="2E277AB3" w14:textId="77777777" w:rsidR="004A027D" w:rsidRPr="004A027D" w:rsidRDefault="004A027D" w:rsidP="00244728">
            <w:pPr>
              <w:spacing w:after="0"/>
              <w:rPr>
                <w:rFonts w:ascii="Calibri" w:hAnsi="Calibri" w:cs="Calibri"/>
                <w:sz w:val="22"/>
                <w:szCs w:val="22"/>
              </w:rPr>
            </w:pPr>
          </w:p>
        </w:tc>
      </w:tr>
    </w:tbl>
    <w:p w14:paraId="43E59FAF" w14:textId="7DC4E110" w:rsidR="004A027D" w:rsidRPr="004A027D" w:rsidRDefault="004A027D" w:rsidP="004A027D">
      <w:pPr>
        <w:rPr>
          <w:rFonts w:ascii="Calibri" w:hAnsi="Calibri" w:cs="Calibri"/>
          <w:sz w:val="22"/>
          <w:szCs w:val="22"/>
        </w:rPr>
      </w:pPr>
    </w:p>
    <w:p w14:paraId="3A8B80AA" w14:textId="2B55F823" w:rsidR="004A027D" w:rsidRPr="004A027D" w:rsidRDefault="004A027D" w:rsidP="004A027D">
      <w:pPr>
        <w:rPr>
          <w:rFonts w:ascii="Calibri" w:hAnsi="Calibri" w:cs="Calibri"/>
          <w:sz w:val="22"/>
          <w:szCs w:val="22"/>
        </w:rPr>
      </w:pPr>
      <w:r w:rsidRPr="004A027D">
        <w:rPr>
          <w:rFonts w:ascii="Calibri" w:hAnsi="Calibri" w:cs="Calibri"/>
          <w:b/>
          <w:bCs/>
          <w:sz w:val="22"/>
          <w:szCs w:val="22"/>
        </w:rPr>
        <w:t>Section 4 — Teaching Practice &amp; Embodied Pedagogy (Module 4 + Practicum)</w:t>
      </w:r>
      <w:r w:rsidR="00244728">
        <w:rPr>
          <w:rFonts w:ascii="Calibri" w:hAnsi="Calibri" w:cs="Calibri"/>
          <w:b/>
          <w:bCs/>
          <w:sz w:val="22"/>
          <w:szCs w:val="22"/>
        </w:rPr>
        <w:t xml:space="preserve"> </w:t>
      </w:r>
      <w:r w:rsidRPr="004A027D">
        <w:rPr>
          <w:rFonts w:ascii="Calibri" w:hAnsi="Calibri" w:cs="Calibri"/>
          <w:i/>
          <w:iCs/>
          <w:sz w:val="22"/>
          <w:szCs w:val="22"/>
        </w:rPr>
        <w:t>(Skills + Dispositions in Action)</w:t>
      </w:r>
    </w:p>
    <w:p w14:paraId="14D3D459" w14:textId="77777777" w:rsidR="004A027D" w:rsidRPr="004A027D" w:rsidRDefault="004A027D" w:rsidP="004A027D">
      <w:pPr>
        <w:rPr>
          <w:rFonts w:ascii="Calibri" w:hAnsi="Calibri" w:cs="Calibri"/>
          <w:sz w:val="22"/>
          <w:szCs w:val="22"/>
        </w:rPr>
      </w:pPr>
      <w:r w:rsidRPr="004A027D">
        <w:rPr>
          <w:rFonts w:ascii="Calibri" w:hAnsi="Calibri" w:cs="Calibri"/>
          <w:b/>
          <w:bCs/>
          <w:sz w:val="22"/>
          <w:szCs w:val="22"/>
        </w:rPr>
        <w:t>Purpose:</w:t>
      </w:r>
      <w:r w:rsidRPr="004A027D">
        <w:rPr>
          <w:rFonts w:ascii="Calibri" w:hAnsi="Calibri" w:cs="Calibri"/>
          <w:sz w:val="22"/>
          <w:szCs w:val="22"/>
        </w:rPr>
        <w:t xml:space="preserve"> To document the design, facilitation, assessment, and reflection cycle.</w:t>
      </w:r>
    </w:p>
    <w:p w14:paraId="1D8624F7" w14:textId="77777777" w:rsidR="004A027D" w:rsidRPr="004A027D" w:rsidRDefault="004A027D" w:rsidP="00244728">
      <w:pPr>
        <w:spacing w:after="0"/>
        <w:rPr>
          <w:rFonts w:ascii="Calibri" w:hAnsi="Calibri" w:cs="Calibri"/>
          <w:sz w:val="22"/>
          <w:szCs w:val="22"/>
        </w:rPr>
      </w:pPr>
      <w:r w:rsidRPr="004A027D">
        <w:rPr>
          <w:rFonts w:ascii="Calibri" w:hAnsi="Calibri" w:cs="Calibri"/>
          <w:b/>
          <w:bCs/>
          <w:sz w:val="22"/>
          <w:szCs w:val="22"/>
        </w:rPr>
        <w:t>Contents:</w:t>
      </w:r>
    </w:p>
    <w:p w14:paraId="3E44C7E9" w14:textId="77777777" w:rsidR="004A027D" w:rsidRPr="004A027D" w:rsidRDefault="004A027D" w:rsidP="007809A5">
      <w:pPr>
        <w:numPr>
          <w:ilvl w:val="0"/>
          <w:numId w:val="63"/>
        </w:numPr>
        <w:spacing w:after="0"/>
        <w:rPr>
          <w:rFonts w:ascii="Calibri" w:hAnsi="Calibri" w:cs="Calibri"/>
          <w:sz w:val="22"/>
          <w:szCs w:val="22"/>
        </w:rPr>
      </w:pPr>
      <w:r w:rsidRPr="004A027D">
        <w:rPr>
          <w:rFonts w:ascii="Calibri" w:hAnsi="Calibri" w:cs="Calibri"/>
          <w:sz w:val="22"/>
          <w:szCs w:val="22"/>
        </w:rPr>
        <w:t>3 Complete Learning Arcs Designed and Taught</w:t>
      </w:r>
    </w:p>
    <w:p w14:paraId="6FB6079D" w14:textId="77777777" w:rsidR="004A027D" w:rsidRPr="004A027D" w:rsidRDefault="004A027D" w:rsidP="007809A5">
      <w:pPr>
        <w:numPr>
          <w:ilvl w:val="0"/>
          <w:numId w:val="63"/>
        </w:numPr>
        <w:spacing w:after="0"/>
        <w:rPr>
          <w:rFonts w:ascii="Calibri" w:hAnsi="Calibri" w:cs="Calibri"/>
          <w:sz w:val="22"/>
          <w:szCs w:val="22"/>
        </w:rPr>
      </w:pPr>
      <w:r w:rsidRPr="004A027D">
        <w:rPr>
          <w:rFonts w:ascii="Calibri" w:hAnsi="Calibri" w:cs="Calibri"/>
          <w:sz w:val="22"/>
          <w:szCs w:val="22"/>
        </w:rPr>
        <w:t>Classroom Documentation (photos, transcripts, student work)</w:t>
      </w:r>
    </w:p>
    <w:p w14:paraId="354F074D" w14:textId="77777777" w:rsidR="004A027D" w:rsidRPr="004A027D" w:rsidRDefault="004A027D" w:rsidP="007809A5">
      <w:pPr>
        <w:numPr>
          <w:ilvl w:val="0"/>
          <w:numId w:val="63"/>
        </w:numPr>
        <w:spacing w:after="0"/>
        <w:rPr>
          <w:rFonts w:ascii="Calibri" w:hAnsi="Calibri" w:cs="Calibri"/>
          <w:sz w:val="22"/>
          <w:szCs w:val="22"/>
        </w:rPr>
      </w:pPr>
      <w:r w:rsidRPr="004A027D">
        <w:rPr>
          <w:rFonts w:ascii="Calibri" w:hAnsi="Calibri" w:cs="Calibri"/>
          <w:sz w:val="22"/>
          <w:szCs w:val="22"/>
        </w:rPr>
        <w:t>Peer or Mentor Observation Notes</w:t>
      </w:r>
    </w:p>
    <w:p w14:paraId="33D7D2CA" w14:textId="77777777" w:rsidR="004A027D" w:rsidRPr="004A027D" w:rsidRDefault="004A027D" w:rsidP="007809A5">
      <w:pPr>
        <w:numPr>
          <w:ilvl w:val="0"/>
          <w:numId w:val="63"/>
        </w:numPr>
        <w:rPr>
          <w:rFonts w:ascii="Calibri" w:hAnsi="Calibri" w:cs="Calibri"/>
          <w:sz w:val="22"/>
          <w:szCs w:val="22"/>
        </w:rPr>
      </w:pPr>
      <w:r w:rsidRPr="004A027D">
        <w:rPr>
          <w:rFonts w:ascii="Calibri" w:hAnsi="Calibri" w:cs="Calibri"/>
          <w:sz w:val="22"/>
          <w:szCs w:val="22"/>
        </w:rPr>
        <w:t>Reflective Teaching Analyses (video optional)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95"/>
        <w:gridCol w:w="1651"/>
        <w:gridCol w:w="4170"/>
      </w:tblGrid>
      <w:tr w:rsidR="004A027D" w:rsidRPr="004A027D" w14:paraId="67BC3260" w14:textId="77777777" w:rsidTr="00244728">
        <w:trPr>
          <w:tblHeader/>
          <w:tblCellSpacing w:w="15" w:type="dxa"/>
        </w:trPr>
        <w:tc>
          <w:tcPr>
            <w:tcW w:w="0" w:type="auto"/>
            <w:vAlign w:val="center"/>
            <w:hideMark/>
          </w:tcPr>
          <w:p w14:paraId="79BE6399" w14:textId="77777777" w:rsidR="004A027D" w:rsidRPr="004A027D" w:rsidRDefault="004A027D" w:rsidP="00244728">
            <w:pPr>
              <w:spacing w:after="0"/>
              <w:rPr>
                <w:rFonts w:ascii="Calibri" w:hAnsi="Calibri" w:cs="Calibri"/>
                <w:b/>
                <w:bCs/>
                <w:sz w:val="22"/>
                <w:szCs w:val="22"/>
              </w:rPr>
            </w:pPr>
            <w:r w:rsidRPr="004A027D">
              <w:rPr>
                <w:rFonts w:ascii="Calibri" w:hAnsi="Calibri" w:cs="Calibri"/>
                <w:b/>
                <w:bCs/>
                <w:sz w:val="22"/>
                <w:szCs w:val="22"/>
              </w:rPr>
              <w:t>Professional Standard(s) Demonstrated</w:t>
            </w:r>
          </w:p>
        </w:tc>
        <w:tc>
          <w:tcPr>
            <w:tcW w:w="0" w:type="auto"/>
            <w:vAlign w:val="center"/>
            <w:hideMark/>
          </w:tcPr>
          <w:p w14:paraId="17FFEB15" w14:textId="77777777" w:rsidR="004A027D" w:rsidRPr="004A027D" w:rsidRDefault="004A027D" w:rsidP="00244728">
            <w:pPr>
              <w:spacing w:after="0"/>
              <w:rPr>
                <w:rFonts w:ascii="Calibri" w:hAnsi="Calibri" w:cs="Calibri"/>
                <w:b/>
                <w:bCs/>
                <w:sz w:val="22"/>
                <w:szCs w:val="22"/>
              </w:rPr>
            </w:pPr>
            <w:r w:rsidRPr="004A027D">
              <w:rPr>
                <w:rFonts w:ascii="Calibri" w:hAnsi="Calibri" w:cs="Calibri"/>
                <w:b/>
                <w:bCs/>
                <w:sz w:val="22"/>
                <w:szCs w:val="22"/>
              </w:rPr>
              <w:t>Artifact(s) Included</w:t>
            </w:r>
          </w:p>
        </w:tc>
        <w:tc>
          <w:tcPr>
            <w:tcW w:w="0" w:type="auto"/>
            <w:vAlign w:val="center"/>
            <w:hideMark/>
          </w:tcPr>
          <w:p w14:paraId="4FEA39E7" w14:textId="77777777" w:rsidR="004A027D" w:rsidRPr="004A027D" w:rsidRDefault="004A027D" w:rsidP="00244728">
            <w:pPr>
              <w:spacing w:after="0"/>
              <w:rPr>
                <w:rFonts w:ascii="Calibri" w:hAnsi="Calibri" w:cs="Calibri"/>
                <w:b/>
                <w:bCs/>
                <w:sz w:val="22"/>
                <w:szCs w:val="22"/>
              </w:rPr>
            </w:pPr>
            <w:r w:rsidRPr="004A027D">
              <w:rPr>
                <w:rFonts w:ascii="Calibri" w:hAnsi="Calibri" w:cs="Calibri"/>
                <w:b/>
                <w:bCs/>
                <w:sz w:val="22"/>
                <w:szCs w:val="22"/>
              </w:rPr>
              <w:t>Annotation (What Happened? What Changed? Why?)</w:t>
            </w:r>
          </w:p>
        </w:tc>
      </w:tr>
      <w:tr w:rsidR="004A027D" w:rsidRPr="004A027D" w14:paraId="2155FFC2" w14:textId="77777777" w:rsidTr="006C5514">
        <w:trPr>
          <w:tblCellSpacing w:w="15" w:type="dxa"/>
        </w:trPr>
        <w:tc>
          <w:tcPr>
            <w:tcW w:w="0" w:type="auto"/>
            <w:vAlign w:val="center"/>
          </w:tcPr>
          <w:p w14:paraId="39E57673" w14:textId="477D1A0C" w:rsidR="004A027D" w:rsidRPr="004A027D" w:rsidRDefault="004A027D" w:rsidP="00244728">
            <w:pPr>
              <w:spacing w:after="0"/>
              <w:rPr>
                <w:rFonts w:ascii="Calibri" w:hAnsi="Calibri" w:cs="Calibri"/>
                <w:sz w:val="22"/>
                <w:szCs w:val="22"/>
              </w:rPr>
            </w:pPr>
          </w:p>
        </w:tc>
        <w:tc>
          <w:tcPr>
            <w:tcW w:w="0" w:type="auto"/>
            <w:vAlign w:val="center"/>
            <w:hideMark/>
          </w:tcPr>
          <w:p w14:paraId="32FDF0FF" w14:textId="77777777" w:rsidR="004A027D" w:rsidRPr="004A027D" w:rsidRDefault="004A027D" w:rsidP="00244728">
            <w:pPr>
              <w:spacing w:after="0"/>
              <w:rPr>
                <w:rFonts w:ascii="Calibri" w:hAnsi="Calibri" w:cs="Calibri"/>
                <w:sz w:val="22"/>
                <w:szCs w:val="22"/>
              </w:rPr>
            </w:pPr>
          </w:p>
        </w:tc>
        <w:tc>
          <w:tcPr>
            <w:tcW w:w="0" w:type="auto"/>
            <w:vAlign w:val="center"/>
            <w:hideMark/>
          </w:tcPr>
          <w:p w14:paraId="53132A99" w14:textId="77777777" w:rsidR="004A027D" w:rsidRPr="004A027D" w:rsidRDefault="004A027D" w:rsidP="00244728">
            <w:pPr>
              <w:spacing w:after="0"/>
              <w:rPr>
                <w:rFonts w:ascii="Calibri" w:hAnsi="Calibri" w:cs="Calibri"/>
                <w:sz w:val="22"/>
                <w:szCs w:val="22"/>
              </w:rPr>
            </w:pPr>
          </w:p>
        </w:tc>
      </w:tr>
      <w:tr w:rsidR="004A027D" w:rsidRPr="004A027D" w14:paraId="21CFED45" w14:textId="77777777" w:rsidTr="006C5514">
        <w:trPr>
          <w:tblCellSpacing w:w="15" w:type="dxa"/>
        </w:trPr>
        <w:tc>
          <w:tcPr>
            <w:tcW w:w="0" w:type="auto"/>
            <w:vAlign w:val="center"/>
          </w:tcPr>
          <w:p w14:paraId="7B417696" w14:textId="255D1761" w:rsidR="004A027D" w:rsidRPr="004A027D" w:rsidRDefault="004A027D" w:rsidP="00244728">
            <w:pPr>
              <w:spacing w:after="0"/>
              <w:rPr>
                <w:rFonts w:ascii="Calibri" w:hAnsi="Calibri" w:cs="Calibri"/>
                <w:sz w:val="22"/>
                <w:szCs w:val="22"/>
              </w:rPr>
            </w:pPr>
          </w:p>
        </w:tc>
        <w:tc>
          <w:tcPr>
            <w:tcW w:w="0" w:type="auto"/>
            <w:vAlign w:val="center"/>
            <w:hideMark/>
          </w:tcPr>
          <w:p w14:paraId="196F52C7" w14:textId="77777777" w:rsidR="004A027D" w:rsidRPr="004A027D" w:rsidRDefault="004A027D" w:rsidP="00244728">
            <w:pPr>
              <w:spacing w:after="0"/>
              <w:rPr>
                <w:rFonts w:ascii="Calibri" w:hAnsi="Calibri" w:cs="Calibri"/>
                <w:sz w:val="22"/>
                <w:szCs w:val="22"/>
              </w:rPr>
            </w:pPr>
          </w:p>
        </w:tc>
        <w:tc>
          <w:tcPr>
            <w:tcW w:w="0" w:type="auto"/>
            <w:vAlign w:val="center"/>
            <w:hideMark/>
          </w:tcPr>
          <w:p w14:paraId="5EC7608D" w14:textId="77777777" w:rsidR="004A027D" w:rsidRPr="004A027D" w:rsidRDefault="004A027D" w:rsidP="00244728">
            <w:pPr>
              <w:spacing w:after="0"/>
              <w:rPr>
                <w:rFonts w:ascii="Calibri" w:hAnsi="Calibri" w:cs="Calibri"/>
                <w:sz w:val="22"/>
                <w:szCs w:val="22"/>
              </w:rPr>
            </w:pPr>
          </w:p>
        </w:tc>
      </w:tr>
      <w:tr w:rsidR="004A027D" w:rsidRPr="004A027D" w14:paraId="10D6056E" w14:textId="77777777" w:rsidTr="006C5514">
        <w:trPr>
          <w:tblCellSpacing w:w="15" w:type="dxa"/>
        </w:trPr>
        <w:tc>
          <w:tcPr>
            <w:tcW w:w="0" w:type="auto"/>
            <w:vAlign w:val="center"/>
          </w:tcPr>
          <w:p w14:paraId="40CE470F" w14:textId="7F56A69F" w:rsidR="004A027D" w:rsidRPr="004A027D" w:rsidRDefault="004A027D" w:rsidP="00244728">
            <w:pPr>
              <w:spacing w:after="0"/>
              <w:rPr>
                <w:rFonts w:ascii="Calibri" w:hAnsi="Calibri" w:cs="Calibri"/>
                <w:sz w:val="22"/>
                <w:szCs w:val="22"/>
              </w:rPr>
            </w:pPr>
          </w:p>
        </w:tc>
        <w:tc>
          <w:tcPr>
            <w:tcW w:w="0" w:type="auto"/>
            <w:vAlign w:val="center"/>
            <w:hideMark/>
          </w:tcPr>
          <w:p w14:paraId="4488DFDE" w14:textId="77777777" w:rsidR="004A027D" w:rsidRPr="004A027D" w:rsidRDefault="004A027D" w:rsidP="00244728">
            <w:pPr>
              <w:spacing w:after="0"/>
              <w:rPr>
                <w:rFonts w:ascii="Calibri" w:hAnsi="Calibri" w:cs="Calibri"/>
                <w:sz w:val="22"/>
                <w:szCs w:val="22"/>
              </w:rPr>
            </w:pPr>
          </w:p>
        </w:tc>
        <w:tc>
          <w:tcPr>
            <w:tcW w:w="0" w:type="auto"/>
            <w:vAlign w:val="center"/>
            <w:hideMark/>
          </w:tcPr>
          <w:p w14:paraId="5201242F" w14:textId="77777777" w:rsidR="004A027D" w:rsidRPr="004A027D" w:rsidRDefault="004A027D" w:rsidP="00244728">
            <w:pPr>
              <w:spacing w:after="0"/>
              <w:rPr>
                <w:rFonts w:ascii="Calibri" w:hAnsi="Calibri" w:cs="Calibri"/>
                <w:sz w:val="22"/>
                <w:szCs w:val="22"/>
              </w:rPr>
            </w:pPr>
          </w:p>
        </w:tc>
      </w:tr>
      <w:tr w:rsidR="004A027D" w:rsidRPr="004A027D" w14:paraId="4B572A5C" w14:textId="77777777" w:rsidTr="006C5514">
        <w:trPr>
          <w:tblCellSpacing w:w="15" w:type="dxa"/>
        </w:trPr>
        <w:tc>
          <w:tcPr>
            <w:tcW w:w="0" w:type="auto"/>
            <w:vAlign w:val="center"/>
          </w:tcPr>
          <w:p w14:paraId="7D9B0514" w14:textId="3A431F6B" w:rsidR="004A027D" w:rsidRPr="004A027D" w:rsidRDefault="004A027D" w:rsidP="00244728">
            <w:pPr>
              <w:spacing w:after="0"/>
              <w:rPr>
                <w:rFonts w:ascii="Calibri" w:hAnsi="Calibri" w:cs="Calibri"/>
                <w:sz w:val="22"/>
                <w:szCs w:val="22"/>
              </w:rPr>
            </w:pPr>
          </w:p>
        </w:tc>
        <w:tc>
          <w:tcPr>
            <w:tcW w:w="0" w:type="auto"/>
            <w:vAlign w:val="center"/>
            <w:hideMark/>
          </w:tcPr>
          <w:p w14:paraId="3F1ED257" w14:textId="77777777" w:rsidR="004A027D" w:rsidRPr="004A027D" w:rsidRDefault="004A027D" w:rsidP="00244728">
            <w:pPr>
              <w:spacing w:after="0"/>
              <w:rPr>
                <w:rFonts w:ascii="Calibri" w:hAnsi="Calibri" w:cs="Calibri"/>
                <w:sz w:val="22"/>
                <w:szCs w:val="22"/>
              </w:rPr>
            </w:pPr>
          </w:p>
        </w:tc>
        <w:tc>
          <w:tcPr>
            <w:tcW w:w="0" w:type="auto"/>
            <w:vAlign w:val="center"/>
            <w:hideMark/>
          </w:tcPr>
          <w:p w14:paraId="1C783A09" w14:textId="77777777" w:rsidR="004A027D" w:rsidRPr="004A027D" w:rsidRDefault="004A027D" w:rsidP="00244728">
            <w:pPr>
              <w:spacing w:after="0"/>
              <w:rPr>
                <w:rFonts w:ascii="Calibri" w:hAnsi="Calibri" w:cs="Calibri"/>
                <w:sz w:val="22"/>
                <w:szCs w:val="22"/>
              </w:rPr>
            </w:pPr>
          </w:p>
        </w:tc>
      </w:tr>
      <w:tr w:rsidR="004A027D" w:rsidRPr="004A027D" w14:paraId="5295A7D3" w14:textId="77777777" w:rsidTr="006C5514">
        <w:trPr>
          <w:tblCellSpacing w:w="15" w:type="dxa"/>
        </w:trPr>
        <w:tc>
          <w:tcPr>
            <w:tcW w:w="0" w:type="auto"/>
            <w:vAlign w:val="center"/>
          </w:tcPr>
          <w:p w14:paraId="6A00E303" w14:textId="3C1916E0" w:rsidR="004A027D" w:rsidRPr="004A027D" w:rsidRDefault="004A027D" w:rsidP="00244728">
            <w:pPr>
              <w:spacing w:after="0"/>
              <w:rPr>
                <w:rFonts w:ascii="Calibri" w:hAnsi="Calibri" w:cs="Calibri"/>
                <w:sz w:val="22"/>
                <w:szCs w:val="22"/>
              </w:rPr>
            </w:pPr>
          </w:p>
        </w:tc>
        <w:tc>
          <w:tcPr>
            <w:tcW w:w="0" w:type="auto"/>
            <w:vAlign w:val="center"/>
            <w:hideMark/>
          </w:tcPr>
          <w:p w14:paraId="3F11D0E4" w14:textId="77777777" w:rsidR="004A027D" w:rsidRPr="004A027D" w:rsidRDefault="004A027D" w:rsidP="00244728">
            <w:pPr>
              <w:spacing w:after="0"/>
              <w:rPr>
                <w:rFonts w:ascii="Calibri" w:hAnsi="Calibri" w:cs="Calibri"/>
                <w:sz w:val="22"/>
                <w:szCs w:val="22"/>
              </w:rPr>
            </w:pPr>
          </w:p>
        </w:tc>
        <w:tc>
          <w:tcPr>
            <w:tcW w:w="0" w:type="auto"/>
            <w:vAlign w:val="center"/>
            <w:hideMark/>
          </w:tcPr>
          <w:p w14:paraId="29879CC3" w14:textId="77777777" w:rsidR="004A027D" w:rsidRPr="004A027D" w:rsidRDefault="004A027D" w:rsidP="00244728">
            <w:pPr>
              <w:spacing w:after="0"/>
              <w:rPr>
                <w:rFonts w:ascii="Calibri" w:hAnsi="Calibri" w:cs="Calibri"/>
                <w:sz w:val="22"/>
                <w:szCs w:val="22"/>
              </w:rPr>
            </w:pPr>
          </w:p>
        </w:tc>
      </w:tr>
      <w:tr w:rsidR="004A027D" w:rsidRPr="004A027D" w14:paraId="636C6536" w14:textId="77777777" w:rsidTr="006C5514">
        <w:trPr>
          <w:tblCellSpacing w:w="15" w:type="dxa"/>
        </w:trPr>
        <w:tc>
          <w:tcPr>
            <w:tcW w:w="0" w:type="auto"/>
            <w:vAlign w:val="center"/>
          </w:tcPr>
          <w:p w14:paraId="52543254" w14:textId="298F6266" w:rsidR="004A027D" w:rsidRPr="004A027D" w:rsidRDefault="004A027D" w:rsidP="00244728">
            <w:pPr>
              <w:spacing w:after="0"/>
              <w:rPr>
                <w:rFonts w:ascii="Calibri" w:hAnsi="Calibri" w:cs="Calibri"/>
                <w:sz w:val="22"/>
                <w:szCs w:val="22"/>
              </w:rPr>
            </w:pPr>
          </w:p>
        </w:tc>
        <w:tc>
          <w:tcPr>
            <w:tcW w:w="0" w:type="auto"/>
            <w:vAlign w:val="center"/>
            <w:hideMark/>
          </w:tcPr>
          <w:p w14:paraId="031B90D8" w14:textId="77777777" w:rsidR="004A027D" w:rsidRPr="004A027D" w:rsidRDefault="004A027D" w:rsidP="00244728">
            <w:pPr>
              <w:spacing w:after="0"/>
              <w:rPr>
                <w:rFonts w:ascii="Calibri" w:hAnsi="Calibri" w:cs="Calibri"/>
                <w:sz w:val="22"/>
                <w:szCs w:val="22"/>
              </w:rPr>
            </w:pPr>
          </w:p>
        </w:tc>
        <w:tc>
          <w:tcPr>
            <w:tcW w:w="0" w:type="auto"/>
            <w:vAlign w:val="center"/>
            <w:hideMark/>
          </w:tcPr>
          <w:p w14:paraId="53905727" w14:textId="77777777" w:rsidR="004A027D" w:rsidRPr="004A027D" w:rsidRDefault="004A027D" w:rsidP="00244728">
            <w:pPr>
              <w:spacing w:after="0"/>
              <w:rPr>
                <w:rFonts w:ascii="Calibri" w:hAnsi="Calibri" w:cs="Calibri"/>
                <w:sz w:val="22"/>
                <w:szCs w:val="22"/>
              </w:rPr>
            </w:pPr>
          </w:p>
        </w:tc>
      </w:tr>
    </w:tbl>
    <w:p w14:paraId="5073A4A1" w14:textId="04FB189B" w:rsidR="004A027D" w:rsidRPr="004A027D" w:rsidRDefault="004A027D" w:rsidP="004A027D">
      <w:pPr>
        <w:rPr>
          <w:rFonts w:ascii="Calibri" w:hAnsi="Calibri" w:cs="Calibri"/>
          <w:sz w:val="22"/>
          <w:szCs w:val="22"/>
        </w:rPr>
      </w:pPr>
    </w:p>
    <w:p w14:paraId="7B9D8035" w14:textId="77777777" w:rsidR="00BC3106" w:rsidRDefault="00BC3106">
      <w:pPr>
        <w:rPr>
          <w:rFonts w:ascii="Calibri" w:hAnsi="Calibri" w:cs="Calibri"/>
          <w:b/>
          <w:bCs/>
          <w:sz w:val="22"/>
          <w:szCs w:val="22"/>
        </w:rPr>
      </w:pPr>
      <w:r>
        <w:rPr>
          <w:rFonts w:ascii="Calibri" w:hAnsi="Calibri" w:cs="Calibri"/>
          <w:b/>
          <w:bCs/>
          <w:sz w:val="22"/>
          <w:szCs w:val="22"/>
        </w:rPr>
        <w:br w:type="page"/>
      </w:r>
    </w:p>
    <w:p w14:paraId="7F7F906C" w14:textId="2FEB941A" w:rsidR="004A027D" w:rsidRPr="004A027D" w:rsidRDefault="004A027D" w:rsidP="004A027D">
      <w:pPr>
        <w:rPr>
          <w:rFonts w:ascii="Calibri" w:hAnsi="Calibri" w:cs="Calibri"/>
          <w:b/>
          <w:bCs/>
          <w:sz w:val="22"/>
          <w:szCs w:val="22"/>
        </w:rPr>
      </w:pPr>
      <w:r w:rsidRPr="004A027D">
        <w:rPr>
          <w:rFonts w:ascii="Calibri" w:hAnsi="Calibri" w:cs="Calibri"/>
          <w:b/>
          <w:bCs/>
          <w:sz w:val="22"/>
          <w:szCs w:val="22"/>
        </w:rPr>
        <w:lastRenderedPageBreak/>
        <w:t>Section 5 — Community, Collaboration &amp; Professional Engagement</w:t>
      </w:r>
    </w:p>
    <w:p w14:paraId="5BD47A91" w14:textId="77777777" w:rsidR="004A027D" w:rsidRPr="004A027D" w:rsidRDefault="004A027D" w:rsidP="004A027D">
      <w:pPr>
        <w:rPr>
          <w:rFonts w:ascii="Calibri" w:hAnsi="Calibri" w:cs="Calibri"/>
          <w:sz w:val="22"/>
          <w:szCs w:val="22"/>
        </w:rPr>
      </w:pPr>
      <w:r w:rsidRPr="004A027D">
        <w:rPr>
          <w:rFonts w:ascii="Calibri" w:hAnsi="Calibri" w:cs="Calibri"/>
          <w:b/>
          <w:bCs/>
          <w:sz w:val="22"/>
          <w:szCs w:val="22"/>
        </w:rPr>
        <w:t>Purpose:</w:t>
      </w:r>
      <w:r w:rsidRPr="004A027D">
        <w:rPr>
          <w:rFonts w:ascii="Calibri" w:hAnsi="Calibri" w:cs="Calibri"/>
          <w:sz w:val="22"/>
          <w:szCs w:val="22"/>
        </w:rPr>
        <w:t xml:space="preserve"> To record experiences that show teachers as collaborators and contributors.</w:t>
      </w:r>
    </w:p>
    <w:p w14:paraId="016EE5EB" w14:textId="77777777" w:rsidR="004A027D" w:rsidRPr="004A027D" w:rsidRDefault="004A027D" w:rsidP="009E3850">
      <w:pPr>
        <w:spacing w:after="0"/>
        <w:rPr>
          <w:rFonts w:ascii="Calibri" w:hAnsi="Calibri" w:cs="Calibri"/>
          <w:sz w:val="22"/>
          <w:szCs w:val="22"/>
        </w:rPr>
      </w:pPr>
      <w:r w:rsidRPr="004A027D">
        <w:rPr>
          <w:rFonts w:ascii="Calibri" w:hAnsi="Calibri" w:cs="Calibri"/>
          <w:b/>
          <w:bCs/>
          <w:sz w:val="22"/>
          <w:szCs w:val="22"/>
        </w:rPr>
        <w:t>Contents:</w:t>
      </w:r>
    </w:p>
    <w:p w14:paraId="167728AA" w14:textId="77777777" w:rsidR="004A027D" w:rsidRPr="004A027D" w:rsidRDefault="004A027D" w:rsidP="007809A5">
      <w:pPr>
        <w:numPr>
          <w:ilvl w:val="0"/>
          <w:numId w:val="64"/>
        </w:numPr>
        <w:spacing w:after="0"/>
        <w:rPr>
          <w:rFonts w:ascii="Calibri" w:hAnsi="Calibri" w:cs="Calibri"/>
          <w:sz w:val="22"/>
          <w:szCs w:val="22"/>
        </w:rPr>
      </w:pPr>
      <w:r w:rsidRPr="004A027D">
        <w:rPr>
          <w:rFonts w:ascii="Calibri" w:hAnsi="Calibri" w:cs="Calibri"/>
          <w:sz w:val="22"/>
          <w:szCs w:val="22"/>
        </w:rPr>
        <w:t>Participation in School Meetings or Dialogues</w:t>
      </w:r>
    </w:p>
    <w:p w14:paraId="745FAF63" w14:textId="77777777" w:rsidR="004A027D" w:rsidRPr="004A027D" w:rsidRDefault="004A027D" w:rsidP="007809A5">
      <w:pPr>
        <w:numPr>
          <w:ilvl w:val="0"/>
          <w:numId w:val="64"/>
        </w:numPr>
        <w:spacing w:after="0"/>
        <w:rPr>
          <w:rFonts w:ascii="Calibri" w:hAnsi="Calibri" w:cs="Calibri"/>
          <w:sz w:val="22"/>
          <w:szCs w:val="22"/>
        </w:rPr>
      </w:pPr>
      <w:r w:rsidRPr="004A027D">
        <w:rPr>
          <w:rFonts w:ascii="Calibri" w:hAnsi="Calibri" w:cs="Calibri"/>
          <w:sz w:val="22"/>
          <w:szCs w:val="22"/>
        </w:rPr>
        <w:t>Field Visit Reports (farms, maker spaces, NGOs, studios)</w:t>
      </w:r>
    </w:p>
    <w:p w14:paraId="15D8660F" w14:textId="77777777" w:rsidR="004A027D" w:rsidRPr="004A027D" w:rsidRDefault="004A027D" w:rsidP="007809A5">
      <w:pPr>
        <w:numPr>
          <w:ilvl w:val="0"/>
          <w:numId w:val="64"/>
        </w:numPr>
        <w:rPr>
          <w:rFonts w:ascii="Calibri" w:hAnsi="Calibri" w:cs="Calibri"/>
          <w:sz w:val="22"/>
          <w:szCs w:val="22"/>
        </w:rPr>
      </w:pPr>
      <w:r w:rsidRPr="004A027D">
        <w:rPr>
          <w:rFonts w:ascii="Calibri" w:hAnsi="Calibri" w:cs="Calibri"/>
          <w:sz w:val="22"/>
          <w:szCs w:val="22"/>
        </w:rPr>
        <w:t>Co-teaching or Team Collaboration Evidence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69"/>
        <w:gridCol w:w="1689"/>
        <w:gridCol w:w="1129"/>
      </w:tblGrid>
      <w:tr w:rsidR="004A027D" w:rsidRPr="004A027D" w14:paraId="79C5B617" w14:textId="77777777" w:rsidTr="009E3850">
        <w:trPr>
          <w:tblHeader/>
          <w:tblCellSpacing w:w="15" w:type="dxa"/>
        </w:trPr>
        <w:tc>
          <w:tcPr>
            <w:tcW w:w="0" w:type="auto"/>
            <w:vAlign w:val="center"/>
            <w:hideMark/>
          </w:tcPr>
          <w:p w14:paraId="29D01DB3" w14:textId="77777777" w:rsidR="004A027D" w:rsidRPr="004A027D" w:rsidRDefault="004A027D" w:rsidP="009E3850">
            <w:pPr>
              <w:spacing w:after="0"/>
              <w:rPr>
                <w:rFonts w:ascii="Calibri" w:hAnsi="Calibri" w:cs="Calibri"/>
                <w:b/>
                <w:bCs/>
                <w:sz w:val="22"/>
                <w:szCs w:val="22"/>
              </w:rPr>
            </w:pPr>
            <w:r w:rsidRPr="004A027D">
              <w:rPr>
                <w:rFonts w:ascii="Calibri" w:hAnsi="Calibri" w:cs="Calibri"/>
                <w:b/>
                <w:bCs/>
                <w:sz w:val="22"/>
                <w:szCs w:val="22"/>
              </w:rPr>
              <w:t>Professional Standard(s) Demonstrated</w:t>
            </w:r>
          </w:p>
        </w:tc>
        <w:tc>
          <w:tcPr>
            <w:tcW w:w="0" w:type="auto"/>
            <w:vAlign w:val="center"/>
            <w:hideMark/>
          </w:tcPr>
          <w:p w14:paraId="3010241C" w14:textId="77777777" w:rsidR="004A027D" w:rsidRPr="004A027D" w:rsidRDefault="004A027D" w:rsidP="009E3850">
            <w:pPr>
              <w:spacing w:after="0"/>
              <w:rPr>
                <w:rFonts w:ascii="Calibri" w:hAnsi="Calibri" w:cs="Calibri"/>
                <w:b/>
                <w:bCs/>
                <w:sz w:val="22"/>
                <w:szCs w:val="22"/>
              </w:rPr>
            </w:pPr>
            <w:r w:rsidRPr="004A027D">
              <w:rPr>
                <w:rFonts w:ascii="Calibri" w:hAnsi="Calibri" w:cs="Calibri"/>
                <w:b/>
                <w:bCs/>
                <w:sz w:val="22"/>
                <w:szCs w:val="22"/>
              </w:rPr>
              <w:t>Artifacts Included</w:t>
            </w:r>
          </w:p>
        </w:tc>
        <w:tc>
          <w:tcPr>
            <w:tcW w:w="0" w:type="auto"/>
            <w:vAlign w:val="center"/>
            <w:hideMark/>
          </w:tcPr>
          <w:p w14:paraId="764615F8" w14:textId="77777777" w:rsidR="004A027D" w:rsidRPr="004A027D" w:rsidRDefault="004A027D" w:rsidP="009E3850">
            <w:pPr>
              <w:spacing w:after="0"/>
              <w:rPr>
                <w:rFonts w:ascii="Calibri" w:hAnsi="Calibri" w:cs="Calibri"/>
                <w:b/>
                <w:bCs/>
                <w:sz w:val="22"/>
                <w:szCs w:val="22"/>
              </w:rPr>
            </w:pPr>
            <w:r w:rsidRPr="004A027D">
              <w:rPr>
                <w:rFonts w:ascii="Calibri" w:hAnsi="Calibri" w:cs="Calibri"/>
                <w:b/>
                <w:bCs/>
                <w:sz w:val="22"/>
                <w:szCs w:val="22"/>
              </w:rPr>
              <w:t>Annotation</w:t>
            </w:r>
          </w:p>
        </w:tc>
      </w:tr>
      <w:tr w:rsidR="004A027D" w:rsidRPr="004A027D" w14:paraId="69933035" w14:textId="77777777" w:rsidTr="006C5514">
        <w:trPr>
          <w:tblCellSpacing w:w="15" w:type="dxa"/>
        </w:trPr>
        <w:tc>
          <w:tcPr>
            <w:tcW w:w="0" w:type="auto"/>
            <w:vAlign w:val="center"/>
          </w:tcPr>
          <w:p w14:paraId="30E778E2" w14:textId="67DB25D2" w:rsidR="004A027D" w:rsidRPr="004A027D" w:rsidRDefault="004A027D" w:rsidP="009E3850">
            <w:pPr>
              <w:spacing w:after="0"/>
              <w:rPr>
                <w:rFonts w:ascii="Calibri" w:hAnsi="Calibri" w:cs="Calibri"/>
                <w:sz w:val="22"/>
                <w:szCs w:val="22"/>
              </w:rPr>
            </w:pPr>
          </w:p>
        </w:tc>
        <w:tc>
          <w:tcPr>
            <w:tcW w:w="0" w:type="auto"/>
            <w:vAlign w:val="center"/>
            <w:hideMark/>
          </w:tcPr>
          <w:p w14:paraId="3B153890" w14:textId="77777777" w:rsidR="004A027D" w:rsidRPr="004A027D" w:rsidRDefault="004A027D" w:rsidP="009E3850">
            <w:pPr>
              <w:spacing w:after="0"/>
              <w:rPr>
                <w:rFonts w:ascii="Calibri" w:hAnsi="Calibri" w:cs="Calibri"/>
                <w:sz w:val="22"/>
                <w:szCs w:val="22"/>
              </w:rPr>
            </w:pPr>
          </w:p>
        </w:tc>
        <w:tc>
          <w:tcPr>
            <w:tcW w:w="0" w:type="auto"/>
            <w:vAlign w:val="center"/>
            <w:hideMark/>
          </w:tcPr>
          <w:p w14:paraId="3827CA93" w14:textId="77777777" w:rsidR="004A027D" w:rsidRPr="004A027D" w:rsidRDefault="004A027D" w:rsidP="009E3850">
            <w:pPr>
              <w:spacing w:after="0"/>
              <w:rPr>
                <w:rFonts w:ascii="Calibri" w:hAnsi="Calibri" w:cs="Calibri"/>
                <w:sz w:val="22"/>
                <w:szCs w:val="22"/>
              </w:rPr>
            </w:pPr>
          </w:p>
        </w:tc>
      </w:tr>
      <w:tr w:rsidR="004A027D" w:rsidRPr="004A027D" w14:paraId="54C67697" w14:textId="77777777" w:rsidTr="006C5514">
        <w:trPr>
          <w:tblCellSpacing w:w="15" w:type="dxa"/>
        </w:trPr>
        <w:tc>
          <w:tcPr>
            <w:tcW w:w="0" w:type="auto"/>
            <w:vAlign w:val="center"/>
          </w:tcPr>
          <w:p w14:paraId="4EAD540B" w14:textId="5D46DC4D" w:rsidR="004A027D" w:rsidRPr="004A027D" w:rsidRDefault="004A027D" w:rsidP="009E3850">
            <w:pPr>
              <w:spacing w:after="0"/>
              <w:rPr>
                <w:rFonts w:ascii="Calibri" w:hAnsi="Calibri" w:cs="Calibri"/>
                <w:sz w:val="22"/>
                <w:szCs w:val="22"/>
              </w:rPr>
            </w:pPr>
          </w:p>
        </w:tc>
        <w:tc>
          <w:tcPr>
            <w:tcW w:w="0" w:type="auto"/>
            <w:vAlign w:val="center"/>
            <w:hideMark/>
          </w:tcPr>
          <w:p w14:paraId="6A7E0E53" w14:textId="77777777" w:rsidR="004A027D" w:rsidRPr="004A027D" w:rsidRDefault="004A027D" w:rsidP="009E3850">
            <w:pPr>
              <w:spacing w:after="0"/>
              <w:rPr>
                <w:rFonts w:ascii="Calibri" w:hAnsi="Calibri" w:cs="Calibri"/>
                <w:sz w:val="22"/>
                <w:szCs w:val="22"/>
              </w:rPr>
            </w:pPr>
          </w:p>
        </w:tc>
        <w:tc>
          <w:tcPr>
            <w:tcW w:w="0" w:type="auto"/>
            <w:vAlign w:val="center"/>
            <w:hideMark/>
          </w:tcPr>
          <w:p w14:paraId="00F86850" w14:textId="77777777" w:rsidR="004A027D" w:rsidRPr="004A027D" w:rsidRDefault="004A027D" w:rsidP="009E3850">
            <w:pPr>
              <w:spacing w:after="0"/>
              <w:rPr>
                <w:rFonts w:ascii="Calibri" w:hAnsi="Calibri" w:cs="Calibri"/>
                <w:sz w:val="22"/>
                <w:szCs w:val="22"/>
              </w:rPr>
            </w:pPr>
          </w:p>
        </w:tc>
      </w:tr>
      <w:tr w:rsidR="004A027D" w:rsidRPr="004A027D" w14:paraId="32DBA70A" w14:textId="77777777" w:rsidTr="006C5514">
        <w:trPr>
          <w:tblCellSpacing w:w="15" w:type="dxa"/>
        </w:trPr>
        <w:tc>
          <w:tcPr>
            <w:tcW w:w="0" w:type="auto"/>
            <w:vAlign w:val="center"/>
          </w:tcPr>
          <w:p w14:paraId="5CC05B2B" w14:textId="027E6F36" w:rsidR="004A027D" w:rsidRPr="004A027D" w:rsidRDefault="004A027D" w:rsidP="009E3850">
            <w:pPr>
              <w:spacing w:after="0"/>
              <w:rPr>
                <w:rFonts w:ascii="Calibri" w:hAnsi="Calibri" w:cs="Calibri"/>
                <w:sz w:val="22"/>
                <w:szCs w:val="22"/>
              </w:rPr>
            </w:pPr>
          </w:p>
        </w:tc>
        <w:tc>
          <w:tcPr>
            <w:tcW w:w="0" w:type="auto"/>
            <w:vAlign w:val="center"/>
            <w:hideMark/>
          </w:tcPr>
          <w:p w14:paraId="5A765D88" w14:textId="77777777" w:rsidR="004A027D" w:rsidRPr="004A027D" w:rsidRDefault="004A027D" w:rsidP="009E3850">
            <w:pPr>
              <w:spacing w:after="0"/>
              <w:rPr>
                <w:rFonts w:ascii="Calibri" w:hAnsi="Calibri" w:cs="Calibri"/>
                <w:sz w:val="22"/>
                <w:szCs w:val="22"/>
              </w:rPr>
            </w:pPr>
          </w:p>
        </w:tc>
        <w:tc>
          <w:tcPr>
            <w:tcW w:w="0" w:type="auto"/>
            <w:vAlign w:val="center"/>
            <w:hideMark/>
          </w:tcPr>
          <w:p w14:paraId="09EF0D3E" w14:textId="77777777" w:rsidR="004A027D" w:rsidRPr="004A027D" w:rsidRDefault="004A027D" w:rsidP="009E3850">
            <w:pPr>
              <w:spacing w:after="0"/>
              <w:rPr>
                <w:rFonts w:ascii="Calibri" w:hAnsi="Calibri" w:cs="Calibri"/>
                <w:sz w:val="22"/>
                <w:szCs w:val="22"/>
              </w:rPr>
            </w:pPr>
          </w:p>
        </w:tc>
      </w:tr>
    </w:tbl>
    <w:p w14:paraId="2FA40838" w14:textId="644C7E7E" w:rsidR="004A027D" w:rsidRPr="004A027D" w:rsidRDefault="004A027D" w:rsidP="004A027D">
      <w:pPr>
        <w:rPr>
          <w:rFonts w:ascii="Calibri" w:hAnsi="Calibri" w:cs="Calibri"/>
          <w:sz w:val="22"/>
          <w:szCs w:val="22"/>
        </w:rPr>
      </w:pPr>
    </w:p>
    <w:p w14:paraId="42DC212A" w14:textId="77777777" w:rsidR="004A027D" w:rsidRPr="004A027D" w:rsidRDefault="004A027D" w:rsidP="004A027D">
      <w:pPr>
        <w:rPr>
          <w:rFonts w:ascii="Calibri" w:hAnsi="Calibri" w:cs="Calibri"/>
          <w:b/>
          <w:bCs/>
          <w:sz w:val="22"/>
          <w:szCs w:val="22"/>
        </w:rPr>
      </w:pPr>
      <w:r w:rsidRPr="004A027D">
        <w:rPr>
          <w:rFonts w:ascii="Calibri" w:hAnsi="Calibri" w:cs="Calibri"/>
          <w:b/>
          <w:bCs/>
          <w:sz w:val="22"/>
          <w:szCs w:val="22"/>
        </w:rPr>
        <w:t>Section 6 — Final Philosophy of Education Statement</w:t>
      </w:r>
    </w:p>
    <w:p w14:paraId="11F1136A" w14:textId="77777777" w:rsidR="004A027D" w:rsidRPr="004A027D" w:rsidRDefault="004A027D" w:rsidP="004A027D">
      <w:pPr>
        <w:rPr>
          <w:rFonts w:ascii="Calibri" w:hAnsi="Calibri" w:cs="Calibri"/>
          <w:sz w:val="22"/>
          <w:szCs w:val="22"/>
        </w:rPr>
      </w:pPr>
      <w:r w:rsidRPr="004A027D">
        <w:rPr>
          <w:rFonts w:ascii="Calibri" w:hAnsi="Calibri" w:cs="Calibri"/>
          <w:b/>
          <w:bCs/>
          <w:sz w:val="22"/>
          <w:szCs w:val="22"/>
        </w:rPr>
        <w:t>Purpose:</w:t>
      </w:r>
      <w:r w:rsidRPr="004A027D">
        <w:rPr>
          <w:rFonts w:ascii="Calibri" w:hAnsi="Calibri" w:cs="Calibri"/>
          <w:sz w:val="22"/>
          <w:szCs w:val="22"/>
        </w:rPr>
        <w:t xml:space="preserve"> To reveal the teacher’s mature worldview and commitments.</w:t>
      </w:r>
    </w:p>
    <w:p w14:paraId="68828419" w14:textId="77777777" w:rsidR="004A027D" w:rsidRPr="004A027D" w:rsidRDefault="004A027D" w:rsidP="004A027D">
      <w:pPr>
        <w:rPr>
          <w:rFonts w:ascii="Calibri" w:hAnsi="Calibri" w:cs="Calibri"/>
          <w:sz w:val="22"/>
          <w:szCs w:val="22"/>
        </w:rPr>
      </w:pPr>
      <w:r w:rsidRPr="004A027D">
        <w:rPr>
          <w:rFonts w:ascii="Calibri" w:hAnsi="Calibri" w:cs="Calibri"/>
          <w:b/>
          <w:bCs/>
          <w:sz w:val="22"/>
          <w:szCs w:val="22"/>
        </w:rPr>
        <w:t>Content:</w:t>
      </w:r>
      <w:r w:rsidRPr="004A027D">
        <w:rPr>
          <w:rFonts w:ascii="Calibri" w:hAnsi="Calibri" w:cs="Calibri"/>
          <w:sz w:val="22"/>
          <w:szCs w:val="22"/>
        </w:rPr>
        <w:br/>
        <w:t>A 1200–1800 word Philosophy of Education grounded in lived experience.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69"/>
        <w:gridCol w:w="1689"/>
        <w:gridCol w:w="1129"/>
      </w:tblGrid>
      <w:tr w:rsidR="004A027D" w:rsidRPr="004A027D" w14:paraId="2655A87D" w14:textId="77777777" w:rsidTr="009E3850">
        <w:trPr>
          <w:tblHeader/>
          <w:tblCellSpacing w:w="15" w:type="dxa"/>
        </w:trPr>
        <w:tc>
          <w:tcPr>
            <w:tcW w:w="0" w:type="auto"/>
            <w:vAlign w:val="center"/>
            <w:hideMark/>
          </w:tcPr>
          <w:p w14:paraId="7212B4EE" w14:textId="77777777" w:rsidR="004A027D" w:rsidRPr="004A027D" w:rsidRDefault="004A027D" w:rsidP="009E3850">
            <w:pPr>
              <w:spacing w:after="0"/>
              <w:rPr>
                <w:rFonts w:ascii="Calibri" w:hAnsi="Calibri" w:cs="Calibri"/>
                <w:b/>
                <w:bCs/>
                <w:sz w:val="22"/>
                <w:szCs w:val="22"/>
              </w:rPr>
            </w:pPr>
            <w:r w:rsidRPr="004A027D">
              <w:rPr>
                <w:rFonts w:ascii="Calibri" w:hAnsi="Calibri" w:cs="Calibri"/>
                <w:b/>
                <w:bCs/>
                <w:sz w:val="22"/>
                <w:szCs w:val="22"/>
              </w:rPr>
              <w:t>Professional Standard(s) Demonstrated</w:t>
            </w:r>
          </w:p>
        </w:tc>
        <w:tc>
          <w:tcPr>
            <w:tcW w:w="0" w:type="auto"/>
            <w:vAlign w:val="center"/>
            <w:hideMark/>
          </w:tcPr>
          <w:p w14:paraId="52B40658" w14:textId="77777777" w:rsidR="004A027D" w:rsidRPr="004A027D" w:rsidRDefault="004A027D" w:rsidP="009E3850">
            <w:pPr>
              <w:spacing w:after="0"/>
              <w:rPr>
                <w:rFonts w:ascii="Calibri" w:hAnsi="Calibri" w:cs="Calibri"/>
                <w:b/>
                <w:bCs/>
                <w:sz w:val="22"/>
                <w:szCs w:val="22"/>
              </w:rPr>
            </w:pPr>
            <w:r w:rsidRPr="004A027D">
              <w:rPr>
                <w:rFonts w:ascii="Calibri" w:hAnsi="Calibri" w:cs="Calibri"/>
                <w:b/>
                <w:bCs/>
                <w:sz w:val="22"/>
                <w:szCs w:val="22"/>
              </w:rPr>
              <w:t>Artifacts Included</w:t>
            </w:r>
          </w:p>
        </w:tc>
        <w:tc>
          <w:tcPr>
            <w:tcW w:w="0" w:type="auto"/>
            <w:vAlign w:val="center"/>
            <w:hideMark/>
          </w:tcPr>
          <w:p w14:paraId="5F644FC9" w14:textId="77777777" w:rsidR="004A027D" w:rsidRPr="004A027D" w:rsidRDefault="004A027D" w:rsidP="009E3850">
            <w:pPr>
              <w:spacing w:after="0"/>
              <w:rPr>
                <w:rFonts w:ascii="Calibri" w:hAnsi="Calibri" w:cs="Calibri"/>
                <w:b/>
                <w:bCs/>
                <w:sz w:val="22"/>
                <w:szCs w:val="22"/>
              </w:rPr>
            </w:pPr>
            <w:r w:rsidRPr="004A027D">
              <w:rPr>
                <w:rFonts w:ascii="Calibri" w:hAnsi="Calibri" w:cs="Calibri"/>
                <w:b/>
                <w:bCs/>
                <w:sz w:val="22"/>
                <w:szCs w:val="22"/>
              </w:rPr>
              <w:t>Annotation</w:t>
            </w:r>
          </w:p>
        </w:tc>
      </w:tr>
      <w:tr w:rsidR="004A027D" w:rsidRPr="004A027D" w14:paraId="43A545B4" w14:textId="77777777" w:rsidTr="009E3850">
        <w:trPr>
          <w:tblCellSpacing w:w="15" w:type="dxa"/>
        </w:trPr>
        <w:tc>
          <w:tcPr>
            <w:tcW w:w="0" w:type="auto"/>
            <w:vAlign w:val="center"/>
            <w:hideMark/>
          </w:tcPr>
          <w:p w14:paraId="3F2D8E6A" w14:textId="7CBEA06B" w:rsidR="004A027D" w:rsidRPr="004A027D" w:rsidRDefault="004A027D" w:rsidP="009E3850">
            <w:pPr>
              <w:spacing w:after="0"/>
              <w:rPr>
                <w:rFonts w:ascii="Calibri" w:hAnsi="Calibri" w:cs="Calibri"/>
                <w:sz w:val="22"/>
                <w:szCs w:val="22"/>
              </w:rPr>
            </w:pPr>
          </w:p>
        </w:tc>
        <w:tc>
          <w:tcPr>
            <w:tcW w:w="0" w:type="auto"/>
            <w:vAlign w:val="center"/>
            <w:hideMark/>
          </w:tcPr>
          <w:p w14:paraId="51BD4B87" w14:textId="77777777" w:rsidR="004A027D" w:rsidRPr="004A027D" w:rsidRDefault="004A027D" w:rsidP="009E3850">
            <w:pPr>
              <w:spacing w:after="0"/>
              <w:rPr>
                <w:rFonts w:ascii="Calibri" w:hAnsi="Calibri" w:cs="Calibri"/>
                <w:sz w:val="22"/>
                <w:szCs w:val="22"/>
              </w:rPr>
            </w:pPr>
            <w:r w:rsidRPr="004A027D">
              <w:rPr>
                <w:rFonts w:ascii="Calibri" w:hAnsi="Calibri" w:cs="Calibri"/>
                <w:sz w:val="22"/>
                <w:szCs w:val="22"/>
              </w:rPr>
              <w:t>Final Essay</w:t>
            </w:r>
          </w:p>
        </w:tc>
        <w:tc>
          <w:tcPr>
            <w:tcW w:w="0" w:type="auto"/>
            <w:vAlign w:val="center"/>
            <w:hideMark/>
          </w:tcPr>
          <w:p w14:paraId="66075DC5" w14:textId="77777777" w:rsidR="004A027D" w:rsidRPr="004A027D" w:rsidRDefault="004A027D" w:rsidP="009E3850">
            <w:pPr>
              <w:spacing w:after="0"/>
              <w:rPr>
                <w:rFonts w:ascii="Calibri" w:hAnsi="Calibri" w:cs="Calibri"/>
                <w:sz w:val="22"/>
                <w:szCs w:val="22"/>
              </w:rPr>
            </w:pPr>
            <w:r w:rsidRPr="004A027D">
              <w:rPr>
                <w:rFonts w:ascii="Calibri" w:hAnsi="Calibri" w:cs="Calibri"/>
                <w:sz w:val="22"/>
                <w:szCs w:val="22"/>
              </w:rPr>
              <w:t>N/A</w:t>
            </w:r>
          </w:p>
        </w:tc>
      </w:tr>
    </w:tbl>
    <w:p w14:paraId="366FDCE3" w14:textId="44521B98" w:rsidR="004A027D" w:rsidRPr="004A027D" w:rsidRDefault="004A027D" w:rsidP="004A027D">
      <w:pPr>
        <w:rPr>
          <w:rFonts w:ascii="Calibri" w:hAnsi="Calibri" w:cs="Calibri"/>
          <w:sz w:val="22"/>
          <w:szCs w:val="22"/>
        </w:rPr>
      </w:pPr>
    </w:p>
    <w:p w14:paraId="28D6BAEA" w14:textId="77777777" w:rsidR="009E3850" w:rsidRDefault="009E3850">
      <w:pPr>
        <w:rPr>
          <w:rFonts w:ascii="Calibri" w:hAnsi="Calibri" w:cs="Calibri"/>
          <w:b/>
          <w:bCs/>
          <w:sz w:val="22"/>
          <w:szCs w:val="22"/>
        </w:rPr>
      </w:pPr>
      <w:r>
        <w:rPr>
          <w:rFonts w:ascii="Calibri" w:hAnsi="Calibri" w:cs="Calibri"/>
          <w:b/>
          <w:bCs/>
          <w:sz w:val="22"/>
          <w:szCs w:val="22"/>
        </w:rPr>
        <w:br w:type="page"/>
      </w:r>
    </w:p>
    <w:p w14:paraId="7C79C9C7" w14:textId="1CF973A8" w:rsidR="004A027D" w:rsidRPr="004A027D" w:rsidRDefault="004A027D" w:rsidP="004A027D">
      <w:pPr>
        <w:rPr>
          <w:rFonts w:ascii="Calibri" w:hAnsi="Calibri" w:cs="Calibri"/>
          <w:b/>
          <w:bCs/>
          <w:sz w:val="22"/>
          <w:szCs w:val="22"/>
        </w:rPr>
      </w:pPr>
      <w:r w:rsidRPr="004A027D">
        <w:rPr>
          <w:rFonts w:ascii="Calibri" w:hAnsi="Calibri" w:cs="Calibri"/>
          <w:b/>
          <w:bCs/>
          <w:sz w:val="22"/>
          <w:szCs w:val="22"/>
        </w:rPr>
        <w:lastRenderedPageBreak/>
        <w:t>Portfolio Rubric (Updated to Align with Standards)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65"/>
        <w:gridCol w:w="1700"/>
        <w:gridCol w:w="1470"/>
        <w:gridCol w:w="1419"/>
        <w:gridCol w:w="1346"/>
        <w:gridCol w:w="1316"/>
      </w:tblGrid>
      <w:tr w:rsidR="004A027D" w:rsidRPr="004A027D" w14:paraId="0BED00A8" w14:textId="77777777" w:rsidTr="009E3850">
        <w:trPr>
          <w:tblHeader/>
          <w:tblCellSpacing w:w="15" w:type="dxa"/>
        </w:trPr>
        <w:tc>
          <w:tcPr>
            <w:tcW w:w="0" w:type="auto"/>
            <w:vAlign w:val="center"/>
            <w:hideMark/>
          </w:tcPr>
          <w:p w14:paraId="673EC4E9" w14:textId="77777777" w:rsidR="004A027D" w:rsidRPr="004A027D" w:rsidRDefault="004A027D" w:rsidP="009E3850">
            <w:pPr>
              <w:spacing w:after="0"/>
              <w:rPr>
                <w:rFonts w:ascii="Calibri" w:hAnsi="Calibri" w:cs="Calibri"/>
                <w:b/>
                <w:bCs/>
                <w:sz w:val="22"/>
                <w:szCs w:val="22"/>
              </w:rPr>
            </w:pPr>
            <w:r w:rsidRPr="004A027D">
              <w:rPr>
                <w:rFonts w:ascii="Calibri" w:hAnsi="Calibri" w:cs="Calibri"/>
                <w:b/>
                <w:bCs/>
                <w:sz w:val="22"/>
                <w:szCs w:val="22"/>
              </w:rPr>
              <w:t>Dimension</w:t>
            </w:r>
          </w:p>
        </w:tc>
        <w:tc>
          <w:tcPr>
            <w:tcW w:w="0" w:type="auto"/>
            <w:vAlign w:val="center"/>
            <w:hideMark/>
          </w:tcPr>
          <w:p w14:paraId="6E1514F4" w14:textId="77777777" w:rsidR="004A027D" w:rsidRPr="004A027D" w:rsidRDefault="004A027D" w:rsidP="009E3850">
            <w:pPr>
              <w:spacing w:after="0"/>
              <w:rPr>
                <w:rFonts w:ascii="Calibri" w:hAnsi="Calibri" w:cs="Calibri"/>
                <w:b/>
                <w:bCs/>
                <w:sz w:val="22"/>
                <w:szCs w:val="22"/>
              </w:rPr>
            </w:pPr>
            <w:r w:rsidRPr="004A027D">
              <w:rPr>
                <w:rFonts w:ascii="Calibri" w:hAnsi="Calibri" w:cs="Calibri"/>
                <w:b/>
                <w:bCs/>
                <w:sz w:val="22"/>
                <w:szCs w:val="22"/>
              </w:rPr>
              <w:t>Excellent (9–10)</w:t>
            </w:r>
          </w:p>
        </w:tc>
        <w:tc>
          <w:tcPr>
            <w:tcW w:w="0" w:type="auto"/>
            <w:vAlign w:val="center"/>
            <w:hideMark/>
          </w:tcPr>
          <w:p w14:paraId="39D1CD93" w14:textId="77777777" w:rsidR="004A027D" w:rsidRPr="004A027D" w:rsidRDefault="004A027D" w:rsidP="009E3850">
            <w:pPr>
              <w:spacing w:after="0"/>
              <w:rPr>
                <w:rFonts w:ascii="Calibri" w:hAnsi="Calibri" w:cs="Calibri"/>
                <w:b/>
                <w:bCs/>
                <w:sz w:val="22"/>
                <w:szCs w:val="22"/>
              </w:rPr>
            </w:pPr>
            <w:r w:rsidRPr="004A027D">
              <w:rPr>
                <w:rFonts w:ascii="Calibri" w:hAnsi="Calibri" w:cs="Calibri"/>
                <w:b/>
                <w:bCs/>
                <w:sz w:val="22"/>
                <w:szCs w:val="22"/>
              </w:rPr>
              <w:t>Good (7–8)</w:t>
            </w:r>
          </w:p>
        </w:tc>
        <w:tc>
          <w:tcPr>
            <w:tcW w:w="0" w:type="auto"/>
            <w:vAlign w:val="center"/>
            <w:hideMark/>
          </w:tcPr>
          <w:p w14:paraId="40C860D6" w14:textId="77777777" w:rsidR="004A027D" w:rsidRPr="004A027D" w:rsidRDefault="004A027D" w:rsidP="009E3850">
            <w:pPr>
              <w:spacing w:after="0"/>
              <w:rPr>
                <w:rFonts w:ascii="Calibri" w:hAnsi="Calibri" w:cs="Calibri"/>
                <w:b/>
                <w:bCs/>
                <w:sz w:val="22"/>
                <w:szCs w:val="22"/>
              </w:rPr>
            </w:pPr>
            <w:r w:rsidRPr="004A027D">
              <w:rPr>
                <w:rFonts w:ascii="Calibri" w:hAnsi="Calibri" w:cs="Calibri"/>
                <w:b/>
                <w:bCs/>
                <w:sz w:val="22"/>
                <w:szCs w:val="22"/>
              </w:rPr>
              <w:t>Developing (5–6)</w:t>
            </w:r>
          </w:p>
        </w:tc>
        <w:tc>
          <w:tcPr>
            <w:tcW w:w="0" w:type="auto"/>
            <w:vAlign w:val="center"/>
            <w:hideMark/>
          </w:tcPr>
          <w:p w14:paraId="6237C2D0" w14:textId="77777777" w:rsidR="004A027D" w:rsidRPr="004A027D" w:rsidRDefault="004A027D" w:rsidP="009E3850">
            <w:pPr>
              <w:spacing w:after="0"/>
              <w:rPr>
                <w:rFonts w:ascii="Calibri" w:hAnsi="Calibri" w:cs="Calibri"/>
                <w:b/>
                <w:bCs/>
                <w:sz w:val="22"/>
                <w:szCs w:val="22"/>
              </w:rPr>
            </w:pPr>
            <w:r w:rsidRPr="004A027D">
              <w:rPr>
                <w:rFonts w:ascii="Calibri" w:hAnsi="Calibri" w:cs="Calibri"/>
                <w:b/>
                <w:bCs/>
                <w:sz w:val="22"/>
                <w:szCs w:val="22"/>
              </w:rPr>
              <w:t>Limited (3–4)</w:t>
            </w:r>
          </w:p>
        </w:tc>
        <w:tc>
          <w:tcPr>
            <w:tcW w:w="0" w:type="auto"/>
            <w:vAlign w:val="center"/>
            <w:hideMark/>
          </w:tcPr>
          <w:p w14:paraId="103993EF" w14:textId="77777777" w:rsidR="004A027D" w:rsidRPr="004A027D" w:rsidRDefault="004A027D" w:rsidP="009E3850">
            <w:pPr>
              <w:spacing w:after="0"/>
              <w:rPr>
                <w:rFonts w:ascii="Calibri" w:hAnsi="Calibri" w:cs="Calibri"/>
                <w:b/>
                <w:bCs/>
                <w:sz w:val="22"/>
                <w:szCs w:val="22"/>
              </w:rPr>
            </w:pPr>
            <w:r w:rsidRPr="004A027D">
              <w:rPr>
                <w:rFonts w:ascii="Calibri" w:hAnsi="Calibri" w:cs="Calibri"/>
                <w:b/>
                <w:bCs/>
                <w:sz w:val="22"/>
                <w:szCs w:val="22"/>
              </w:rPr>
              <w:t>Incomplete (1–2)</w:t>
            </w:r>
          </w:p>
        </w:tc>
      </w:tr>
      <w:tr w:rsidR="004A027D" w:rsidRPr="004A027D" w14:paraId="003C1117" w14:textId="77777777" w:rsidTr="009E3850">
        <w:trPr>
          <w:tblCellSpacing w:w="15" w:type="dxa"/>
        </w:trPr>
        <w:tc>
          <w:tcPr>
            <w:tcW w:w="0" w:type="auto"/>
            <w:vAlign w:val="center"/>
            <w:hideMark/>
          </w:tcPr>
          <w:p w14:paraId="1E3EF5CA" w14:textId="77777777" w:rsidR="004A027D" w:rsidRPr="004A027D" w:rsidRDefault="004A027D" w:rsidP="009E3850">
            <w:pPr>
              <w:spacing w:after="0"/>
              <w:rPr>
                <w:rFonts w:ascii="Calibri" w:hAnsi="Calibri" w:cs="Calibri"/>
                <w:sz w:val="22"/>
                <w:szCs w:val="22"/>
              </w:rPr>
            </w:pPr>
            <w:r w:rsidRPr="004A027D">
              <w:rPr>
                <w:rFonts w:ascii="Calibri" w:hAnsi="Calibri" w:cs="Calibri"/>
                <w:b/>
                <w:bCs/>
                <w:sz w:val="22"/>
                <w:szCs w:val="22"/>
              </w:rPr>
              <w:t>Breadth of Evidence Across Standards</w:t>
            </w:r>
          </w:p>
        </w:tc>
        <w:tc>
          <w:tcPr>
            <w:tcW w:w="0" w:type="auto"/>
            <w:vAlign w:val="center"/>
            <w:hideMark/>
          </w:tcPr>
          <w:p w14:paraId="7068082B" w14:textId="77777777" w:rsidR="004A027D" w:rsidRPr="004A027D" w:rsidRDefault="004A027D" w:rsidP="009E3850">
            <w:pPr>
              <w:spacing w:after="0"/>
              <w:rPr>
                <w:rFonts w:ascii="Calibri" w:hAnsi="Calibri" w:cs="Calibri"/>
                <w:sz w:val="22"/>
                <w:szCs w:val="22"/>
              </w:rPr>
            </w:pPr>
            <w:r w:rsidRPr="004A027D">
              <w:rPr>
                <w:rFonts w:ascii="Calibri" w:hAnsi="Calibri" w:cs="Calibri"/>
                <w:sz w:val="22"/>
                <w:szCs w:val="22"/>
              </w:rPr>
              <w:t>Each standard evidenced 3+ times, diverse contexts</w:t>
            </w:r>
          </w:p>
        </w:tc>
        <w:tc>
          <w:tcPr>
            <w:tcW w:w="0" w:type="auto"/>
            <w:vAlign w:val="center"/>
            <w:hideMark/>
          </w:tcPr>
          <w:p w14:paraId="620E45E4" w14:textId="77777777" w:rsidR="004A027D" w:rsidRPr="004A027D" w:rsidRDefault="004A027D" w:rsidP="009E3850">
            <w:pPr>
              <w:spacing w:after="0"/>
              <w:rPr>
                <w:rFonts w:ascii="Calibri" w:hAnsi="Calibri" w:cs="Calibri"/>
                <w:sz w:val="22"/>
                <w:szCs w:val="22"/>
              </w:rPr>
            </w:pPr>
            <w:r w:rsidRPr="004A027D">
              <w:rPr>
                <w:rFonts w:ascii="Calibri" w:hAnsi="Calibri" w:cs="Calibri"/>
                <w:sz w:val="22"/>
                <w:szCs w:val="22"/>
              </w:rPr>
              <w:t>Most standards met meaningfully</w:t>
            </w:r>
          </w:p>
        </w:tc>
        <w:tc>
          <w:tcPr>
            <w:tcW w:w="0" w:type="auto"/>
            <w:vAlign w:val="center"/>
            <w:hideMark/>
          </w:tcPr>
          <w:p w14:paraId="589C27CC" w14:textId="77777777" w:rsidR="004A027D" w:rsidRPr="004A027D" w:rsidRDefault="004A027D" w:rsidP="009E3850">
            <w:pPr>
              <w:spacing w:after="0"/>
              <w:rPr>
                <w:rFonts w:ascii="Calibri" w:hAnsi="Calibri" w:cs="Calibri"/>
                <w:sz w:val="22"/>
                <w:szCs w:val="22"/>
              </w:rPr>
            </w:pPr>
            <w:r w:rsidRPr="004A027D">
              <w:rPr>
                <w:rFonts w:ascii="Calibri" w:hAnsi="Calibri" w:cs="Calibri"/>
                <w:sz w:val="22"/>
                <w:szCs w:val="22"/>
              </w:rPr>
              <w:t>Some standards missing evidence</w:t>
            </w:r>
          </w:p>
        </w:tc>
        <w:tc>
          <w:tcPr>
            <w:tcW w:w="0" w:type="auto"/>
            <w:vAlign w:val="center"/>
            <w:hideMark/>
          </w:tcPr>
          <w:p w14:paraId="79AFB37E" w14:textId="77777777" w:rsidR="004A027D" w:rsidRPr="004A027D" w:rsidRDefault="004A027D" w:rsidP="009E3850">
            <w:pPr>
              <w:spacing w:after="0"/>
              <w:rPr>
                <w:rFonts w:ascii="Calibri" w:hAnsi="Calibri" w:cs="Calibri"/>
                <w:sz w:val="22"/>
                <w:szCs w:val="22"/>
              </w:rPr>
            </w:pPr>
            <w:r w:rsidRPr="004A027D">
              <w:rPr>
                <w:rFonts w:ascii="Calibri" w:hAnsi="Calibri" w:cs="Calibri"/>
                <w:sz w:val="22"/>
                <w:szCs w:val="22"/>
              </w:rPr>
              <w:t>Many standards missing</w:t>
            </w:r>
          </w:p>
        </w:tc>
        <w:tc>
          <w:tcPr>
            <w:tcW w:w="0" w:type="auto"/>
            <w:vAlign w:val="center"/>
            <w:hideMark/>
          </w:tcPr>
          <w:p w14:paraId="6485E8AD" w14:textId="77777777" w:rsidR="004A027D" w:rsidRPr="004A027D" w:rsidRDefault="004A027D" w:rsidP="009E3850">
            <w:pPr>
              <w:spacing w:after="0"/>
              <w:rPr>
                <w:rFonts w:ascii="Calibri" w:hAnsi="Calibri" w:cs="Calibri"/>
                <w:sz w:val="22"/>
                <w:szCs w:val="22"/>
              </w:rPr>
            </w:pPr>
            <w:r w:rsidRPr="004A027D">
              <w:rPr>
                <w:rFonts w:ascii="Calibri" w:hAnsi="Calibri" w:cs="Calibri"/>
                <w:sz w:val="22"/>
                <w:szCs w:val="22"/>
              </w:rPr>
              <w:t>Little to no alignment shown</w:t>
            </w:r>
          </w:p>
        </w:tc>
      </w:tr>
      <w:tr w:rsidR="004A027D" w:rsidRPr="004A027D" w14:paraId="4A0295F9" w14:textId="77777777" w:rsidTr="009E3850">
        <w:trPr>
          <w:tblCellSpacing w:w="15" w:type="dxa"/>
        </w:trPr>
        <w:tc>
          <w:tcPr>
            <w:tcW w:w="0" w:type="auto"/>
            <w:vAlign w:val="center"/>
            <w:hideMark/>
          </w:tcPr>
          <w:p w14:paraId="1B684379" w14:textId="77777777" w:rsidR="004A027D" w:rsidRPr="004A027D" w:rsidRDefault="004A027D" w:rsidP="009E3850">
            <w:pPr>
              <w:spacing w:after="0"/>
              <w:rPr>
                <w:rFonts w:ascii="Calibri" w:hAnsi="Calibri" w:cs="Calibri"/>
                <w:sz w:val="22"/>
                <w:szCs w:val="22"/>
              </w:rPr>
            </w:pPr>
            <w:r w:rsidRPr="004A027D">
              <w:rPr>
                <w:rFonts w:ascii="Calibri" w:hAnsi="Calibri" w:cs="Calibri"/>
                <w:b/>
                <w:bCs/>
                <w:sz w:val="22"/>
                <w:szCs w:val="22"/>
              </w:rPr>
              <w:t>Depth of Reflection &amp; Meaning-Making</w:t>
            </w:r>
          </w:p>
        </w:tc>
        <w:tc>
          <w:tcPr>
            <w:tcW w:w="0" w:type="auto"/>
            <w:vAlign w:val="center"/>
            <w:hideMark/>
          </w:tcPr>
          <w:p w14:paraId="09F14191" w14:textId="77777777" w:rsidR="004A027D" w:rsidRPr="004A027D" w:rsidRDefault="004A027D" w:rsidP="009E3850">
            <w:pPr>
              <w:spacing w:after="0"/>
              <w:rPr>
                <w:rFonts w:ascii="Calibri" w:hAnsi="Calibri" w:cs="Calibri"/>
                <w:sz w:val="22"/>
                <w:szCs w:val="22"/>
              </w:rPr>
            </w:pPr>
            <w:r w:rsidRPr="004A027D">
              <w:rPr>
                <w:rFonts w:ascii="Calibri" w:hAnsi="Calibri" w:cs="Calibri"/>
                <w:sz w:val="22"/>
                <w:szCs w:val="22"/>
              </w:rPr>
              <w:t>Sophisticated insight, critical self-awareness</w:t>
            </w:r>
          </w:p>
        </w:tc>
        <w:tc>
          <w:tcPr>
            <w:tcW w:w="0" w:type="auto"/>
            <w:vAlign w:val="center"/>
            <w:hideMark/>
          </w:tcPr>
          <w:p w14:paraId="076D19EB" w14:textId="77777777" w:rsidR="004A027D" w:rsidRPr="004A027D" w:rsidRDefault="004A027D" w:rsidP="009E3850">
            <w:pPr>
              <w:spacing w:after="0"/>
              <w:rPr>
                <w:rFonts w:ascii="Calibri" w:hAnsi="Calibri" w:cs="Calibri"/>
                <w:sz w:val="22"/>
                <w:szCs w:val="22"/>
              </w:rPr>
            </w:pPr>
            <w:r w:rsidRPr="004A027D">
              <w:rPr>
                <w:rFonts w:ascii="Calibri" w:hAnsi="Calibri" w:cs="Calibri"/>
                <w:sz w:val="22"/>
                <w:szCs w:val="22"/>
              </w:rPr>
              <w:t>Clear reflective reasoning</w:t>
            </w:r>
          </w:p>
        </w:tc>
        <w:tc>
          <w:tcPr>
            <w:tcW w:w="0" w:type="auto"/>
            <w:vAlign w:val="center"/>
            <w:hideMark/>
          </w:tcPr>
          <w:p w14:paraId="7F87EF5C" w14:textId="77777777" w:rsidR="004A027D" w:rsidRPr="004A027D" w:rsidRDefault="004A027D" w:rsidP="009E3850">
            <w:pPr>
              <w:spacing w:after="0"/>
              <w:rPr>
                <w:rFonts w:ascii="Calibri" w:hAnsi="Calibri" w:cs="Calibri"/>
                <w:sz w:val="22"/>
                <w:szCs w:val="22"/>
              </w:rPr>
            </w:pPr>
            <w:r w:rsidRPr="004A027D">
              <w:rPr>
                <w:rFonts w:ascii="Calibri" w:hAnsi="Calibri" w:cs="Calibri"/>
                <w:sz w:val="22"/>
                <w:szCs w:val="22"/>
              </w:rPr>
              <w:t>Descriptive reflection</w:t>
            </w:r>
          </w:p>
        </w:tc>
        <w:tc>
          <w:tcPr>
            <w:tcW w:w="0" w:type="auto"/>
            <w:vAlign w:val="center"/>
            <w:hideMark/>
          </w:tcPr>
          <w:p w14:paraId="1CF695F5" w14:textId="77777777" w:rsidR="004A027D" w:rsidRPr="004A027D" w:rsidRDefault="004A027D" w:rsidP="009E3850">
            <w:pPr>
              <w:spacing w:after="0"/>
              <w:rPr>
                <w:rFonts w:ascii="Calibri" w:hAnsi="Calibri" w:cs="Calibri"/>
                <w:sz w:val="22"/>
                <w:szCs w:val="22"/>
              </w:rPr>
            </w:pPr>
            <w:r w:rsidRPr="004A027D">
              <w:rPr>
                <w:rFonts w:ascii="Calibri" w:hAnsi="Calibri" w:cs="Calibri"/>
                <w:sz w:val="22"/>
                <w:szCs w:val="22"/>
              </w:rPr>
              <w:t>Limited reflection</w:t>
            </w:r>
          </w:p>
        </w:tc>
        <w:tc>
          <w:tcPr>
            <w:tcW w:w="0" w:type="auto"/>
            <w:vAlign w:val="center"/>
            <w:hideMark/>
          </w:tcPr>
          <w:p w14:paraId="3AE3A375" w14:textId="77777777" w:rsidR="004A027D" w:rsidRPr="004A027D" w:rsidRDefault="004A027D" w:rsidP="009E3850">
            <w:pPr>
              <w:spacing w:after="0"/>
              <w:rPr>
                <w:rFonts w:ascii="Calibri" w:hAnsi="Calibri" w:cs="Calibri"/>
                <w:sz w:val="22"/>
                <w:szCs w:val="22"/>
              </w:rPr>
            </w:pPr>
            <w:r w:rsidRPr="004A027D">
              <w:rPr>
                <w:rFonts w:ascii="Calibri" w:hAnsi="Calibri" w:cs="Calibri"/>
                <w:sz w:val="22"/>
                <w:szCs w:val="22"/>
              </w:rPr>
              <w:t>No reflection</w:t>
            </w:r>
          </w:p>
        </w:tc>
      </w:tr>
      <w:tr w:rsidR="004A027D" w:rsidRPr="004A027D" w14:paraId="4BB78416" w14:textId="77777777" w:rsidTr="009E3850">
        <w:trPr>
          <w:tblCellSpacing w:w="15" w:type="dxa"/>
        </w:trPr>
        <w:tc>
          <w:tcPr>
            <w:tcW w:w="0" w:type="auto"/>
            <w:vAlign w:val="center"/>
            <w:hideMark/>
          </w:tcPr>
          <w:p w14:paraId="60403C75" w14:textId="77777777" w:rsidR="004A027D" w:rsidRPr="004A027D" w:rsidRDefault="004A027D" w:rsidP="009E3850">
            <w:pPr>
              <w:spacing w:after="0"/>
              <w:rPr>
                <w:rFonts w:ascii="Calibri" w:hAnsi="Calibri" w:cs="Calibri"/>
                <w:sz w:val="22"/>
                <w:szCs w:val="22"/>
              </w:rPr>
            </w:pPr>
            <w:r w:rsidRPr="004A027D">
              <w:rPr>
                <w:rFonts w:ascii="Calibri" w:hAnsi="Calibri" w:cs="Calibri"/>
                <w:b/>
                <w:bCs/>
                <w:sz w:val="22"/>
                <w:szCs w:val="22"/>
              </w:rPr>
              <w:t>Transformation &amp; Growth</w:t>
            </w:r>
          </w:p>
        </w:tc>
        <w:tc>
          <w:tcPr>
            <w:tcW w:w="0" w:type="auto"/>
            <w:vAlign w:val="center"/>
            <w:hideMark/>
          </w:tcPr>
          <w:p w14:paraId="1B5C4DE4" w14:textId="77777777" w:rsidR="004A027D" w:rsidRPr="004A027D" w:rsidRDefault="004A027D" w:rsidP="009E3850">
            <w:pPr>
              <w:spacing w:after="0"/>
              <w:rPr>
                <w:rFonts w:ascii="Calibri" w:hAnsi="Calibri" w:cs="Calibri"/>
                <w:sz w:val="22"/>
                <w:szCs w:val="22"/>
              </w:rPr>
            </w:pPr>
            <w:r w:rsidRPr="004A027D">
              <w:rPr>
                <w:rFonts w:ascii="Calibri" w:hAnsi="Calibri" w:cs="Calibri"/>
                <w:sz w:val="22"/>
                <w:szCs w:val="22"/>
              </w:rPr>
              <w:t>Clear evolution of identity and practice</w:t>
            </w:r>
          </w:p>
        </w:tc>
        <w:tc>
          <w:tcPr>
            <w:tcW w:w="0" w:type="auto"/>
            <w:vAlign w:val="center"/>
            <w:hideMark/>
          </w:tcPr>
          <w:p w14:paraId="3F24E132" w14:textId="77777777" w:rsidR="004A027D" w:rsidRPr="004A027D" w:rsidRDefault="004A027D" w:rsidP="009E3850">
            <w:pPr>
              <w:spacing w:after="0"/>
              <w:rPr>
                <w:rFonts w:ascii="Calibri" w:hAnsi="Calibri" w:cs="Calibri"/>
                <w:sz w:val="22"/>
                <w:szCs w:val="22"/>
              </w:rPr>
            </w:pPr>
            <w:r w:rsidRPr="004A027D">
              <w:rPr>
                <w:rFonts w:ascii="Calibri" w:hAnsi="Calibri" w:cs="Calibri"/>
                <w:sz w:val="22"/>
                <w:szCs w:val="22"/>
              </w:rPr>
              <w:t>Noticeable growth</w:t>
            </w:r>
          </w:p>
        </w:tc>
        <w:tc>
          <w:tcPr>
            <w:tcW w:w="0" w:type="auto"/>
            <w:vAlign w:val="center"/>
            <w:hideMark/>
          </w:tcPr>
          <w:p w14:paraId="04E00BF1" w14:textId="77777777" w:rsidR="004A027D" w:rsidRPr="004A027D" w:rsidRDefault="004A027D" w:rsidP="009E3850">
            <w:pPr>
              <w:spacing w:after="0"/>
              <w:rPr>
                <w:rFonts w:ascii="Calibri" w:hAnsi="Calibri" w:cs="Calibri"/>
                <w:sz w:val="22"/>
                <w:szCs w:val="22"/>
              </w:rPr>
            </w:pPr>
            <w:r w:rsidRPr="004A027D">
              <w:rPr>
                <w:rFonts w:ascii="Calibri" w:hAnsi="Calibri" w:cs="Calibri"/>
                <w:sz w:val="22"/>
                <w:szCs w:val="22"/>
              </w:rPr>
              <w:t>Partial or uneven growth</w:t>
            </w:r>
          </w:p>
        </w:tc>
        <w:tc>
          <w:tcPr>
            <w:tcW w:w="0" w:type="auto"/>
            <w:vAlign w:val="center"/>
            <w:hideMark/>
          </w:tcPr>
          <w:p w14:paraId="2236C8B0" w14:textId="77777777" w:rsidR="004A027D" w:rsidRPr="004A027D" w:rsidRDefault="004A027D" w:rsidP="009E3850">
            <w:pPr>
              <w:spacing w:after="0"/>
              <w:rPr>
                <w:rFonts w:ascii="Calibri" w:hAnsi="Calibri" w:cs="Calibri"/>
                <w:sz w:val="22"/>
                <w:szCs w:val="22"/>
              </w:rPr>
            </w:pPr>
            <w:r w:rsidRPr="004A027D">
              <w:rPr>
                <w:rFonts w:ascii="Calibri" w:hAnsi="Calibri" w:cs="Calibri"/>
                <w:sz w:val="22"/>
                <w:szCs w:val="22"/>
              </w:rPr>
              <w:t>Minimal growth</w:t>
            </w:r>
          </w:p>
        </w:tc>
        <w:tc>
          <w:tcPr>
            <w:tcW w:w="0" w:type="auto"/>
            <w:vAlign w:val="center"/>
            <w:hideMark/>
          </w:tcPr>
          <w:p w14:paraId="2ABDBAE4" w14:textId="77777777" w:rsidR="004A027D" w:rsidRPr="004A027D" w:rsidRDefault="004A027D" w:rsidP="009E3850">
            <w:pPr>
              <w:spacing w:after="0"/>
              <w:rPr>
                <w:rFonts w:ascii="Calibri" w:hAnsi="Calibri" w:cs="Calibri"/>
                <w:sz w:val="22"/>
                <w:szCs w:val="22"/>
              </w:rPr>
            </w:pPr>
            <w:r w:rsidRPr="004A027D">
              <w:rPr>
                <w:rFonts w:ascii="Calibri" w:hAnsi="Calibri" w:cs="Calibri"/>
                <w:sz w:val="22"/>
                <w:szCs w:val="22"/>
              </w:rPr>
              <w:t>No growth</w:t>
            </w:r>
          </w:p>
        </w:tc>
      </w:tr>
      <w:tr w:rsidR="004A027D" w:rsidRPr="004A027D" w14:paraId="38CEC994" w14:textId="77777777" w:rsidTr="009E3850">
        <w:trPr>
          <w:tblCellSpacing w:w="15" w:type="dxa"/>
        </w:trPr>
        <w:tc>
          <w:tcPr>
            <w:tcW w:w="0" w:type="auto"/>
            <w:vAlign w:val="center"/>
            <w:hideMark/>
          </w:tcPr>
          <w:p w14:paraId="5A530FDD" w14:textId="77777777" w:rsidR="004A027D" w:rsidRPr="004A027D" w:rsidRDefault="004A027D" w:rsidP="009E3850">
            <w:pPr>
              <w:spacing w:after="0"/>
              <w:rPr>
                <w:rFonts w:ascii="Calibri" w:hAnsi="Calibri" w:cs="Calibri"/>
                <w:sz w:val="22"/>
                <w:szCs w:val="22"/>
              </w:rPr>
            </w:pPr>
            <w:r w:rsidRPr="004A027D">
              <w:rPr>
                <w:rFonts w:ascii="Calibri" w:hAnsi="Calibri" w:cs="Calibri"/>
                <w:b/>
                <w:bCs/>
                <w:sz w:val="22"/>
                <w:szCs w:val="22"/>
              </w:rPr>
              <w:t>Integration of Theory &amp; Practice</w:t>
            </w:r>
          </w:p>
        </w:tc>
        <w:tc>
          <w:tcPr>
            <w:tcW w:w="0" w:type="auto"/>
            <w:vAlign w:val="center"/>
            <w:hideMark/>
          </w:tcPr>
          <w:p w14:paraId="3F948340" w14:textId="77777777" w:rsidR="004A027D" w:rsidRPr="004A027D" w:rsidRDefault="004A027D" w:rsidP="009E3850">
            <w:pPr>
              <w:spacing w:after="0"/>
              <w:rPr>
                <w:rFonts w:ascii="Calibri" w:hAnsi="Calibri" w:cs="Calibri"/>
                <w:sz w:val="22"/>
                <w:szCs w:val="22"/>
              </w:rPr>
            </w:pPr>
            <w:r w:rsidRPr="004A027D">
              <w:rPr>
                <w:rFonts w:ascii="Calibri" w:hAnsi="Calibri" w:cs="Calibri"/>
                <w:sz w:val="22"/>
                <w:szCs w:val="22"/>
              </w:rPr>
              <w:t>Deep conceptual grounding in action</w:t>
            </w:r>
          </w:p>
        </w:tc>
        <w:tc>
          <w:tcPr>
            <w:tcW w:w="0" w:type="auto"/>
            <w:vAlign w:val="center"/>
            <w:hideMark/>
          </w:tcPr>
          <w:p w14:paraId="3F7C12A7" w14:textId="77777777" w:rsidR="004A027D" w:rsidRPr="004A027D" w:rsidRDefault="004A027D" w:rsidP="009E3850">
            <w:pPr>
              <w:spacing w:after="0"/>
              <w:rPr>
                <w:rFonts w:ascii="Calibri" w:hAnsi="Calibri" w:cs="Calibri"/>
                <w:sz w:val="22"/>
                <w:szCs w:val="22"/>
              </w:rPr>
            </w:pPr>
            <w:r w:rsidRPr="004A027D">
              <w:rPr>
                <w:rFonts w:ascii="Calibri" w:hAnsi="Calibri" w:cs="Calibri"/>
                <w:sz w:val="22"/>
                <w:szCs w:val="22"/>
              </w:rPr>
              <w:t>Clear application</w:t>
            </w:r>
          </w:p>
        </w:tc>
        <w:tc>
          <w:tcPr>
            <w:tcW w:w="0" w:type="auto"/>
            <w:vAlign w:val="center"/>
            <w:hideMark/>
          </w:tcPr>
          <w:p w14:paraId="15E479CC" w14:textId="77777777" w:rsidR="004A027D" w:rsidRPr="004A027D" w:rsidRDefault="004A027D" w:rsidP="009E3850">
            <w:pPr>
              <w:spacing w:after="0"/>
              <w:rPr>
                <w:rFonts w:ascii="Calibri" w:hAnsi="Calibri" w:cs="Calibri"/>
                <w:sz w:val="22"/>
                <w:szCs w:val="22"/>
              </w:rPr>
            </w:pPr>
            <w:r w:rsidRPr="004A027D">
              <w:rPr>
                <w:rFonts w:ascii="Calibri" w:hAnsi="Calibri" w:cs="Calibri"/>
                <w:sz w:val="22"/>
                <w:szCs w:val="22"/>
              </w:rPr>
              <w:t>Some theoretical linkage</w:t>
            </w:r>
          </w:p>
        </w:tc>
        <w:tc>
          <w:tcPr>
            <w:tcW w:w="0" w:type="auto"/>
            <w:vAlign w:val="center"/>
            <w:hideMark/>
          </w:tcPr>
          <w:p w14:paraId="79213483" w14:textId="77777777" w:rsidR="004A027D" w:rsidRPr="004A027D" w:rsidRDefault="004A027D" w:rsidP="009E3850">
            <w:pPr>
              <w:spacing w:after="0"/>
              <w:rPr>
                <w:rFonts w:ascii="Calibri" w:hAnsi="Calibri" w:cs="Calibri"/>
                <w:sz w:val="22"/>
                <w:szCs w:val="22"/>
              </w:rPr>
            </w:pPr>
            <w:r w:rsidRPr="004A027D">
              <w:rPr>
                <w:rFonts w:ascii="Calibri" w:hAnsi="Calibri" w:cs="Calibri"/>
                <w:sz w:val="22"/>
                <w:szCs w:val="22"/>
              </w:rPr>
              <w:t>Weak linkage</w:t>
            </w:r>
          </w:p>
        </w:tc>
        <w:tc>
          <w:tcPr>
            <w:tcW w:w="0" w:type="auto"/>
            <w:vAlign w:val="center"/>
            <w:hideMark/>
          </w:tcPr>
          <w:p w14:paraId="09E888A5" w14:textId="77777777" w:rsidR="004A027D" w:rsidRPr="004A027D" w:rsidRDefault="004A027D" w:rsidP="009E3850">
            <w:pPr>
              <w:spacing w:after="0"/>
              <w:rPr>
                <w:rFonts w:ascii="Calibri" w:hAnsi="Calibri" w:cs="Calibri"/>
                <w:sz w:val="22"/>
                <w:szCs w:val="22"/>
              </w:rPr>
            </w:pPr>
            <w:r w:rsidRPr="004A027D">
              <w:rPr>
                <w:rFonts w:ascii="Calibri" w:hAnsi="Calibri" w:cs="Calibri"/>
                <w:sz w:val="22"/>
                <w:szCs w:val="22"/>
              </w:rPr>
              <w:t>No linkage</w:t>
            </w:r>
          </w:p>
        </w:tc>
      </w:tr>
      <w:tr w:rsidR="004A027D" w:rsidRPr="004A027D" w14:paraId="3EC4A57C" w14:textId="77777777" w:rsidTr="009E3850">
        <w:trPr>
          <w:tblCellSpacing w:w="15" w:type="dxa"/>
        </w:trPr>
        <w:tc>
          <w:tcPr>
            <w:tcW w:w="0" w:type="auto"/>
            <w:vAlign w:val="center"/>
            <w:hideMark/>
          </w:tcPr>
          <w:p w14:paraId="70180FF9" w14:textId="77777777" w:rsidR="004A027D" w:rsidRPr="004A027D" w:rsidRDefault="004A027D" w:rsidP="009E3850">
            <w:pPr>
              <w:spacing w:after="0"/>
              <w:rPr>
                <w:rFonts w:ascii="Calibri" w:hAnsi="Calibri" w:cs="Calibri"/>
                <w:sz w:val="22"/>
                <w:szCs w:val="22"/>
              </w:rPr>
            </w:pPr>
            <w:r w:rsidRPr="004A027D">
              <w:rPr>
                <w:rFonts w:ascii="Calibri" w:hAnsi="Calibri" w:cs="Calibri"/>
                <w:b/>
                <w:bCs/>
                <w:sz w:val="22"/>
                <w:szCs w:val="22"/>
              </w:rPr>
              <w:t>Organization &amp; Professional Quality</w:t>
            </w:r>
          </w:p>
        </w:tc>
        <w:tc>
          <w:tcPr>
            <w:tcW w:w="0" w:type="auto"/>
            <w:vAlign w:val="center"/>
            <w:hideMark/>
          </w:tcPr>
          <w:p w14:paraId="6629C229" w14:textId="77777777" w:rsidR="004A027D" w:rsidRPr="004A027D" w:rsidRDefault="004A027D" w:rsidP="009E3850">
            <w:pPr>
              <w:spacing w:after="0"/>
              <w:rPr>
                <w:rFonts w:ascii="Calibri" w:hAnsi="Calibri" w:cs="Calibri"/>
                <w:sz w:val="22"/>
                <w:szCs w:val="22"/>
              </w:rPr>
            </w:pPr>
            <w:r w:rsidRPr="004A027D">
              <w:rPr>
                <w:rFonts w:ascii="Calibri" w:hAnsi="Calibri" w:cs="Calibri"/>
                <w:sz w:val="22"/>
                <w:szCs w:val="22"/>
              </w:rPr>
              <w:t>Coherent, polished, aesthetically thoughtful</w:t>
            </w:r>
          </w:p>
        </w:tc>
        <w:tc>
          <w:tcPr>
            <w:tcW w:w="0" w:type="auto"/>
            <w:vAlign w:val="center"/>
            <w:hideMark/>
          </w:tcPr>
          <w:p w14:paraId="6B0A7EBA" w14:textId="77777777" w:rsidR="004A027D" w:rsidRPr="004A027D" w:rsidRDefault="004A027D" w:rsidP="009E3850">
            <w:pPr>
              <w:spacing w:after="0"/>
              <w:rPr>
                <w:rFonts w:ascii="Calibri" w:hAnsi="Calibri" w:cs="Calibri"/>
                <w:sz w:val="22"/>
                <w:szCs w:val="22"/>
              </w:rPr>
            </w:pPr>
            <w:r w:rsidRPr="004A027D">
              <w:rPr>
                <w:rFonts w:ascii="Calibri" w:hAnsi="Calibri" w:cs="Calibri"/>
                <w:sz w:val="22"/>
                <w:szCs w:val="22"/>
              </w:rPr>
              <w:t>Well-structured</w:t>
            </w:r>
          </w:p>
        </w:tc>
        <w:tc>
          <w:tcPr>
            <w:tcW w:w="0" w:type="auto"/>
            <w:vAlign w:val="center"/>
            <w:hideMark/>
          </w:tcPr>
          <w:p w14:paraId="0CAC8BA0" w14:textId="77777777" w:rsidR="004A027D" w:rsidRPr="004A027D" w:rsidRDefault="004A027D" w:rsidP="009E3850">
            <w:pPr>
              <w:spacing w:after="0"/>
              <w:rPr>
                <w:rFonts w:ascii="Calibri" w:hAnsi="Calibri" w:cs="Calibri"/>
                <w:sz w:val="22"/>
                <w:szCs w:val="22"/>
              </w:rPr>
            </w:pPr>
            <w:r w:rsidRPr="004A027D">
              <w:rPr>
                <w:rFonts w:ascii="Calibri" w:hAnsi="Calibri" w:cs="Calibri"/>
                <w:sz w:val="22"/>
                <w:szCs w:val="22"/>
              </w:rPr>
              <w:t>Adequate organization</w:t>
            </w:r>
          </w:p>
        </w:tc>
        <w:tc>
          <w:tcPr>
            <w:tcW w:w="0" w:type="auto"/>
            <w:vAlign w:val="center"/>
            <w:hideMark/>
          </w:tcPr>
          <w:p w14:paraId="52753BE3" w14:textId="77777777" w:rsidR="004A027D" w:rsidRPr="004A027D" w:rsidRDefault="004A027D" w:rsidP="009E3850">
            <w:pPr>
              <w:spacing w:after="0"/>
              <w:rPr>
                <w:rFonts w:ascii="Calibri" w:hAnsi="Calibri" w:cs="Calibri"/>
                <w:sz w:val="22"/>
                <w:szCs w:val="22"/>
              </w:rPr>
            </w:pPr>
            <w:r w:rsidRPr="004A027D">
              <w:rPr>
                <w:rFonts w:ascii="Calibri" w:hAnsi="Calibri" w:cs="Calibri"/>
                <w:sz w:val="22"/>
                <w:szCs w:val="22"/>
              </w:rPr>
              <w:t>Disorganized</w:t>
            </w:r>
          </w:p>
        </w:tc>
        <w:tc>
          <w:tcPr>
            <w:tcW w:w="0" w:type="auto"/>
            <w:vAlign w:val="center"/>
            <w:hideMark/>
          </w:tcPr>
          <w:p w14:paraId="7687473B" w14:textId="77777777" w:rsidR="004A027D" w:rsidRPr="004A027D" w:rsidRDefault="004A027D" w:rsidP="009E3850">
            <w:pPr>
              <w:spacing w:after="0"/>
              <w:rPr>
                <w:rFonts w:ascii="Calibri" w:hAnsi="Calibri" w:cs="Calibri"/>
                <w:sz w:val="22"/>
                <w:szCs w:val="22"/>
              </w:rPr>
            </w:pPr>
            <w:r w:rsidRPr="004A027D">
              <w:rPr>
                <w:rFonts w:ascii="Calibri" w:hAnsi="Calibri" w:cs="Calibri"/>
                <w:sz w:val="22"/>
                <w:szCs w:val="22"/>
              </w:rPr>
              <w:t>Incomplete</w:t>
            </w:r>
          </w:p>
        </w:tc>
      </w:tr>
    </w:tbl>
    <w:p w14:paraId="190D540D" w14:textId="77777777" w:rsidR="004A027D" w:rsidRPr="004A027D" w:rsidRDefault="004A027D" w:rsidP="00BC3106">
      <w:pPr>
        <w:spacing w:before="240"/>
        <w:rPr>
          <w:rFonts w:ascii="Calibri" w:hAnsi="Calibri" w:cs="Calibri"/>
          <w:sz w:val="22"/>
          <w:szCs w:val="22"/>
        </w:rPr>
      </w:pPr>
      <w:r w:rsidRPr="004A027D">
        <w:rPr>
          <w:rFonts w:ascii="Calibri" w:hAnsi="Calibri" w:cs="Calibri"/>
          <w:b/>
          <w:bCs/>
          <w:sz w:val="22"/>
          <w:szCs w:val="22"/>
        </w:rPr>
        <w:t>Portfolio Passing Score:</w:t>
      </w:r>
      <w:r w:rsidRPr="004A027D">
        <w:rPr>
          <w:rFonts w:ascii="Calibri" w:hAnsi="Calibri" w:cs="Calibri"/>
          <w:sz w:val="22"/>
          <w:szCs w:val="22"/>
        </w:rPr>
        <w:t xml:space="preserve"> </w:t>
      </w:r>
      <w:r w:rsidRPr="004A027D">
        <w:rPr>
          <w:rFonts w:ascii="Calibri" w:hAnsi="Calibri" w:cs="Calibri"/>
          <w:b/>
          <w:bCs/>
          <w:sz w:val="22"/>
          <w:szCs w:val="22"/>
        </w:rPr>
        <w:t>33/50</w:t>
      </w:r>
    </w:p>
    <w:p w14:paraId="1F072E82" w14:textId="206226FF" w:rsidR="00A550AB" w:rsidRPr="00A550AB" w:rsidRDefault="00A550AB" w:rsidP="00A550AB">
      <w:pPr>
        <w:rPr>
          <w:rFonts w:ascii="Calibri" w:hAnsi="Calibri" w:cs="Calibri"/>
          <w:sz w:val="22"/>
          <w:szCs w:val="22"/>
        </w:rPr>
      </w:pPr>
    </w:p>
    <w:p w14:paraId="56C98583" w14:textId="77777777" w:rsidR="00A550AB" w:rsidRDefault="00A550AB">
      <w:pPr>
        <w:rPr>
          <w:rFonts w:ascii="Calibri" w:hAnsi="Calibri" w:cs="Calibri"/>
          <w:b/>
          <w:bCs/>
          <w:sz w:val="22"/>
          <w:szCs w:val="22"/>
        </w:rPr>
      </w:pPr>
      <w:r>
        <w:rPr>
          <w:rFonts w:ascii="Calibri" w:hAnsi="Calibri" w:cs="Calibri"/>
          <w:b/>
          <w:bCs/>
          <w:sz w:val="22"/>
          <w:szCs w:val="22"/>
        </w:rPr>
        <w:br w:type="page"/>
      </w:r>
    </w:p>
    <w:p w14:paraId="442DD0A1" w14:textId="5674B827" w:rsidR="00A550AB" w:rsidRPr="00A550AB" w:rsidRDefault="00A550AB" w:rsidP="00BC3106">
      <w:pPr>
        <w:shd w:val="clear" w:color="auto" w:fill="D9F2D0" w:themeFill="accent6" w:themeFillTint="33"/>
        <w:rPr>
          <w:rFonts w:ascii="Calibri" w:hAnsi="Calibri" w:cs="Calibri"/>
          <w:b/>
          <w:bCs/>
          <w:sz w:val="22"/>
          <w:szCs w:val="22"/>
        </w:rPr>
      </w:pPr>
      <w:r w:rsidRPr="00A550AB">
        <w:rPr>
          <w:rFonts w:ascii="Calibri" w:hAnsi="Calibri" w:cs="Calibri"/>
          <w:b/>
          <w:bCs/>
          <w:sz w:val="22"/>
          <w:szCs w:val="22"/>
        </w:rPr>
        <w:lastRenderedPageBreak/>
        <w:t>D. CREDIT SYSTEM</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2"/>
        <w:gridCol w:w="991"/>
        <w:gridCol w:w="2357"/>
      </w:tblGrid>
      <w:tr w:rsidR="00A550AB" w:rsidRPr="00A550AB" w14:paraId="5968A2B5" w14:textId="77777777" w:rsidTr="00826640">
        <w:trPr>
          <w:tblHeader/>
          <w:tblCellSpacing w:w="15" w:type="dxa"/>
        </w:trPr>
        <w:tc>
          <w:tcPr>
            <w:tcW w:w="0" w:type="auto"/>
            <w:vAlign w:val="center"/>
            <w:hideMark/>
          </w:tcPr>
          <w:p w14:paraId="2CA99186" w14:textId="77777777" w:rsidR="00A550AB" w:rsidRPr="00A550AB" w:rsidRDefault="00A550AB" w:rsidP="00A550AB">
            <w:pPr>
              <w:spacing w:after="0"/>
              <w:rPr>
                <w:rFonts w:ascii="Calibri" w:hAnsi="Calibri" w:cs="Calibri"/>
                <w:b/>
                <w:bCs/>
                <w:sz w:val="22"/>
                <w:szCs w:val="22"/>
              </w:rPr>
            </w:pPr>
            <w:r w:rsidRPr="00A550AB">
              <w:rPr>
                <w:rFonts w:ascii="Calibri" w:hAnsi="Calibri" w:cs="Calibri"/>
                <w:b/>
                <w:bCs/>
                <w:sz w:val="22"/>
                <w:szCs w:val="22"/>
              </w:rPr>
              <w:t>Module</w:t>
            </w:r>
          </w:p>
        </w:tc>
        <w:tc>
          <w:tcPr>
            <w:tcW w:w="961" w:type="dxa"/>
            <w:vAlign w:val="center"/>
            <w:hideMark/>
          </w:tcPr>
          <w:p w14:paraId="00407DC7" w14:textId="77777777" w:rsidR="00A550AB" w:rsidRPr="00A550AB" w:rsidRDefault="00A550AB" w:rsidP="00A550AB">
            <w:pPr>
              <w:spacing w:after="0"/>
              <w:rPr>
                <w:rFonts w:ascii="Calibri" w:hAnsi="Calibri" w:cs="Calibri"/>
                <w:b/>
                <w:bCs/>
                <w:sz w:val="22"/>
                <w:szCs w:val="22"/>
              </w:rPr>
            </w:pPr>
            <w:r w:rsidRPr="00A550AB">
              <w:rPr>
                <w:rFonts w:ascii="Calibri" w:hAnsi="Calibri" w:cs="Calibri"/>
                <w:b/>
                <w:bCs/>
                <w:sz w:val="22"/>
                <w:szCs w:val="22"/>
              </w:rPr>
              <w:t>Hours</w:t>
            </w:r>
          </w:p>
        </w:tc>
        <w:tc>
          <w:tcPr>
            <w:tcW w:w="2312" w:type="dxa"/>
            <w:vAlign w:val="center"/>
            <w:hideMark/>
          </w:tcPr>
          <w:p w14:paraId="4525E255" w14:textId="77777777" w:rsidR="00A550AB" w:rsidRPr="00A550AB" w:rsidRDefault="00A550AB" w:rsidP="00A550AB">
            <w:pPr>
              <w:spacing w:after="0"/>
              <w:rPr>
                <w:rFonts w:ascii="Calibri" w:hAnsi="Calibri" w:cs="Calibri"/>
                <w:b/>
                <w:bCs/>
                <w:sz w:val="22"/>
                <w:szCs w:val="22"/>
              </w:rPr>
            </w:pPr>
            <w:r w:rsidRPr="00A550AB">
              <w:rPr>
                <w:rFonts w:ascii="Calibri" w:hAnsi="Calibri" w:cs="Calibri"/>
                <w:b/>
                <w:bCs/>
                <w:sz w:val="22"/>
                <w:szCs w:val="22"/>
              </w:rPr>
              <w:t>Credits (1 credit = 15 hours)</w:t>
            </w:r>
          </w:p>
        </w:tc>
      </w:tr>
      <w:tr w:rsidR="00A550AB" w:rsidRPr="00A550AB" w14:paraId="12A571D9" w14:textId="77777777" w:rsidTr="00826640">
        <w:trPr>
          <w:tblCellSpacing w:w="15" w:type="dxa"/>
        </w:trPr>
        <w:tc>
          <w:tcPr>
            <w:tcW w:w="0" w:type="auto"/>
            <w:vAlign w:val="center"/>
            <w:hideMark/>
          </w:tcPr>
          <w:p w14:paraId="1E36DB17" w14:textId="77777777" w:rsidR="00A550AB" w:rsidRPr="00A550AB" w:rsidRDefault="00A550AB" w:rsidP="00A550AB">
            <w:pPr>
              <w:spacing w:after="0"/>
              <w:rPr>
                <w:rFonts w:ascii="Calibri" w:hAnsi="Calibri" w:cs="Calibri"/>
                <w:sz w:val="22"/>
                <w:szCs w:val="22"/>
              </w:rPr>
            </w:pPr>
            <w:r w:rsidRPr="00A550AB">
              <w:rPr>
                <w:rFonts w:ascii="Calibri" w:hAnsi="Calibri" w:cs="Calibri"/>
                <w:sz w:val="22"/>
                <w:szCs w:val="22"/>
              </w:rPr>
              <w:t>Module 1</w:t>
            </w:r>
          </w:p>
        </w:tc>
        <w:tc>
          <w:tcPr>
            <w:tcW w:w="961" w:type="dxa"/>
            <w:vAlign w:val="center"/>
            <w:hideMark/>
          </w:tcPr>
          <w:p w14:paraId="397FB2F5" w14:textId="77777777" w:rsidR="00A550AB" w:rsidRPr="00A550AB" w:rsidRDefault="00A550AB" w:rsidP="00A550AB">
            <w:pPr>
              <w:spacing w:after="0"/>
              <w:rPr>
                <w:rFonts w:ascii="Calibri" w:hAnsi="Calibri" w:cs="Calibri"/>
                <w:sz w:val="22"/>
                <w:szCs w:val="22"/>
              </w:rPr>
            </w:pPr>
            <w:r w:rsidRPr="00A550AB">
              <w:rPr>
                <w:rFonts w:ascii="Calibri" w:hAnsi="Calibri" w:cs="Calibri"/>
                <w:sz w:val="22"/>
                <w:szCs w:val="22"/>
              </w:rPr>
              <w:t>50 hrs</w:t>
            </w:r>
          </w:p>
        </w:tc>
        <w:tc>
          <w:tcPr>
            <w:tcW w:w="2312" w:type="dxa"/>
            <w:vAlign w:val="center"/>
            <w:hideMark/>
          </w:tcPr>
          <w:p w14:paraId="73014448" w14:textId="77777777" w:rsidR="00A550AB" w:rsidRPr="00A550AB" w:rsidRDefault="00A550AB" w:rsidP="00A550AB">
            <w:pPr>
              <w:spacing w:after="0"/>
              <w:rPr>
                <w:rFonts w:ascii="Calibri" w:hAnsi="Calibri" w:cs="Calibri"/>
                <w:sz w:val="22"/>
                <w:szCs w:val="22"/>
              </w:rPr>
            </w:pPr>
            <w:r w:rsidRPr="00A550AB">
              <w:rPr>
                <w:rFonts w:ascii="Calibri" w:hAnsi="Calibri" w:cs="Calibri"/>
                <w:sz w:val="22"/>
                <w:szCs w:val="22"/>
              </w:rPr>
              <w:t>3 credits</w:t>
            </w:r>
          </w:p>
        </w:tc>
      </w:tr>
      <w:tr w:rsidR="00A550AB" w:rsidRPr="00A550AB" w14:paraId="35E0BCED" w14:textId="77777777" w:rsidTr="00826640">
        <w:trPr>
          <w:tblCellSpacing w:w="15" w:type="dxa"/>
        </w:trPr>
        <w:tc>
          <w:tcPr>
            <w:tcW w:w="0" w:type="auto"/>
            <w:vAlign w:val="center"/>
            <w:hideMark/>
          </w:tcPr>
          <w:p w14:paraId="700D56B0" w14:textId="77777777" w:rsidR="00A550AB" w:rsidRPr="00A550AB" w:rsidRDefault="00A550AB" w:rsidP="00A550AB">
            <w:pPr>
              <w:spacing w:after="0"/>
              <w:rPr>
                <w:rFonts w:ascii="Calibri" w:hAnsi="Calibri" w:cs="Calibri"/>
                <w:sz w:val="22"/>
                <w:szCs w:val="22"/>
              </w:rPr>
            </w:pPr>
            <w:r w:rsidRPr="00A550AB">
              <w:rPr>
                <w:rFonts w:ascii="Calibri" w:hAnsi="Calibri" w:cs="Calibri"/>
                <w:sz w:val="22"/>
                <w:szCs w:val="22"/>
              </w:rPr>
              <w:t>Module 2</w:t>
            </w:r>
          </w:p>
        </w:tc>
        <w:tc>
          <w:tcPr>
            <w:tcW w:w="961" w:type="dxa"/>
            <w:vAlign w:val="center"/>
            <w:hideMark/>
          </w:tcPr>
          <w:p w14:paraId="4AC39B5E" w14:textId="77777777" w:rsidR="00A550AB" w:rsidRPr="00A550AB" w:rsidRDefault="00A550AB" w:rsidP="00A550AB">
            <w:pPr>
              <w:spacing w:after="0"/>
              <w:rPr>
                <w:rFonts w:ascii="Calibri" w:hAnsi="Calibri" w:cs="Calibri"/>
                <w:sz w:val="22"/>
                <w:szCs w:val="22"/>
              </w:rPr>
            </w:pPr>
            <w:r w:rsidRPr="00A550AB">
              <w:rPr>
                <w:rFonts w:ascii="Calibri" w:hAnsi="Calibri" w:cs="Calibri"/>
                <w:sz w:val="22"/>
                <w:szCs w:val="22"/>
              </w:rPr>
              <w:t>120 hrs</w:t>
            </w:r>
          </w:p>
        </w:tc>
        <w:tc>
          <w:tcPr>
            <w:tcW w:w="2312" w:type="dxa"/>
            <w:vAlign w:val="center"/>
            <w:hideMark/>
          </w:tcPr>
          <w:p w14:paraId="4D2C41AF" w14:textId="77777777" w:rsidR="00A550AB" w:rsidRPr="00A550AB" w:rsidRDefault="00A550AB" w:rsidP="00A550AB">
            <w:pPr>
              <w:spacing w:after="0"/>
              <w:rPr>
                <w:rFonts w:ascii="Calibri" w:hAnsi="Calibri" w:cs="Calibri"/>
                <w:sz w:val="22"/>
                <w:szCs w:val="22"/>
              </w:rPr>
            </w:pPr>
            <w:r w:rsidRPr="00A550AB">
              <w:rPr>
                <w:rFonts w:ascii="Calibri" w:hAnsi="Calibri" w:cs="Calibri"/>
                <w:sz w:val="22"/>
                <w:szCs w:val="22"/>
              </w:rPr>
              <w:t>8 credits</w:t>
            </w:r>
          </w:p>
        </w:tc>
      </w:tr>
      <w:tr w:rsidR="00A550AB" w:rsidRPr="00A550AB" w14:paraId="08EB79DD" w14:textId="77777777" w:rsidTr="00826640">
        <w:trPr>
          <w:tblCellSpacing w:w="15" w:type="dxa"/>
        </w:trPr>
        <w:tc>
          <w:tcPr>
            <w:tcW w:w="0" w:type="auto"/>
            <w:vAlign w:val="center"/>
            <w:hideMark/>
          </w:tcPr>
          <w:p w14:paraId="09BCAE96" w14:textId="77777777" w:rsidR="00A550AB" w:rsidRPr="00A550AB" w:rsidRDefault="00A550AB" w:rsidP="00A550AB">
            <w:pPr>
              <w:spacing w:after="0"/>
              <w:rPr>
                <w:rFonts w:ascii="Calibri" w:hAnsi="Calibri" w:cs="Calibri"/>
                <w:sz w:val="22"/>
                <w:szCs w:val="22"/>
              </w:rPr>
            </w:pPr>
            <w:r w:rsidRPr="00A550AB">
              <w:rPr>
                <w:rFonts w:ascii="Calibri" w:hAnsi="Calibri" w:cs="Calibri"/>
                <w:sz w:val="22"/>
                <w:szCs w:val="22"/>
              </w:rPr>
              <w:t>Module 3</w:t>
            </w:r>
          </w:p>
        </w:tc>
        <w:tc>
          <w:tcPr>
            <w:tcW w:w="961" w:type="dxa"/>
            <w:vAlign w:val="center"/>
            <w:hideMark/>
          </w:tcPr>
          <w:p w14:paraId="268265D8" w14:textId="77777777" w:rsidR="00A550AB" w:rsidRPr="00A550AB" w:rsidRDefault="00A550AB" w:rsidP="00A550AB">
            <w:pPr>
              <w:spacing w:after="0"/>
              <w:rPr>
                <w:rFonts w:ascii="Calibri" w:hAnsi="Calibri" w:cs="Calibri"/>
                <w:sz w:val="22"/>
                <w:szCs w:val="22"/>
              </w:rPr>
            </w:pPr>
            <w:r w:rsidRPr="00A550AB">
              <w:rPr>
                <w:rFonts w:ascii="Calibri" w:hAnsi="Calibri" w:cs="Calibri"/>
                <w:sz w:val="22"/>
                <w:szCs w:val="22"/>
              </w:rPr>
              <w:t>200 hrs</w:t>
            </w:r>
          </w:p>
        </w:tc>
        <w:tc>
          <w:tcPr>
            <w:tcW w:w="2312" w:type="dxa"/>
            <w:vAlign w:val="center"/>
            <w:hideMark/>
          </w:tcPr>
          <w:p w14:paraId="7389CF88" w14:textId="77777777" w:rsidR="00A550AB" w:rsidRPr="00A550AB" w:rsidRDefault="00A550AB" w:rsidP="00A550AB">
            <w:pPr>
              <w:spacing w:after="0"/>
              <w:rPr>
                <w:rFonts w:ascii="Calibri" w:hAnsi="Calibri" w:cs="Calibri"/>
                <w:sz w:val="22"/>
                <w:szCs w:val="22"/>
              </w:rPr>
            </w:pPr>
            <w:r w:rsidRPr="00A550AB">
              <w:rPr>
                <w:rFonts w:ascii="Calibri" w:hAnsi="Calibri" w:cs="Calibri"/>
                <w:sz w:val="22"/>
                <w:szCs w:val="22"/>
              </w:rPr>
              <w:t>13 credits</w:t>
            </w:r>
          </w:p>
        </w:tc>
      </w:tr>
      <w:tr w:rsidR="00A550AB" w:rsidRPr="00A550AB" w14:paraId="7B3FAFBA" w14:textId="77777777" w:rsidTr="00826640">
        <w:trPr>
          <w:tblCellSpacing w:w="15" w:type="dxa"/>
        </w:trPr>
        <w:tc>
          <w:tcPr>
            <w:tcW w:w="0" w:type="auto"/>
            <w:vAlign w:val="center"/>
            <w:hideMark/>
          </w:tcPr>
          <w:p w14:paraId="4CAEC4AA" w14:textId="77777777" w:rsidR="00A550AB" w:rsidRPr="00A550AB" w:rsidRDefault="00A550AB" w:rsidP="00A550AB">
            <w:pPr>
              <w:spacing w:after="0"/>
              <w:rPr>
                <w:rFonts w:ascii="Calibri" w:hAnsi="Calibri" w:cs="Calibri"/>
                <w:sz w:val="22"/>
                <w:szCs w:val="22"/>
              </w:rPr>
            </w:pPr>
            <w:r w:rsidRPr="00A550AB">
              <w:rPr>
                <w:rFonts w:ascii="Calibri" w:hAnsi="Calibri" w:cs="Calibri"/>
                <w:sz w:val="22"/>
                <w:szCs w:val="22"/>
              </w:rPr>
              <w:t>Module 4</w:t>
            </w:r>
          </w:p>
        </w:tc>
        <w:tc>
          <w:tcPr>
            <w:tcW w:w="961" w:type="dxa"/>
            <w:vAlign w:val="center"/>
            <w:hideMark/>
          </w:tcPr>
          <w:p w14:paraId="67BB7C21" w14:textId="77777777" w:rsidR="00A550AB" w:rsidRPr="00A550AB" w:rsidRDefault="00A550AB" w:rsidP="00A550AB">
            <w:pPr>
              <w:spacing w:after="0"/>
              <w:rPr>
                <w:rFonts w:ascii="Calibri" w:hAnsi="Calibri" w:cs="Calibri"/>
                <w:sz w:val="22"/>
                <w:szCs w:val="22"/>
              </w:rPr>
            </w:pPr>
            <w:r w:rsidRPr="00A550AB">
              <w:rPr>
                <w:rFonts w:ascii="Calibri" w:hAnsi="Calibri" w:cs="Calibri"/>
                <w:sz w:val="22"/>
                <w:szCs w:val="22"/>
              </w:rPr>
              <w:t>250 hrs</w:t>
            </w:r>
          </w:p>
        </w:tc>
        <w:tc>
          <w:tcPr>
            <w:tcW w:w="2312" w:type="dxa"/>
            <w:vAlign w:val="center"/>
            <w:hideMark/>
          </w:tcPr>
          <w:p w14:paraId="1E95FE0B" w14:textId="77777777" w:rsidR="00A550AB" w:rsidRPr="00A550AB" w:rsidRDefault="00A550AB" w:rsidP="00A550AB">
            <w:pPr>
              <w:spacing w:after="0"/>
              <w:rPr>
                <w:rFonts w:ascii="Calibri" w:hAnsi="Calibri" w:cs="Calibri"/>
                <w:sz w:val="22"/>
                <w:szCs w:val="22"/>
              </w:rPr>
            </w:pPr>
            <w:r w:rsidRPr="00A550AB">
              <w:rPr>
                <w:rFonts w:ascii="Calibri" w:hAnsi="Calibri" w:cs="Calibri"/>
                <w:sz w:val="22"/>
                <w:szCs w:val="22"/>
              </w:rPr>
              <w:t>17 credits</w:t>
            </w:r>
          </w:p>
        </w:tc>
      </w:tr>
      <w:tr w:rsidR="00A550AB" w:rsidRPr="00A550AB" w14:paraId="68AC2872" w14:textId="77777777" w:rsidTr="00826640">
        <w:trPr>
          <w:tblCellSpacing w:w="15" w:type="dxa"/>
        </w:trPr>
        <w:tc>
          <w:tcPr>
            <w:tcW w:w="0" w:type="auto"/>
            <w:vAlign w:val="center"/>
            <w:hideMark/>
          </w:tcPr>
          <w:p w14:paraId="55457A90" w14:textId="77777777" w:rsidR="00A550AB" w:rsidRPr="00A550AB" w:rsidRDefault="00A550AB" w:rsidP="00A550AB">
            <w:pPr>
              <w:spacing w:after="0"/>
              <w:rPr>
                <w:rFonts w:ascii="Calibri" w:hAnsi="Calibri" w:cs="Calibri"/>
                <w:sz w:val="22"/>
                <w:szCs w:val="22"/>
              </w:rPr>
            </w:pPr>
            <w:r w:rsidRPr="00A550AB">
              <w:rPr>
                <w:rFonts w:ascii="Calibri" w:hAnsi="Calibri" w:cs="Calibri"/>
                <w:sz w:val="22"/>
                <w:szCs w:val="22"/>
              </w:rPr>
              <w:t>Teaching Practicum &amp; Portfolio</w:t>
            </w:r>
          </w:p>
        </w:tc>
        <w:tc>
          <w:tcPr>
            <w:tcW w:w="961" w:type="dxa"/>
            <w:vAlign w:val="center"/>
            <w:hideMark/>
          </w:tcPr>
          <w:p w14:paraId="657BDA39" w14:textId="77777777" w:rsidR="00A550AB" w:rsidRPr="00A550AB" w:rsidRDefault="00A550AB" w:rsidP="00A550AB">
            <w:pPr>
              <w:spacing w:after="0"/>
              <w:rPr>
                <w:rFonts w:ascii="Calibri" w:hAnsi="Calibri" w:cs="Calibri"/>
                <w:sz w:val="22"/>
                <w:szCs w:val="22"/>
              </w:rPr>
            </w:pPr>
            <w:r w:rsidRPr="00A550AB">
              <w:rPr>
                <w:rFonts w:ascii="Calibri" w:hAnsi="Calibri" w:cs="Calibri"/>
                <w:sz w:val="22"/>
                <w:szCs w:val="22"/>
              </w:rPr>
              <w:t>200 hrs</w:t>
            </w:r>
          </w:p>
        </w:tc>
        <w:tc>
          <w:tcPr>
            <w:tcW w:w="2312" w:type="dxa"/>
            <w:vAlign w:val="center"/>
            <w:hideMark/>
          </w:tcPr>
          <w:p w14:paraId="5B6FBCD5" w14:textId="77777777" w:rsidR="00A550AB" w:rsidRPr="00A550AB" w:rsidRDefault="00A550AB" w:rsidP="00A550AB">
            <w:pPr>
              <w:spacing w:after="0"/>
              <w:rPr>
                <w:rFonts w:ascii="Calibri" w:hAnsi="Calibri" w:cs="Calibri"/>
                <w:sz w:val="22"/>
                <w:szCs w:val="22"/>
              </w:rPr>
            </w:pPr>
            <w:r w:rsidRPr="00A550AB">
              <w:rPr>
                <w:rFonts w:ascii="Calibri" w:hAnsi="Calibri" w:cs="Calibri"/>
                <w:sz w:val="22"/>
                <w:szCs w:val="22"/>
              </w:rPr>
              <w:t>13 credits</w:t>
            </w:r>
          </w:p>
        </w:tc>
      </w:tr>
    </w:tbl>
    <w:p w14:paraId="0A87A168" w14:textId="77777777" w:rsidR="006C250D" w:rsidRDefault="006C250D" w:rsidP="00A550AB">
      <w:pPr>
        <w:rPr>
          <w:rFonts w:ascii="Calibri" w:hAnsi="Calibri" w:cs="Calibri"/>
          <w:b/>
          <w:bCs/>
          <w:sz w:val="22"/>
          <w:szCs w:val="22"/>
        </w:rPr>
      </w:pPr>
    </w:p>
    <w:p w14:paraId="6A11162C" w14:textId="2B08C559" w:rsidR="00804CB3" w:rsidRDefault="00804CB3" w:rsidP="006C250D">
      <w:pPr>
        <w:spacing w:after="0"/>
        <w:rPr>
          <w:rFonts w:ascii="Calibri" w:hAnsi="Calibri" w:cs="Calibri"/>
          <w:b/>
          <w:bCs/>
          <w:sz w:val="22"/>
          <w:szCs w:val="22"/>
        </w:rPr>
      </w:pPr>
      <w:r>
        <w:rPr>
          <w:rFonts w:ascii="Calibri" w:hAnsi="Calibri" w:cs="Calibri"/>
          <w:b/>
          <w:bCs/>
          <w:sz w:val="22"/>
          <w:szCs w:val="22"/>
        </w:rPr>
        <w:t xml:space="preserve">Total Program duration: 36 weeks </w:t>
      </w:r>
    </w:p>
    <w:p w14:paraId="2F987AED" w14:textId="23FADD86" w:rsidR="00A550AB" w:rsidRPr="00A550AB" w:rsidRDefault="00A550AB" w:rsidP="00A550AB">
      <w:pPr>
        <w:rPr>
          <w:rFonts w:ascii="Calibri" w:hAnsi="Calibri" w:cs="Calibri"/>
          <w:sz w:val="22"/>
          <w:szCs w:val="22"/>
        </w:rPr>
      </w:pPr>
      <w:r w:rsidRPr="00A550AB">
        <w:rPr>
          <w:rFonts w:ascii="Calibri" w:hAnsi="Calibri" w:cs="Calibri"/>
          <w:b/>
          <w:bCs/>
          <w:sz w:val="22"/>
          <w:szCs w:val="22"/>
        </w:rPr>
        <w:t>Total Program Hours:</w:t>
      </w:r>
      <w:r w:rsidRPr="00A550AB">
        <w:rPr>
          <w:rFonts w:ascii="Calibri" w:hAnsi="Calibri" w:cs="Calibri"/>
          <w:sz w:val="22"/>
          <w:szCs w:val="22"/>
        </w:rPr>
        <w:t xml:space="preserve"> 820</w:t>
      </w:r>
      <w:r w:rsidRPr="00A550AB">
        <w:rPr>
          <w:rFonts w:ascii="Calibri" w:hAnsi="Calibri" w:cs="Calibri"/>
          <w:sz w:val="22"/>
          <w:szCs w:val="22"/>
        </w:rPr>
        <w:br/>
      </w:r>
      <w:r w:rsidRPr="00A550AB">
        <w:rPr>
          <w:rFonts w:ascii="Calibri" w:hAnsi="Calibri" w:cs="Calibri"/>
          <w:b/>
          <w:bCs/>
          <w:sz w:val="22"/>
          <w:szCs w:val="22"/>
        </w:rPr>
        <w:t>Total Credits Available:</w:t>
      </w:r>
      <w:r w:rsidRPr="00A550AB">
        <w:rPr>
          <w:rFonts w:ascii="Calibri" w:hAnsi="Calibri" w:cs="Calibri"/>
          <w:sz w:val="22"/>
          <w:szCs w:val="22"/>
        </w:rPr>
        <w:t xml:space="preserve"> 54</w:t>
      </w:r>
      <w:r w:rsidRPr="00A550AB">
        <w:rPr>
          <w:rFonts w:ascii="Calibri" w:hAnsi="Calibri" w:cs="Calibri"/>
          <w:sz w:val="22"/>
          <w:szCs w:val="22"/>
        </w:rPr>
        <w:br/>
      </w:r>
      <w:r w:rsidRPr="00A550AB">
        <w:rPr>
          <w:rFonts w:ascii="Calibri" w:hAnsi="Calibri" w:cs="Calibri"/>
          <w:b/>
          <w:bCs/>
          <w:sz w:val="22"/>
          <w:szCs w:val="22"/>
        </w:rPr>
        <w:t>Minimum Required to Qualify:</w:t>
      </w:r>
      <w:r w:rsidRPr="00A550AB">
        <w:rPr>
          <w:rFonts w:ascii="Calibri" w:hAnsi="Calibri" w:cs="Calibri"/>
          <w:sz w:val="22"/>
          <w:szCs w:val="22"/>
        </w:rPr>
        <w:t xml:space="preserve"> </w:t>
      </w:r>
      <w:r w:rsidRPr="00A550AB">
        <w:rPr>
          <w:rFonts w:ascii="Calibri" w:hAnsi="Calibri" w:cs="Calibri"/>
          <w:b/>
          <w:bCs/>
          <w:sz w:val="22"/>
          <w:szCs w:val="22"/>
        </w:rPr>
        <w:t>45 Credits + Portfolio Pass</w:t>
      </w:r>
    </w:p>
    <w:p w14:paraId="0732742E" w14:textId="584F6FA5" w:rsidR="00672115" w:rsidRPr="00E95A5A" w:rsidRDefault="001A017B" w:rsidP="00D55AFC">
      <w:pPr>
        <w:rPr>
          <w:rFonts w:ascii="Calibri" w:hAnsi="Calibri" w:cs="Calibri"/>
          <w:b/>
          <w:bCs/>
          <w:sz w:val="22"/>
          <w:szCs w:val="22"/>
        </w:rPr>
      </w:pPr>
      <w:r w:rsidRPr="00E95A5A">
        <w:rPr>
          <w:rFonts w:ascii="Calibri" w:hAnsi="Calibri" w:cs="Calibri"/>
          <w:b/>
          <w:bCs/>
          <w:sz w:val="22"/>
          <w:szCs w:val="22"/>
        </w:rPr>
        <w:t xml:space="preserve">Course Fee: INR </w:t>
      </w:r>
      <w:r w:rsidR="00E95A5A" w:rsidRPr="00E95A5A">
        <w:rPr>
          <w:rFonts w:ascii="Calibri" w:hAnsi="Calibri" w:cs="Calibri"/>
          <w:b/>
          <w:bCs/>
          <w:sz w:val="22"/>
          <w:szCs w:val="22"/>
        </w:rPr>
        <w:t>180000/-</w:t>
      </w:r>
    </w:p>
    <w:p w14:paraId="711A3672" w14:textId="77777777" w:rsidR="0049000C" w:rsidRPr="00D55AFC" w:rsidRDefault="0049000C" w:rsidP="00D55AFC">
      <w:pPr>
        <w:rPr>
          <w:rFonts w:ascii="Calibri" w:hAnsi="Calibri" w:cs="Calibri"/>
          <w:sz w:val="22"/>
          <w:szCs w:val="22"/>
        </w:rPr>
      </w:pPr>
    </w:p>
    <w:sectPr w:rsidR="0049000C" w:rsidRPr="00D55AFC" w:rsidSect="00A92CB6">
      <w:pgSz w:w="11906" w:h="16838"/>
      <w:pgMar w:top="1440" w:right="1440" w:bottom="993"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3875"/>
    <w:multiLevelType w:val="multilevel"/>
    <w:tmpl w:val="53F2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263CF"/>
    <w:multiLevelType w:val="multilevel"/>
    <w:tmpl w:val="A412D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A7639"/>
    <w:multiLevelType w:val="multilevel"/>
    <w:tmpl w:val="58681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106BAF"/>
    <w:multiLevelType w:val="multilevel"/>
    <w:tmpl w:val="ECCAA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D077A"/>
    <w:multiLevelType w:val="multilevel"/>
    <w:tmpl w:val="1DB65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CB7C6B"/>
    <w:multiLevelType w:val="multilevel"/>
    <w:tmpl w:val="B61E0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107D03"/>
    <w:multiLevelType w:val="multilevel"/>
    <w:tmpl w:val="7C7C2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1A0A9C"/>
    <w:multiLevelType w:val="multilevel"/>
    <w:tmpl w:val="59E64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A43609"/>
    <w:multiLevelType w:val="multilevel"/>
    <w:tmpl w:val="67E2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B95938"/>
    <w:multiLevelType w:val="multilevel"/>
    <w:tmpl w:val="28CC6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9E0F0D"/>
    <w:multiLevelType w:val="multilevel"/>
    <w:tmpl w:val="41061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A21D33"/>
    <w:multiLevelType w:val="multilevel"/>
    <w:tmpl w:val="A99C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5874C8"/>
    <w:multiLevelType w:val="multilevel"/>
    <w:tmpl w:val="E93C6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583E50"/>
    <w:multiLevelType w:val="multilevel"/>
    <w:tmpl w:val="958A4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35A1854"/>
    <w:multiLevelType w:val="multilevel"/>
    <w:tmpl w:val="11DA2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A857DC"/>
    <w:multiLevelType w:val="multilevel"/>
    <w:tmpl w:val="CED6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942003"/>
    <w:multiLevelType w:val="multilevel"/>
    <w:tmpl w:val="B7F4A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A6F430C"/>
    <w:multiLevelType w:val="multilevel"/>
    <w:tmpl w:val="DA8E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EB4FBE"/>
    <w:multiLevelType w:val="multilevel"/>
    <w:tmpl w:val="F3B03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324E4C"/>
    <w:multiLevelType w:val="multilevel"/>
    <w:tmpl w:val="241A7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44D5C3E"/>
    <w:multiLevelType w:val="multilevel"/>
    <w:tmpl w:val="24AC5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DF1356"/>
    <w:multiLevelType w:val="multilevel"/>
    <w:tmpl w:val="02328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084288"/>
    <w:multiLevelType w:val="multilevel"/>
    <w:tmpl w:val="4998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9816A08"/>
    <w:multiLevelType w:val="multilevel"/>
    <w:tmpl w:val="26C4A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9991C01"/>
    <w:multiLevelType w:val="multilevel"/>
    <w:tmpl w:val="F4F4E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A275298"/>
    <w:multiLevelType w:val="multilevel"/>
    <w:tmpl w:val="8C3A2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1258CD"/>
    <w:multiLevelType w:val="multilevel"/>
    <w:tmpl w:val="D1B21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CAC6E32"/>
    <w:multiLevelType w:val="multilevel"/>
    <w:tmpl w:val="8E386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D83370D"/>
    <w:multiLevelType w:val="multilevel"/>
    <w:tmpl w:val="46B2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0B31172"/>
    <w:multiLevelType w:val="multilevel"/>
    <w:tmpl w:val="F378D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1484E52"/>
    <w:multiLevelType w:val="multilevel"/>
    <w:tmpl w:val="ECCE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21206CD"/>
    <w:multiLevelType w:val="multilevel"/>
    <w:tmpl w:val="3AF05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7933B7A"/>
    <w:multiLevelType w:val="multilevel"/>
    <w:tmpl w:val="CDD05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7986F59"/>
    <w:multiLevelType w:val="multilevel"/>
    <w:tmpl w:val="F11E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B4D268E"/>
    <w:multiLevelType w:val="multilevel"/>
    <w:tmpl w:val="9384B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4826E16"/>
    <w:multiLevelType w:val="multilevel"/>
    <w:tmpl w:val="12468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7F121F8"/>
    <w:multiLevelType w:val="multilevel"/>
    <w:tmpl w:val="C11AB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93F27C4"/>
    <w:multiLevelType w:val="multilevel"/>
    <w:tmpl w:val="A2E6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9411131"/>
    <w:multiLevelType w:val="multilevel"/>
    <w:tmpl w:val="785E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9644476"/>
    <w:multiLevelType w:val="multilevel"/>
    <w:tmpl w:val="6450B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A1D732F"/>
    <w:multiLevelType w:val="multilevel"/>
    <w:tmpl w:val="238AD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D020912"/>
    <w:multiLevelType w:val="multilevel"/>
    <w:tmpl w:val="66E26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240611"/>
    <w:multiLevelType w:val="multilevel"/>
    <w:tmpl w:val="E82E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E6A02BA"/>
    <w:multiLevelType w:val="multilevel"/>
    <w:tmpl w:val="9AF09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12C5313"/>
    <w:multiLevelType w:val="multilevel"/>
    <w:tmpl w:val="91D4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24A329C"/>
    <w:multiLevelType w:val="multilevel"/>
    <w:tmpl w:val="9148F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2DF07E4"/>
    <w:multiLevelType w:val="multilevel"/>
    <w:tmpl w:val="CC461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68157F1"/>
    <w:multiLevelType w:val="multilevel"/>
    <w:tmpl w:val="03169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6CE5B3F"/>
    <w:multiLevelType w:val="multilevel"/>
    <w:tmpl w:val="82A8D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71E6D4F"/>
    <w:multiLevelType w:val="multilevel"/>
    <w:tmpl w:val="5BDA0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A46094A"/>
    <w:multiLevelType w:val="multilevel"/>
    <w:tmpl w:val="F428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E622F44"/>
    <w:multiLevelType w:val="multilevel"/>
    <w:tmpl w:val="EC90D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F337DC2"/>
    <w:multiLevelType w:val="multilevel"/>
    <w:tmpl w:val="8A369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FE052F0"/>
    <w:multiLevelType w:val="multilevel"/>
    <w:tmpl w:val="327AE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01728D5"/>
    <w:multiLevelType w:val="multilevel"/>
    <w:tmpl w:val="41724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46C3E14"/>
    <w:multiLevelType w:val="multilevel"/>
    <w:tmpl w:val="762CF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7BE341D"/>
    <w:multiLevelType w:val="multilevel"/>
    <w:tmpl w:val="19AA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A837323"/>
    <w:multiLevelType w:val="multilevel"/>
    <w:tmpl w:val="9B24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C9A2C1B"/>
    <w:multiLevelType w:val="multilevel"/>
    <w:tmpl w:val="93AA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CB52885"/>
    <w:multiLevelType w:val="multilevel"/>
    <w:tmpl w:val="7228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D9D65DF"/>
    <w:multiLevelType w:val="multilevel"/>
    <w:tmpl w:val="BA2EF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F9C08FD"/>
    <w:multiLevelType w:val="multilevel"/>
    <w:tmpl w:val="0E88D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51330A3"/>
    <w:multiLevelType w:val="multilevel"/>
    <w:tmpl w:val="1E62F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76D6E9E"/>
    <w:multiLevelType w:val="multilevel"/>
    <w:tmpl w:val="C8667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7D57CBA"/>
    <w:multiLevelType w:val="multilevel"/>
    <w:tmpl w:val="6D5CE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82F6A2B"/>
    <w:multiLevelType w:val="multilevel"/>
    <w:tmpl w:val="7EF4C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BA11E50"/>
    <w:multiLevelType w:val="multilevel"/>
    <w:tmpl w:val="3DECF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CD84358"/>
    <w:multiLevelType w:val="multilevel"/>
    <w:tmpl w:val="774C3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F110BB8"/>
    <w:multiLevelType w:val="multilevel"/>
    <w:tmpl w:val="AD02D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0117781">
    <w:abstractNumId w:val="8"/>
  </w:num>
  <w:num w:numId="2" w16cid:durableId="1282684591">
    <w:abstractNumId w:val="66"/>
  </w:num>
  <w:num w:numId="3" w16cid:durableId="779691500">
    <w:abstractNumId w:val="10"/>
  </w:num>
  <w:num w:numId="4" w16cid:durableId="817039661">
    <w:abstractNumId w:val="63"/>
  </w:num>
  <w:num w:numId="5" w16cid:durableId="1966234053">
    <w:abstractNumId w:val="54"/>
  </w:num>
  <w:num w:numId="6" w16cid:durableId="1784037997">
    <w:abstractNumId w:val="17"/>
  </w:num>
  <w:num w:numId="7" w16cid:durableId="1925408894">
    <w:abstractNumId w:val="20"/>
  </w:num>
  <w:num w:numId="8" w16cid:durableId="1201554612">
    <w:abstractNumId w:val="37"/>
  </w:num>
  <w:num w:numId="9" w16cid:durableId="738216234">
    <w:abstractNumId w:val="60"/>
  </w:num>
  <w:num w:numId="10" w16cid:durableId="1391928864">
    <w:abstractNumId w:val="36"/>
  </w:num>
  <w:num w:numId="11" w16cid:durableId="1835415047">
    <w:abstractNumId w:val="48"/>
  </w:num>
  <w:num w:numId="12" w16cid:durableId="940916617">
    <w:abstractNumId w:val="61"/>
  </w:num>
  <w:num w:numId="13" w16cid:durableId="1992320688">
    <w:abstractNumId w:val="31"/>
  </w:num>
  <w:num w:numId="14" w16cid:durableId="644548600">
    <w:abstractNumId w:val="26"/>
  </w:num>
  <w:num w:numId="15" w16cid:durableId="1684546948">
    <w:abstractNumId w:val="52"/>
  </w:num>
  <w:num w:numId="16" w16cid:durableId="725448786">
    <w:abstractNumId w:val="53"/>
  </w:num>
  <w:num w:numId="17" w16cid:durableId="1041247628">
    <w:abstractNumId w:val="23"/>
  </w:num>
  <w:num w:numId="18" w16cid:durableId="335235308">
    <w:abstractNumId w:val="4"/>
  </w:num>
  <w:num w:numId="19" w16cid:durableId="1635914424">
    <w:abstractNumId w:val="35"/>
  </w:num>
  <w:num w:numId="20" w16cid:durableId="1877113485">
    <w:abstractNumId w:val="47"/>
  </w:num>
  <w:num w:numId="21" w16cid:durableId="1775051370">
    <w:abstractNumId w:val="43"/>
  </w:num>
  <w:num w:numId="22" w16cid:durableId="1984697638">
    <w:abstractNumId w:val="0"/>
  </w:num>
  <w:num w:numId="23" w16cid:durableId="1058551579">
    <w:abstractNumId w:val="64"/>
  </w:num>
  <w:num w:numId="24" w16cid:durableId="1949048530">
    <w:abstractNumId w:val="39"/>
  </w:num>
  <w:num w:numId="25" w16cid:durableId="1732773052">
    <w:abstractNumId w:val="15"/>
  </w:num>
  <w:num w:numId="26" w16cid:durableId="1023437839">
    <w:abstractNumId w:val="50"/>
  </w:num>
  <w:num w:numId="27" w16cid:durableId="670720747">
    <w:abstractNumId w:val="40"/>
  </w:num>
  <w:num w:numId="28" w16cid:durableId="929505432">
    <w:abstractNumId w:val="14"/>
  </w:num>
  <w:num w:numId="29" w16cid:durableId="2078160434">
    <w:abstractNumId w:val="12"/>
  </w:num>
  <w:num w:numId="30" w16cid:durableId="502861645">
    <w:abstractNumId w:val="46"/>
  </w:num>
  <w:num w:numId="31" w16cid:durableId="1467776470">
    <w:abstractNumId w:val="22"/>
  </w:num>
  <w:num w:numId="32" w16cid:durableId="598686713">
    <w:abstractNumId w:val="41"/>
  </w:num>
  <w:num w:numId="33" w16cid:durableId="1757097371">
    <w:abstractNumId w:val="7"/>
  </w:num>
  <w:num w:numId="34" w16cid:durableId="750977245">
    <w:abstractNumId w:val="49"/>
  </w:num>
  <w:num w:numId="35" w16cid:durableId="1232734322">
    <w:abstractNumId w:val="38"/>
  </w:num>
  <w:num w:numId="36" w16cid:durableId="1298293327">
    <w:abstractNumId w:val="21"/>
  </w:num>
  <w:num w:numId="37" w16cid:durableId="1912502854">
    <w:abstractNumId w:val="29"/>
  </w:num>
  <w:num w:numId="38" w16cid:durableId="2025936532">
    <w:abstractNumId w:val="11"/>
  </w:num>
  <w:num w:numId="39" w16cid:durableId="510876920">
    <w:abstractNumId w:val="30"/>
  </w:num>
  <w:num w:numId="40" w16cid:durableId="1114402909">
    <w:abstractNumId w:val="68"/>
  </w:num>
  <w:num w:numId="41" w16cid:durableId="1739665969">
    <w:abstractNumId w:val="51"/>
  </w:num>
  <w:num w:numId="42" w16cid:durableId="1279794568">
    <w:abstractNumId w:val="27"/>
  </w:num>
  <w:num w:numId="43" w16cid:durableId="504711516">
    <w:abstractNumId w:val="6"/>
  </w:num>
  <w:num w:numId="44" w16cid:durableId="1718970956">
    <w:abstractNumId w:val="19"/>
  </w:num>
  <w:num w:numId="45" w16cid:durableId="548683629">
    <w:abstractNumId w:val="28"/>
  </w:num>
  <w:num w:numId="46" w16cid:durableId="37240725">
    <w:abstractNumId w:val="5"/>
  </w:num>
  <w:num w:numId="47" w16cid:durableId="1384524832">
    <w:abstractNumId w:val="58"/>
  </w:num>
  <w:num w:numId="48" w16cid:durableId="1987125548">
    <w:abstractNumId w:val="45"/>
  </w:num>
  <w:num w:numId="49" w16cid:durableId="129591153">
    <w:abstractNumId w:val="44"/>
  </w:num>
  <w:num w:numId="50" w16cid:durableId="1037200262">
    <w:abstractNumId w:val="25"/>
  </w:num>
  <w:num w:numId="51" w16cid:durableId="600452562">
    <w:abstractNumId w:val="57"/>
  </w:num>
  <w:num w:numId="52" w16cid:durableId="41758631">
    <w:abstractNumId w:val="1"/>
  </w:num>
  <w:num w:numId="53" w16cid:durableId="2140568698">
    <w:abstractNumId w:val="55"/>
  </w:num>
  <w:num w:numId="54" w16cid:durableId="1417359118">
    <w:abstractNumId w:val="24"/>
  </w:num>
  <w:num w:numId="55" w16cid:durableId="1411121475">
    <w:abstractNumId w:val="62"/>
  </w:num>
  <w:num w:numId="56" w16cid:durableId="542062825">
    <w:abstractNumId w:val="56"/>
  </w:num>
  <w:num w:numId="57" w16cid:durableId="1800341432">
    <w:abstractNumId w:val="16"/>
  </w:num>
  <w:num w:numId="58" w16cid:durableId="1866094383">
    <w:abstractNumId w:val="2"/>
  </w:num>
  <w:num w:numId="59" w16cid:durableId="918059817">
    <w:abstractNumId w:val="13"/>
  </w:num>
  <w:num w:numId="60" w16cid:durableId="1577012783">
    <w:abstractNumId w:val="65"/>
  </w:num>
  <w:num w:numId="61" w16cid:durableId="1165128836">
    <w:abstractNumId w:val="9"/>
  </w:num>
  <w:num w:numId="62" w16cid:durableId="637540300">
    <w:abstractNumId w:val="59"/>
  </w:num>
  <w:num w:numId="63" w16cid:durableId="986398476">
    <w:abstractNumId w:val="34"/>
  </w:num>
  <w:num w:numId="64" w16cid:durableId="25369389">
    <w:abstractNumId w:val="3"/>
  </w:num>
  <w:num w:numId="65" w16cid:durableId="910501006">
    <w:abstractNumId w:val="67"/>
  </w:num>
  <w:num w:numId="66" w16cid:durableId="1468207529">
    <w:abstractNumId w:val="32"/>
  </w:num>
  <w:num w:numId="67" w16cid:durableId="969558931">
    <w:abstractNumId w:val="42"/>
  </w:num>
  <w:num w:numId="68" w16cid:durableId="568002229">
    <w:abstractNumId w:val="18"/>
  </w:num>
  <w:num w:numId="69" w16cid:durableId="2066097857">
    <w:abstractNumId w:val="3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63B"/>
    <w:rsid w:val="000020FF"/>
    <w:rsid w:val="000100C4"/>
    <w:rsid w:val="00010BF9"/>
    <w:rsid w:val="00021F9C"/>
    <w:rsid w:val="00023DC5"/>
    <w:rsid w:val="00025B63"/>
    <w:rsid w:val="00032703"/>
    <w:rsid w:val="00046324"/>
    <w:rsid w:val="000766DB"/>
    <w:rsid w:val="000857B8"/>
    <w:rsid w:val="00091610"/>
    <w:rsid w:val="00093C3D"/>
    <w:rsid w:val="000A0B95"/>
    <w:rsid w:val="000A389F"/>
    <w:rsid w:val="000A63FB"/>
    <w:rsid w:val="000B5E1C"/>
    <w:rsid w:val="000D1B5E"/>
    <w:rsid w:val="000D456D"/>
    <w:rsid w:val="000D7C73"/>
    <w:rsid w:val="000E5F1C"/>
    <w:rsid w:val="000F31BF"/>
    <w:rsid w:val="000F4E89"/>
    <w:rsid w:val="000F56B3"/>
    <w:rsid w:val="00101F83"/>
    <w:rsid w:val="00117A45"/>
    <w:rsid w:val="001230EC"/>
    <w:rsid w:val="00134B17"/>
    <w:rsid w:val="00134F87"/>
    <w:rsid w:val="001408EE"/>
    <w:rsid w:val="001517B7"/>
    <w:rsid w:val="00152B4D"/>
    <w:rsid w:val="00174C05"/>
    <w:rsid w:val="00182333"/>
    <w:rsid w:val="00186FA3"/>
    <w:rsid w:val="00194B4A"/>
    <w:rsid w:val="00196F3B"/>
    <w:rsid w:val="001979A1"/>
    <w:rsid w:val="001A017B"/>
    <w:rsid w:val="001B38CF"/>
    <w:rsid w:val="001D7FC3"/>
    <w:rsid w:val="001E73BD"/>
    <w:rsid w:val="002041C5"/>
    <w:rsid w:val="00205CA5"/>
    <w:rsid w:val="002179B9"/>
    <w:rsid w:val="0023190D"/>
    <w:rsid w:val="00236D62"/>
    <w:rsid w:val="00244728"/>
    <w:rsid w:val="0026039B"/>
    <w:rsid w:val="0026704B"/>
    <w:rsid w:val="00276CBC"/>
    <w:rsid w:val="0028191F"/>
    <w:rsid w:val="002A188E"/>
    <w:rsid w:val="002B514A"/>
    <w:rsid w:val="002B6DE7"/>
    <w:rsid w:val="002C0FEB"/>
    <w:rsid w:val="002C2E6A"/>
    <w:rsid w:val="002C5AB5"/>
    <w:rsid w:val="002D2694"/>
    <w:rsid w:val="002E75A9"/>
    <w:rsid w:val="002F063B"/>
    <w:rsid w:val="002F636F"/>
    <w:rsid w:val="002F6842"/>
    <w:rsid w:val="003155AA"/>
    <w:rsid w:val="0031676F"/>
    <w:rsid w:val="00320861"/>
    <w:rsid w:val="003240B7"/>
    <w:rsid w:val="003618F8"/>
    <w:rsid w:val="00386E62"/>
    <w:rsid w:val="003A3172"/>
    <w:rsid w:val="003B45D7"/>
    <w:rsid w:val="003B69CB"/>
    <w:rsid w:val="003C0EAB"/>
    <w:rsid w:val="003C7252"/>
    <w:rsid w:val="003E2AB3"/>
    <w:rsid w:val="004122BA"/>
    <w:rsid w:val="00417D8E"/>
    <w:rsid w:val="00431DAF"/>
    <w:rsid w:val="004417EC"/>
    <w:rsid w:val="00457852"/>
    <w:rsid w:val="0049000C"/>
    <w:rsid w:val="004A027D"/>
    <w:rsid w:val="004A120F"/>
    <w:rsid w:val="004A296D"/>
    <w:rsid w:val="004B66E2"/>
    <w:rsid w:val="004C5459"/>
    <w:rsid w:val="004E6CC5"/>
    <w:rsid w:val="004F36C8"/>
    <w:rsid w:val="004F4654"/>
    <w:rsid w:val="004F4AE3"/>
    <w:rsid w:val="0050013F"/>
    <w:rsid w:val="0050087F"/>
    <w:rsid w:val="005139E7"/>
    <w:rsid w:val="0052789E"/>
    <w:rsid w:val="00532B73"/>
    <w:rsid w:val="00546CAE"/>
    <w:rsid w:val="005620B6"/>
    <w:rsid w:val="00562BA7"/>
    <w:rsid w:val="00570C43"/>
    <w:rsid w:val="005938E5"/>
    <w:rsid w:val="005C0A24"/>
    <w:rsid w:val="005C70A4"/>
    <w:rsid w:val="005E042F"/>
    <w:rsid w:val="005E1E49"/>
    <w:rsid w:val="005E5350"/>
    <w:rsid w:val="00611865"/>
    <w:rsid w:val="006147E9"/>
    <w:rsid w:val="00672115"/>
    <w:rsid w:val="00683E25"/>
    <w:rsid w:val="006B25C7"/>
    <w:rsid w:val="006C250D"/>
    <w:rsid w:val="006C5514"/>
    <w:rsid w:val="006D25F4"/>
    <w:rsid w:val="006D3344"/>
    <w:rsid w:val="006D5EA3"/>
    <w:rsid w:val="006D732E"/>
    <w:rsid w:val="006D79CF"/>
    <w:rsid w:val="006E14BA"/>
    <w:rsid w:val="006E27B1"/>
    <w:rsid w:val="006F140E"/>
    <w:rsid w:val="00702117"/>
    <w:rsid w:val="007053F1"/>
    <w:rsid w:val="0071627E"/>
    <w:rsid w:val="007216BD"/>
    <w:rsid w:val="00727A36"/>
    <w:rsid w:val="00752252"/>
    <w:rsid w:val="00752F69"/>
    <w:rsid w:val="00763735"/>
    <w:rsid w:val="007709E8"/>
    <w:rsid w:val="00770ABC"/>
    <w:rsid w:val="007764C8"/>
    <w:rsid w:val="007809A5"/>
    <w:rsid w:val="007A30A0"/>
    <w:rsid w:val="007A6822"/>
    <w:rsid w:val="007B0CCA"/>
    <w:rsid w:val="007C542B"/>
    <w:rsid w:val="007C5972"/>
    <w:rsid w:val="007E151D"/>
    <w:rsid w:val="00804CB3"/>
    <w:rsid w:val="00807FEA"/>
    <w:rsid w:val="00812E9A"/>
    <w:rsid w:val="008131AF"/>
    <w:rsid w:val="0081411F"/>
    <w:rsid w:val="00826640"/>
    <w:rsid w:val="00827FAD"/>
    <w:rsid w:val="00831DB4"/>
    <w:rsid w:val="00832359"/>
    <w:rsid w:val="00840A62"/>
    <w:rsid w:val="00845EF2"/>
    <w:rsid w:val="008544A4"/>
    <w:rsid w:val="00862308"/>
    <w:rsid w:val="008772DC"/>
    <w:rsid w:val="008831F9"/>
    <w:rsid w:val="0089426C"/>
    <w:rsid w:val="00894693"/>
    <w:rsid w:val="008B2563"/>
    <w:rsid w:val="008C4271"/>
    <w:rsid w:val="008C5B51"/>
    <w:rsid w:val="008C659B"/>
    <w:rsid w:val="008E3476"/>
    <w:rsid w:val="008E3DA8"/>
    <w:rsid w:val="008F0645"/>
    <w:rsid w:val="009138A2"/>
    <w:rsid w:val="00917DC1"/>
    <w:rsid w:val="0093380B"/>
    <w:rsid w:val="0094584D"/>
    <w:rsid w:val="00955497"/>
    <w:rsid w:val="00957E57"/>
    <w:rsid w:val="00960EB4"/>
    <w:rsid w:val="00970E1B"/>
    <w:rsid w:val="00987824"/>
    <w:rsid w:val="00992B3A"/>
    <w:rsid w:val="009B38EC"/>
    <w:rsid w:val="009C5816"/>
    <w:rsid w:val="009E3850"/>
    <w:rsid w:val="009E5B8C"/>
    <w:rsid w:val="009E6409"/>
    <w:rsid w:val="009F4F16"/>
    <w:rsid w:val="009F7A2A"/>
    <w:rsid w:val="00A029C9"/>
    <w:rsid w:val="00A104EB"/>
    <w:rsid w:val="00A30C80"/>
    <w:rsid w:val="00A32F09"/>
    <w:rsid w:val="00A34F46"/>
    <w:rsid w:val="00A361DE"/>
    <w:rsid w:val="00A52BA8"/>
    <w:rsid w:val="00A550AB"/>
    <w:rsid w:val="00A570E6"/>
    <w:rsid w:val="00A6008F"/>
    <w:rsid w:val="00A723DB"/>
    <w:rsid w:val="00A92CB6"/>
    <w:rsid w:val="00A92FC7"/>
    <w:rsid w:val="00A93261"/>
    <w:rsid w:val="00AB3B78"/>
    <w:rsid w:val="00AC0194"/>
    <w:rsid w:val="00AC6B12"/>
    <w:rsid w:val="00AE4BEB"/>
    <w:rsid w:val="00B20532"/>
    <w:rsid w:val="00B61FF0"/>
    <w:rsid w:val="00B66450"/>
    <w:rsid w:val="00B8009A"/>
    <w:rsid w:val="00B94C21"/>
    <w:rsid w:val="00B953E1"/>
    <w:rsid w:val="00BA3759"/>
    <w:rsid w:val="00BB7C25"/>
    <w:rsid w:val="00BC3106"/>
    <w:rsid w:val="00BE129B"/>
    <w:rsid w:val="00BE694B"/>
    <w:rsid w:val="00BE7003"/>
    <w:rsid w:val="00BF62AF"/>
    <w:rsid w:val="00C053AB"/>
    <w:rsid w:val="00C070C8"/>
    <w:rsid w:val="00C35142"/>
    <w:rsid w:val="00C66025"/>
    <w:rsid w:val="00C76F04"/>
    <w:rsid w:val="00CA389A"/>
    <w:rsid w:val="00CB369E"/>
    <w:rsid w:val="00CC2BE6"/>
    <w:rsid w:val="00CC6DCC"/>
    <w:rsid w:val="00CC6EE2"/>
    <w:rsid w:val="00CF4B47"/>
    <w:rsid w:val="00D0170B"/>
    <w:rsid w:val="00D05502"/>
    <w:rsid w:val="00D12285"/>
    <w:rsid w:val="00D17040"/>
    <w:rsid w:val="00D253CD"/>
    <w:rsid w:val="00D372F7"/>
    <w:rsid w:val="00D4005E"/>
    <w:rsid w:val="00D40C7F"/>
    <w:rsid w:val="00D4108E"/>
    <w:rsid w:val="00D46063"/>
    <w:rsid w:val="00D55AFC"/>
    <w:rsid w:val="00D92D7F"/>
    <w:rsid w:val="00DA0056"/>
    <w:rsid w:val="00DA303C"/>
    <w:rsid w:val="00DA7238"/>
    <w:rsid w:val="00DB0692"/>
    <w:rsid w:val="00DB4667"/>
    <w:rsid w:val="00DC788F"/>
    <w:rsid w:val="00DD71F7"/>
    <w:rsid w:val="00DE18A9"/>
    <w:rsid w:val="00DF3340"/>
    <w:rsid w:val="00DF4B4F"/>
    <w:rsid w:val="00E05B9E"/>
    <w:rsid w:val="00E11FBC"/>
    <w:rsid w:val="00E14E37"/>
    <w:rsid w:val="00E15F0F"/>
    <w:rsid w:val="00E225E1"/>
    <w:rsid w:val="00E363DF"/>
    <w:rsid w:val="00E367D2"/>
    <w:rsid w:val="00E42B4C"/>
    <w:rsid w:val="00E52F53"/>
    <w:rsid w:val="00E6019A"/>
    <w:rsid w:val="00E65780"/>
    <w:rsid w:val="00E6766A"/>
    <w:rsid w:val="00E70442"/>
    <w:rsid w:val="00E82759"/>
    <w:rsid w:val="00E93286"/>
    <w:rsid w:val="00E94500"/>
    <w:rsid w:val="00E95A5A"/>
    <w:rsid w:val="00E96B6C"/>
    <w:rsid w:val="00EA0A02"/>
    <w:rsid w:val="00EA4C9B"/>
    <w:rsid w:val="00EA601E"/>
    <w:rsid w:val="00EA65FE"/>
    <w:rsid w:val="00EB10BC"/>
    <w:rsid w:val="00EB64C4"/>
    <w:rsid w:val="00EC6F22"/>
    <w:rsid w:val="00ED6B96"/>
    <w:rsid w:val="00ED7559"/>
    <w:rsid w:val="00EE2666"/>
    <w:rsid w:val="00EE2A63"/>
    <w:rsid w:val="00F06728"/>
    <w:rsid w:val="00F10711"/>
    <w:rsid w:val="00F13715"/>
    <w:rsid w:val="00F5669B"/>
    <w:rsid w:val="00F57DCA"/>
    <w:rsid w:val="00F62B4D"/>
    <w:rsid w:val="00F773B0"/>
    <w:rsid w:val="00F818F4"/>
    <w:rsid w:val="00FA7B53"/>
    <w:rsid w:val="00FC6B4F"/>
    <w:rsid w:val="00FD297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163173B"/>
  <w15:chartTrackingRefBased/>
  <w15:docId w15:val="{25B8ACA2-52BA-4999-A7E1-5F67FADFE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06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F06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F06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06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06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06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06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06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06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6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F06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F06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06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06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06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06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06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063B"/>
    <w:rPr>
      <w:rFonts w:eastAsiaTheme="majorEastAsia" w:cstheme="majorBidi"/>
      <w:color w:val="272727" w:themeColor="text1" w:themeTint="D8"/>
    </w:rPr>
  </w:style>
  <w:style w:type="paragraph" w:styleId="Title">
    <w:name w:val="Title"/>
    <w:basedOn w:val="Normal"/>
    <w:next w:val="Normal"/>
    <w:link w:val="TitleChar"/>
    <w:uiPriority w:val="10"/>
    <w:qFormat/>
    <w:rsid w:val="002F06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06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06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06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063B"/>
    <w:pPr>
      <w:spacing w:before="160"/>
      <w:jc w:val="center"/>
    </w:pPr>
    <w:rPr>
      <w:i/>
      <w:iCs/>
      <w:color w:val="404040" w:themeColor="text1" w:themeTint="BF"/>
    </w:rPr>
  </w:style>
  <w:style w:type="character" w:customStyle="1" w:styleId="QuoteChar">
    <w:name w:val="Quote Char"/>
    <w:basedOn w:val="DefaultParagraphFont"/>
    <w:link w:val="Quote"/>
    <w:uiPriority w:val="29"/>
    <w:rsid w:val="002F063B"/>
    <w:rPr>
      <w:i/>
      <w:iCs/>
      <w:color w:val="404040" w:themeColor="text1" w:themeTint="BF"/>
    </w:rPr>
  </w:style>
  <w:style w:type="paragraph" w:styleId="ListParagraph">
    <w:name w:val="List Paragraph"/>
    <w:basedOn w:val="Normal"/>
    <w:uiPriority w:val="34"/>
    <w:qFormat/>
    <w:rsid w:val="002F063B"/>
    <w:pPr>
      <w:ind w:left="720"/>
      <w:contextualSpacing/>
    </w:pPr>
  </w:style>
  <w:style w:type="character" w:styleId="IntenseEmphasis">
    <w:name w:val="Intense Emphasis"/>
    <w:basedOn w:val="DefaultParagraphFont"/>
    <w:uiPriority w:val="21"/>
    <w:qFormat/>
    <w:rsid w:val="002F063B"/>
    <w:rPr>
      <w:i/>
      <w:iCs/>
      <w:color w:val="0F4761" w:themeColor="accent1" w:themeShade="BF"/>
    </w:rPr>
  </w:style>
  <w:style w:type="paragraph" w:styleId="IntenseQuote">
    <w:name w:val="Intense Quote"/>
    <w:basedOn w:val="Normal"/>
    <w:next w:val="Normal"/>
    <w:link w:val="IntenseQuoteChar"/>
    <w:uiPriority w:val="30"/>
    <w:qFormat/>
    <w:rsid w:val="002F06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063B"/>
    <w:rPr>
      <w:i/>
      <w:iCs/>
      <w:color w:val="0F4761" w:themeColor="accent1" w:themeShade="BF"/>
    </w:rPr>
  </w:style>
  <w:style w:type="character" w:styleId="IntenseReference">
    <w:name w:val="Intense Reference"/>
    <w:basedOn w:val="DefaultParagraphFont"/>
    <w:uiPriority w:val="32"/>
    <w:qFormat/>
    <w:rsid w:val="002F063B"/>
    <w:rPr>
      <w:b/>
      <w:bCs/>
      <w:smallCaps/>
      <w:color w:val="0F4761" w:themeColor="accent1" w:themeShade="BF"/>
      <w:spacing w:val="5"/>
    </w:rPr>
  </w:style>
  <w:style w:type="character" w:styleId="Strong">
    <w:name w:val="Strong"/>
    <w:basedOn w:val="DefaultParagraphFont"/>
    <w:uiPriority w:val="22"/>
    <w:qFormat/>
    <w:rsid w:val="00DB4667"/>
    <w:rPr>
      <w:b/>
      <w:bCs/>
    </w:rPr>
  </w:style>
  <w:style w:type="paragraph" w:styleId="NormalWeb">
    <w:name w:val="Normal (Web)"/>
    <w:basedOn w:val="Normal"/>
    <w:uiPriority w:val="99"/>
    <w:semiHidden/>
    <w:unhideWhenUsed/>
    <w:rsid w:val="00DB4667"/>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table" w:styleId="TableGrid">
    <w:name w:val="Table Grid"/>
    <w:basedOn w:val="TableNormal"/>
    <w:uiPriority w:val="39"/>
    <w:rsid w:val="00CC6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36</Pages>
  <Words>13414</Words>
  <Characters>66670</Characters>
  <Application>Microsoft Office Word</Application>
  <DocSecurity>0</DocSecurity>
  <Lines>6667</Lines>
  <Paragraphs>3203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Sandhya Gatti</dc:creator>
  <cp:keywords/>
  <dc:description/>
  <cp:lastModifiedBy>Sandhya Gatti</cp:lastModifiedBy>
  <cp:revision>2</cp:revision>
  <cp:lastPrinted>2025-11-18T15:39:00Z</cp:lastPrinted>
  <dcterms:created xsi:type="dcterms:W3CDTF">2025-11-18T15:41:00Z</dcterms:created>
  <dcterms:modified xsi:type="dcterms:W3CDTF">2025-11-18T15:41:00Z</dcterms:modified>
</cp:coreProperties>
</file>